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4E" w:rsidRPr="00415248" w:rsidRDefault="00AB284E" w:rsidP="00415248">
      <w:pPr>
        <w:pageBreakBefore/>
        <w:autoSpaceDE w:val="0"/>
        <w:autoSpaceDN w:val="0"/>
        <w:adjustRightInd w:val="0"/>
        <w:spacing w:before="80" w:after="0" w:line="240" w:lineRule="auto"/>
        <w:ind w:firstLine="709"/>
        <w:jc w:val="center"/>
        <w:rPr>
          <w:szCs w:val="28"/>
        </w:rPr>
      </w:pPr>
      <w:bookmarkStart w:id="0" w:name="_GoBack"/>
      <w:bookmarkEnd w:id="0"/>
      <w:r w:rsidRPr="00415248">
        <w:rPr>
          <w:b/>
          <w:bCs/>
          <w:szCs w:val="28"/>
        </w:rPr>
        <w:t xml:space="preserve">NỘI DUNG CỤ THỂ </w:t>
      </w:r>
      <w:r w:rsidR="00415248" w:rsidRPr="00415248">
        <w:rPr>
          <w:b/>
          <w:bCs/>
          <w:szCs w:val="28"/>
        </w:rPr>
        <w:t xml:space="preserve">CỦA </w:t>
      </w:r>
      <w:r w:rsidRPr="00415248">
        <w:rPr>
          <w:b/>
          <w:bCs/>
          <w:szCs w:val="28"/>
        </w:rPr>
        <w:t xml:space="preserve">TTHC </w:t>
      </w:r>
      <w:r w:rsidR="00415248" w:rsidRPr="00415248">
        <w:rPr>
          <w:b/>
          <w:bCs/>
          <w:szCs w:val="28"/>
        </w:rPr>
        <w:t>TRONG LĨNH VỰC ĐƯỜNG BỘ, ĐƯỜNG THỦY THUỘC THẨM QUYỀN GIẢI QUYẾT CỦA SỞ GIAO THÔNG VẬN TẢI TỈNH HÀ TĨNH</w:t>
      </w:r>
    </w:p>
    <w:p w:rsidR="00AB284E" w:rsidRPr="00415248" w:rsidRDefault="00AB284E" w:rsidP="00894591">
      <w:pPr>
        <w:spacing w:before="120" w:after="120" w:line="240" w:lineRule="auto"/>
        <w:ind w:firstLine="720"/>
        <w:jc w:val="both"/>
        <w:rPr>
          <w:b/>
          <w:szCs w:val="28"/>
        </w:rPr>
      </w:pPr>
      <w:r w:rsidRPr="00415248">
        <w:rPr>
          <w:b/>
          <w:szCs w:val="28"/>
        </w:rPr>
        <w:t>I. LĨNH VỰC ĐƯỜNG BỘ</w:t>
      </w:r>
    </w:p>
    <w:p w:rsidR="00AB284E" w:rsidRPr="00415248" w:rsidRDefault="00AB284E" w:rsidP="00894591">
      <w:pPr>
        <w:spacing w:before="120" w:after="120" w:line="240" w:lineRule="auto"/>
        <w:ind w:firstLine="720"/>
        <w:jc w:val="both"/>
        <w:rPr>
          <w:b/>
          <w:szCs w:val="28"/>
        </w:rPr>
      </w:pPr>
      <w:r w:rsidRPr="00415248">
        <w:rPr>
          <w:b/>
          <w:szCs w:val="28"/>
        </w:rPr>
        <w:t>1.</w:t>
      </w:r>
      <w:r w:rsidRPr="00415248">
        <w:rPr>
          <w:b/>
          <w:szCs w:val="28"/>
          <w:lang w:val="vi-VN"/>
        </w:rPr>
        <w:t xml:space="preserve"> Thẩm định </w:t>
      </w:r>
      <w:r w:rsidRPr="00415248">
        <w:rPr>
          <w:b/>
          <w:szCs w:val="28"/>
        </w:rPr>
        <w:t xml:space="preserve">và phê duyệt </w:t>
      </w:r>
      <w:r w:rsidRPr="00415248">
        <w:rPr>
          <w:b/>
          <w:szCs w:val="28"/>
          <w:lang w:val="vi-VN"/>
        </w:rPr>
        <w:t>dự án đầu tư xây dựng công trình giao thông</w:t>
      </w:r>
      <w:r w:rsidRPr="00415248">
        <w:rPr>
          <w:b/>
          <w:szCs w:val="28"/>
        </w:rPr>
        <w:t>.</w:t>
      </w:r>
    </w:p>
    <w:p w:rsidR="00AB284E" w:rsidRPr="00415248" w:rsidRDefault="00AB284E" w:rsidP="00894591">
      <w:pPr>
        <w:tabs>
          <w:tab w:val="left" w:pos="2030"/>
        </w:tabs>
        <w:spacing w:before="120" w:after="120" w:line="240" w:lineRule="auto"/>
        <w:ind w:firstLine="720"/>
        <w:jc w:val="both"/>
        <w:rPr>
          <w:b/>
          <w:szCs w:val="28"/>
          <w:lang w:val="hr-HR"/>
        </w:rPr>
      </w:pPr>
      <w:r w:rsidRPr="00415248">
        <w:rPr>
          <w:b/>
          <w:szCs w:val="28"/>
          <w:lang w:val="hr-HR"/>
        </w:rPr>
        <w:t xml:space="preserve">1. </w:t>
      </w:r>
      <w:r w:rsidRPr="00415248">
        <w:rPr>
          <w:b/>
          <w:szCs w:val="28"/>
          <w:lang w:val="vi-VN"/>
        </w:rPr>
        <w:t>Tr</w:t>
      </w:r>
      <w:r w:rsidRPr="00415248">
        <w:rPr>
          <w:b/>
          <w:szCs w:val="28"/>
          <w:lang w:val="hr-HR"/>
        </w:rPr>
        <w:t>ì</w:t>
      </w:r>
      <w:r w:rsidRPr="00415248">
        <w:rPr>
          <w:b/>
          <w:szCs w:val="28"/>
          <w:lang w:val="vi-VN"/>
        </w:rPr>
        <w:t>nh</w:t>
      </w:r>
      <w:r w:rsidRPr="00415248">
        <w:rPr>
          <w:b/>
          <w:szCs w:val="28"/>
          <w:lang w:val="hr-HR"/>
        </w:rPr>
        <w:t xml:space="preserve"> </w:t>
      </w:r>
      <w:r w:rsidRPr="00415248">
        <w:rPr>
          <w:b/>
          <w:szCs w:val="28"/>
          <w:lang w:val="vi-VN"/>
        </w:rPr>
        <w:t>tự</w:t>
      </w:r>
      <w:r w:rsidRPr="00415248">
        <w:rPr>
          <w:b/>
          <w:szCs w:val="28"/>
          <w:lang w:val="hr-HR"/>
        </w:rPr>
        <w:t xml:space="preserve"> </w:t>
      </w:r>
      <w:r w:rsidRPr="00415248">
        <w:rPr>
          <w:b/>
          <w:szCs w:val="28"/>
          <w:lang w:val="vi-VN"/>
        </w:rPr>
        <w:t>thực</w:t>
      </w:r>
      <w:r w:rsidRPr="00415248">
        <w:rPr>
          <w:b/>
          <w:szCs w:val="28"/>
          <w:lang w:val="hr-HR"/>
        </w:rPr>
        <w:t xml:space="preserve"> </w:t>
      </w:r>
      <w:r w:rsidRPr="00415248">
        <w:rPr>
          <w:b/>
          <w:szCs w:val="28"/>
          <w:lang w:val="vi-VN"/>
        </w:rPr>
        <w:t>hiện</w:t>
      </w:r>
    </w:p>
    <w:p w:rsidR="00AB284E" w:rsidRPr="00415248" w:rsidRDefault="00AB284E" w:rsidP="00894591">
      <w:pPr>
        <w:pStyle w:val="NormalWeb"/>
        <w:spacing w:before="120" w:beforeAutospacing="0" w:after="120" w:afterAutospacing="0"/>
        <w:ind w:firstLine="720"/>
        <w:jc w:val="both"/>
        <w:rPr>
          <w:sz w:val="28"/>
          <w:szCs w:val="28"/>
          <w:lang w:val="vi-VN"/>
        </w:rPr>
      </w:pPr>
      <w:r w:rsidRPr="00415248">
        <w:rPr>
          <w:sz w:val="28"/>
          <w:szCs w:val="28"/>
          <w:lang w:val="vi-VN"/>
        </w:rPr>
        <w:t>Bước 1: Tổ chức nộp hồ sơ giải quyết thủ tục hành chính tạ</w:t>
      </w:r>
      <w:r w:rsidR="0034154C">
        <w:rPr>
          <w:sz w:val="28"/>
          <w:szCs w:val="28"/>
          <w:lang w:val="vi-VN"/>
        </w:rPr>
        <w:t xml:space="preserve">i Trung tâm </w:t>
      </w:r>
      <w:r w:rsidR="0034154C">
        <w:rPr>
          <w:sz w:val="28"/>
          <w:szCs w:val="28"/>
        </w:rPr>
        <w:t>H</w:t>
      </w:r>
      <w:r w:rsidRPr="00415248">
        <w:rPr>
          <w:sz w:val="28"/>
          <w:szCs w:val="28"/>
          <w:lang w:val="vi-VN"/>
        </w:rPr>
        <w:t>ành chính công tỉnh Hà Tĩnh (Số</w:t>
      </w:r>
      <w:r w:rsidR="0034154C">
        <w:rPr>
          <w:sz w:val="28"/>
          <w:szCs w:val="28"/>
          <w:lang w:val="vi-VN"/>
        </w:rPr>
        <w:t xml:space="preserve"> 02A - </w:t>
      </w:r>
      <w:r w:rsidR="0034154C">
        <w:rPr>
          <w:sz w:val="28"/>
          <w:szCs w:val="28"/>
        </w:rPr>
        <w:t>đ</w:t>
      </w:r>
      <w:r w:rsidRPr="00415248">
        <w:rPr>
          <w:sz w:val="28"/>
          <w:szCs w:val="28"/>
          <w:lang w:val="vi-VN"/>
        </w:rPr>
        <w:t>ường Nguyễn Chí Thanh - Thành phố</w:t>
      </w:r>
      <w:r w:rsidR="0034154C">
        <w:rPr>
          <w:sz w:val="28"/>
          <w:szCs w:val="28"/>
          <w:lang w:val="vi-VN"/>
        </w:rPr>
        <w:t xml:space="preserve"> Hà Tĩnh - </w:t>
      </w:r>
      <w:r w:rsidR="0034154C">
        <w:rPr>
          <w:sz w:val="28"/>
          <w:szCs w:val="28"/>
        </w:rPr>
        <w:t>t</w:t>
      </w:r>
      <w:r w:rsidRPr="00415248">
        <w:rPr>
          <w:sz w:val="28"/>
          <w:szCs w:val="28"/>
          <w:lang w:val="vi-VN"/>
        </w:rPr>
        <w:t xml:space="preserve">ỉnh Hà Tĩnh). </w:t>
      </w:r>
    </w:p>
    <w:p w:rsidR="00AB284E" w:rsidRPr="00415248" w:rsidRDefault="00AB284E" w:rsidP="00894591">
      <w:pPr>
        <w:pStyle w:val="NormalWeb"/>
        <w:spacing w:before="120" w:beforeAutospacing="0" w:after="120" w:afterAutospacing="0"/>
        <w:ind w:firstLine="720"/>
        <w:jc w:val="both"/>
        <w:rPr>
          <w:sz w:val="28"/>
          <w:szCs w:val="28"/>
          <w:lang w:val="vi-VN"/>
        </w:rPr>
      </w:pPr>
      <w:r w:rsidRPr="00415248">
        <w:rPr>
          <w:sz w:val="28"/>
          <w:szCs w:val="28"/>
          <w:lang w:val="vi-VN"/>
        </w:rPr>
        <w:t>Cán bộ chuyên môn kiểm tra hồ sơ:</w:t>
      </w:r>
    </w:p>
    <w:p w:rsidR="00AB284E" w:rsidRPr="00415248" w:rsidRDefault="00AB284E" w:rsidP="00894591">
      <w:pPr>
        <w:pStyle w:val="BodyText"/>
        <w:spacing w:before="120"/>
        <w:ind w:firstLine="720"/>
        <w:jc w:val="both"/>
        <w:rPr>
          <w:szCs w:val="28"/>
          <w:lang w:val="vi-VN"/>
        </w:rPr>
      </w:pPr>
      <w:r w:rsidRPr="00415248">
        <w:rPr>
          <w:szCs w:val="28"/>
          <w:lang w:val="vi-VN"/>
        </w:rPr>
        <w:t xml:space="preserve">- Nếu hồ sơ chưa đầy đủ hoặc không hợp lệ: Cán bộ chuyên môn hướng dẫn bổ sung, hoàn thiện hồ sơ; trường hợp nộp hồ sơ hoặc mạng điện tử thì Trung tâm thông báo bằng văn bản cho tổ chức để hoàn thiện hồ sơ. </w:t>
      </w:r>
    </w:p>
    <w:p w:rsidR="00AB284E" w:rsidRPr="00415248" w:rsidRDefault="00AB284E" w:rsidP="00894591">
      <w:pPr>
        <w:pStyle w:val="BodyText"/>
        <w:spacing w:before="120"/>
        <w:ind w:firstLine="720"/>
        <w:jc w:val="both"/>
        <w:rPr>
          <w:szCs w:val="28"/>
          <w:lang w:val="vi-VN"/>
        </w:rPr>
      </w:pPr>
      <w:r w:rsidRPr="00415248">
        <w:rPr>
          <w:szCs w:val="28"/>
          <w:lang w:val="vi-VN"/>
        </w:rPr>
        <w:t>+ Nếu hồ sơ đầy đủ, hợp lệ: Làm thủ tục tiếp nhận hồ sơ, hẹn trả kết quả cho tổ chức, và yêu cầu nộp phí cho Trung tâm.</w:t>
      </w:r>
    </w:p>
    <w:p w:rsidR="00AB284E" w:rsidRPr="00415248" w:rsidRDefault="00AB284E" w:rsidP="00894591">
      <w:pPr>
        <w:pStyle w:val="BodyText"/>
        <w:spacing w:before="120"/>
        <w:ind w:firstLine="720"/>
        <w:jc w:val="both"/>
        <w:rPr>
          <w:b/>
          <w:szCs w:val="28"/>
          <w:lang w:val="vi-VN"/>
        </w:rPr>
      </w:pPr>
      <w:r w:rsidRPr="00415248">
        <w:rPr>
          <w:szCs w:val="28"/>
          <w:lang w:val="vi-VN"/>
        </w:rPr>
        <w:t>Bước 2: Cán bộ chuyên môn tiếp nhận hồ sơ có trách nhiệm chuyển hồ sơ về Sở Giao thông vận tải để giải quyết theo quy định.</w:t>
      </w:r>
    </w:p>
    <w:p w:rsidR="00AB284E" w:rsidRPr="00415248" w:rsidRDefault="00AB284E" w:rsidP="00894591">
      <w:pPr>
        <w:pStyle w:val="BodyText"/>
        <w:spacing w:before="120"/>
        <w:ind w:firstLine="720"/>
        <w:jc w:val="both"/>
        <w:rPr>
          <w:szCs w:val="28"/>
          <w:lang w:val="vi-VN"/>
        </w:rPr>
      </w:pPr>
      <w:r w:rsidRPr="00415248">
        <w:rPr>
          <w:szCs w:val="28"/>
          <w:lang w:val="vi-VN"/>
        </w:rPr>
        <w:t>B</w:t>
      </w:r>
      <w:r w:rsidRPr="00415248">
        <w:rPr>
          <w:szCs w:val="28"/>
          <w:lang w:val="hr-HR"/>
        </w:rPr>
        <w:t>ư</w:t>
      </w:r>
      <w:r w:rsidRPr="00415248">
        <w:rPr>
          <w:szCs w:val="28"/>
          <w:lang w:val="vi-VN"/>
        </w:rPr>
        <w:t>ớc</w:t>
      </w:r>
      <w:r w:rsidRPr="00415248">
        <w:rPr>
          <w:szCs w:val="28"/>
          <w:lang w:val="hr-HR"/>
        </w:rPr>
        <w:t xml:space="preserve"> 3:</w:t>
      </w:r>
      <w:r w:rsidRPr="00415248">
        <w:rPr>
          <w:szCs w:val="28"/>
          <w:lang w:val="vi-VN"/>
        </w:rPr>
        <w:t xml:space="preserve"> Đến hẹn, Trung tâm hành chính công Tỉnh trả kết quả giải quyết thủ tục hành chính cho tổ chức, cá nhân </w:t>
      </w:r>
    </w:p>
    <w:p w:rsidR="00AB284E" w:rsidRPr="00415248" w:rsidRDefault="00AB284E" w:rsidP="00894591">
      <w:pPr>
        <w:tabs>
          <w:tab w:val="left" w:pos="2030"/>
        </w:tabs>
        <w:spacing w:before="120" w:after="120" w:line="240" w:lineRule="auto"/>
        <w:ind w:firstLine="720"/>
        <w:jc w:val="both"/>
        <w:rPr>
          <w:spacing w:val="-4"/>
          <w:szCs w:val="28"/>
          <w:lang w:val="hr-HR"/>
        </w:rPr>
      </w:pPr>
      <w:r w:rsidRPr="00415248">
        <w:rPr>
          <w:b/>
          <w:spacing w:val="-4"/>
          <w:szCs w:val="28"/>
          <w:lang w:val="hr-HR"/>
        </w:rPr>
        <w:t xml:space="preserve">2. </w:t>
      </w:r>
      <w:r w:rsidRPr="00415248">
        <w:rPr>
          <w:b/>
          <w:spacing w:val="-4"/>
          <w:szCs w:val="28"/>
          <w:lang w:val="vi-VN"/>
        </w:rPr>
        <w:t>C</w:t>
      </w:r>
      <w:r w:rsidRPr="00415248">
        <w:rPr>
          <w:b/>
          <w:spacing w:val="-4"/>
          <w:szCs w:val="28"/>
          <w:lang w:val="hr-HR"/>
        </w:rPr>
        <w:t>á</w:t>
      </w:r>
      <w:r w:rsidRPr="00415248">
        <w:rPr>
          <w:b/>
          <w:spacing w:val="-4"/>
          <w:szCs w:val="28"/>
          <w:lang w:val="vi-VN"/>
        </w:rPr>
        <w:t>ch</w:t>
      </w:r>
      <w:r w:rsidRPr="00415248">
        <w:rPr>
          <w:b/>
          <w:spacing w:val="-4"/>
          <w:szCs w:val="28"/>
          <w:lang w:val="hr-HR"/>
        </w:rPr>
        <w:t xml:space="preserve"> </w:t>
      </w:r>
      <w:r w:rsidRPr="00415248">
        <w:rPr>
          <w:b/>
          <w:spacing w:val="-4"/>
          <w:szCs w:val="28"/>
          <w:lang w:val="vi-VN"/>
        </w:rPr>
        <w:t>thức</w:t>
      </w:r>
      <w:r w:rsidRPr="00415248">
        <w:rPr>
          <w:b/>
          <w:spacing w:val="-4"/>
          <w:szCs w:val="28"/>
          <w:lang w:val="hr-HR"/>
        </w:rPr>
        <w:t xml:space="preserve"> </w:t>
      </w:r>
      <w:r w:rsidRPr="00415248">
        <w:rPr>
          <w:b/>
          <w:spacing w:val="-4"/>
          <w:szCs w:val="28"/>
          <w:lang w:val="vi-VN"/>
        </w:rPr>
        <w:t>thực</w:t>
      </w:r>
      <w:r w:rsidRPr="00415248">
        <w:rPr>
          <w:b/>
          <w:spacing w:val="-4"/>
          <w:szCs w:val="28"/>
          <w:lang w:val="hr-HR"/>
        </w:rPr>
        <w:t xml:space="preserve"> </w:t>
      </w:r>
      <w:r w:rsidRPr="00415248">
        <w:rPr>
          <w:b/>
          <w:spacing w:val="-4"/>
          <w:szCs w:val="28"/>
          <w:lang w:val="vi-VN"/>
        </w:rPr>
        <w:t>hiện</w:t>
      </w:r>
      <w:r w:rsidRPr="00415248">
        <w:rPr>
          <w:b/>
          <w:spacing w:val="-4"/>
          <w:szCs w:val="28"/>
          <w:lang w:val="hr-HR"/>
        </w:rPr>
        <w:t>:</w:t>
      </w:r>
      <w:r w:rsidRPr="00415248">
        <w:rPr>
          <w:spacing w:val="-4"/>
          <w:szCs w:val="28"/>
          <w:lang w:val="hr-HR"/>
        </w:rPr>
        <w:t xml:space="preserve"> Nộp hồ sơ t</w:t>
      </w:r>
      <w:r w:rsidRPr="00415248">
        <w:rPr>
          <w:spacing w:val="-4"/>
          <w:szCs w:val="28"/>
          <w:lang w:val="vi-VN"/>
        </w:rPr>
        <w:t>rực</w:t>
      </w:r>
      <w:r w:rsidRPr="00415248">
        <w:rPr>
          <w:spacing w:val="-4"/>
          <w:szCs w:val="28"/>
          <w:lang w:val="hr-HR"/>
        </w:rPr>
        <w:t xml:space="preserve"> </w:t>
      </w:r>
      <w:r w:rsidRPr="00415248">
        <w:rPr>
          <w:spacing w:val="-4"/>
          <w:szCs w:val="28"/>
          <w:lang w:val="vi-VN"/>
        </w:rPr>
        <w:t>tiếp</w:t>
      </w:r>
      <w:r w:rsidRPr="00415248">
        <w:rPr>
          <w:spacing w:val="-4"/>
          <w:szCs w:val="28"/>
          <w:lang w:val="hr-HR"/>
        </w:rPr>
        <w:t xml:space="preserve"> </w:t>
      </w:r>
      <w:r w:rsidRPr="00415248">
        <w:rPr>
          <w:spacing w:val="-4"/>
          <w:szCs w:val="28"/>
          <w:lang w:val="vi-VN"/>
        </w:rPr>
        <w:t>tại</w:t>
      </w:r>
      <w:r w:rsidRPr="00415248">
        <w:rPr>
          <w:spacing w:val="-4"/>
          <w:szCs w:val="28"/>
          <w:lang w:val="hr-HR"/>
        </w:rPr>
        <w:t xml:space="preserve"> </w:t>
      </w:r>
      <w:r w:rsidRPr="00415248">
        <w:rPr>
          <w:spacing w:val="-4"/>
          <w:szCs w:val="28"/>
          <w:lang w:val="vi-VN"/>
        </w:rPr>
        <w:t>Trung tâm h</w:t>
      </w:r>
      <w:r w:rsidRPr="00415248">
        <w:rPr>
          <w:spacing w:val="-4"/>
          <w:szCs w:val="28"/>
          <w:lang w:val="hr-HR"/>
        </w:rPr>
        <w:t>à</w:t>
      </w:r>
      <w:r w:rsidRPr="00415248">
        <w:rPr>
          <w:spacing w:val="-4"/>
          <w:szCs w:val="28"/>
          <w:lang w:val="vi-VN"/>
        </w:rPr>
        <w:t>nh</w:t>
      </w:r>
      <w:r w:rsidRPr="00415248">
        <w:rPr>
          <w:spacing w:val="-4"/>
          <w:szCs w:val="28"/>
          <w:lang w:val="hr-HR"/>
        </w:rPr>
        <w:t xml:space="preserve"> </w:t>
      </w:r>
      <w:r w:rsidRPr="00415248">
        <w:rPr>
          <w:spacing w:val="-4"/>
          <w:szCs w:val="28"/>
          <w:lang w:val="vi-VN"/>
        </w:rPr>
        <w:t>ch</w:t>
      </w:r>
      <w:r w:rsidRPr="00415248">
        <w:rPr>
          <w:spacing w:val="-4"/>
          <w:szCs w:val="28"/>
          <w:lang w:val="hr-HR"/>
        </w:rPr>
        <w:t>í</w:t>
      </w:r>
      <w:r w:rsidRPr="00415248">
        <w:rPr>
          <w:spacing w:val="-4"/>
          <w:szCs w:val="28"/>
          <w:lang w:val="vi-VN"/>
        </w:rPr>
        <w:t>nh</w:t>
      </w:r>
      <w:r w:rsidRPr="00415248">
        <w:rPr>
          <w:spacing w:val="-4"/>
          <w:szCs w:val="28"/>
          <w:lang w:val="hr-HR"/>
        </w:rPr>
        <w:t xml:space="preserve"> </w:t>
      </w:r>
      <w:r w:rsidRPr="00415248">
        <w:rPr>
          <w:spacing w:val="-4"/>
          <w:szCs w:val="28"/>
          <w:lang w:val="vi-VN"/>
        </w:rPr>
        <w:t>công tỉnh hoặc qua mạng điện tử (địa chỉ: http://dichvucong.hatinh.gov.vn)</w:t>
      </w:r>
      <w:r w:rsidRPr="00415248">
        <w:rPr>
          <w:spacing w:val="-4"/>
          <w:szCs w:val="28"/>
          <w:lang w:val="hr-HR"/>
        </w:rPr>
        <w:t>.</w:t>
      </w:r>
    </w:p>
    <w:p w:rsidR="00AB284E" w:rsidRPr="00415248" w:rsidRDefault="00AB284E" w:rsidP="00894591">
      <w:pPr>
        <w:tabs>
          <w:tab w:val="left" w:pos="2030"/>
        </w:tabs>
        <w:spacing w:before="120" w:after="120" w:line="240" w:lineRule="auto"/>
        <w:ind w:firstLine="720"/>
        <w:jc w:val="both"/>
        <w:rPr>
          <w:b/>
          <w:szCs w:val="28"/>
          <w:lang w:val="hr-HR"/>
        </w:rPr>
      </w:pPr>
      <w:r w:rsidRPr="00415248">
        <w:rPr>
          <w:b/>
          <w:szCs w:val="28"/>
          <w:lang w:val="hr-HR"/>
        </w:rPr>
        <w:t xml:space="preserve">3. </w:t>
      </w:r>
      <w:r w:rsidRPr="00415248">
        <w:rPr>
          <w:b/>
          <w:szCs w:val="28"/>
        </w:rPr>
        <w:t>Th</w:t>
      </w:r>
      <w:r w:rsidRPr="00415248">
        <w:rPr>
          <w:b/>
          <w:szCs w:val="28"/>
          <w:lang w:val="hr-HR"/>
        </w:rPr>
        <w:t>à</w:t>
      </w:r>
      <w:r w:rsidRPr="00415248">
        <w:rPr>
          <w:b/>
          <w:szCs w:val="28"/>
        </w:rPr>
        <w:t>nh</w:t>
      </w:r>
      <w:r w:rsidRPr="00415248">
        <w:rPr>
          <w:b/>
          <w:szCs w:val="28"/>
          <w:lang w:val="hr-HR"/>
        </w:rPr>
        <w:t xml:space="preserve"> </w:t>
      </w:r>
      <w:r w:rsidRPr="00415248">
        <w:rPr>
          <w:b/>
          <w:szCs w:val="28"/>
        </w:rPr>
        <w:t>phần</w:t>
      </w:r>
      <w:r w:rsidRPr="00415248">
        <w:rPr>
          <w:b/>
          <w:szCs w:val="28"/>
          <w:lang w:val="hr-HR"/>
        </w:rPr>
        <w:t xml:space="preserve">, </w:t>
      </w:r>
      <w:r w:rsidRPr="00415248">
        <w:rPr>
          <w:b/>
          <w:szCs w:val="28"/>
        </w:rPr>
        <w:t>số</w:t>
      </w:r>
      <w:r w:rsidRPr="00415248">
        <w:rPr>
          <w:b/>
          <w:szCs w:val="28"/>
          <w:lang w:val="hr-HR"/>
        </w:rPr>
        <w:t xml:space="preserve"> </w:t>
      </w:r>
      <w:r w:rsidRPr="00415248">
        <w:rPr>
          <w:b/>
          <w:szCs w:val="28"/>
        </w:rPr>
        <w:t>l</w:t>
      </w:r>
      <w:r w:rsidRPr="00415248">
        <w:rPr>
          <w:b/>
          <w:szCs w:val="28"/>
          <w:lang w:val="hr-HR"/>
        </w:rPr>
        <w:t>ư</w:t>
      </w:r>
      <w:r w:rsidRPr="00415248">
        <w:rPr>
          <w:b/>
          <w:szCs w:val="28"/>
        </w:rPr>
        <w:t>ợng</w:t>
      </w:r>
      <w:r w:rsidRPr="00415248">
        <w:rPr>
          <w:b/>
          <w:szCs w:val="28"/>
          <w:lang w:val="hr-HR"/>
        </w:rPr>
        <w:t xml:space="preserve"> </w:t>
      </w:r>
      <w:r w:rsidRPr="00415248">
        <w:rPr>
          <w:b/>
          <w:szCs w:val="28"/>
        </w:rPr>
        <w:t>hồ</w:t>
      </w:r>
      <w:r w:rsidRPr="00415248">
        <w:rPr>
          <w:b/>
          <w:szCs w:val="28"/>
          <w:lang w:val="hr-HR"/>
        </w:rPr>
        <w:t xml:space="preserve"> </w:t>
      </w:r>
      <w:r w:rsidRPr="00415248">
        <w:rPr>
          <w:b/>
          <w:szCs w:val="28"/>
        </w:rPr>
        <w:t>s</w:t>
      </w:r>
      <w:r w:rsidRPr="00415248">
        <w:rPr>
          <w:b/>
          <w:szCs w:val="28"/>
          <w:lang w:val="hr-HR"/>
        </w:rPr>
        <w:t>ơ:</w:t>
      </w:r>
    </w:p>
    <w:p w:rsidR="00AB284E" w:rsidRPr="00415248" w:rsidRDefault="00AB284E" w:rsidP="00894591">
      <w:pPr>
        <w:tabs>
          <w:tab w:val="left" w:pos="2030"/>
        </w:tabs>
        <w:spacing w:before="120" w:after="120" w:line="240" w:lineRule="auto"/>
        <w:ind w:firstLine="720"/>
        <w:jc w:val="both"/>
        <w:rPr>
          <w:szCs w:val="28"/>
          <w:lang w:val="hr-HR"/>
        </w:rPr>
      </w:pPr>
      <w:r w:rsidRPr="00415248">
        <w:rPr>
          <w:szCs w:val="28"/>
        </w:rPr>
        <w:t>a</w:t>
      </w:r>
      <w:r w:rsidRPr="00415248">
        <w:rPr>
          <w:szCs w:val="28"/>
          <w:lang w:val="hr-HR"/>
        </w:rPr>
        <w:t xml:space="preserve">. </w:t>
      </w:r>
      <w:r w:rsidRPr="00415248">
        <w:rPr>
          <w:szCs w:val="28"/>
        </w:rPr>
        <w:t>Th</w:t>
      </w:r>
      <w:r w:rsidRPr="00415248">
        <w:rPr>
          <w:szCs w:val="28"/>
          <w:lang w:val="hr-HR"/>
        </w:rPr>
        <w:t>à</w:t>
      </w:r>
      <w:r w:rsidRPr="00415248">
        <w:rPr>
          <w:szCs w:val="28"/>
        </w:rPr>
        <w:t>nh</w:t>
      </w:r>
      <w:r w:rsidRPr="00415248">
        <w:rPr>
          <w:szCs w:val="28"/>
          <w:lang w:val="hr-HR"/>
        </w:rPr>
        <w:t xml:space="preserve"> </w:t>
      </w:r>
      <w:r w:rsidRPr="00415248">
        <w:rPr>
          <w:szCs w:val="28"/>
        </w:rPr>
        <w:t>phần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gồm</w:t>
      </w:r>
      <w:r w:rsidRPr="00415248">
        <w:rPr>
          <w:szCs w:val="28"/>
          <w:lang w:val="hr-HR"/>
        </w:rPr>
        <w:t>:</w:t>
      </w:r>
    </w:p>
    <w:p w:rsidR="00AB284E" w:rsidRPr="00415248" w:rsidRDefault="00AB284E" w:rsidP="00894591">
      <w:pPr>
        <w:spacing w:before="120" w:after="120" w:line="240" w:lineRule="auto"/>
        <w:ind w:firstLine="720"/>
        <w:jc w:val="both"/>
        <w:rPr>
          <w:i/>
          <w:spacing w:val="-8"/>
          <w:szCs w:val="28"/>
          <w:lang w:val="hr-HR"/>
        </w:rPr>
      </w:pPr>
      <w:r w:rsidRPr="00415248">
        <w:rPr>
          <w:i/>
          <w:spacing w:val="-8"/>
          <w:szCs w:val="28"/>
          <w:lang w:val="hr-HR"/>
        </w:rPr>
        <w:t xml:space="preserve">- </w:t>
      </w:r>
      <w:r w:rsidRPr="00415248">
        <w:rPr>
          <w:i/>
          <w:spacing w:val="-8"/>
          <w:szCs w:val="28"/>
        </w:rPr>
        <w:t>Tờ</w:t>
      </w:r>
      <w:r w:rsidRPr="00415248">
        <w:rPr>
          <w:i/>
          <w:spacing w:val="-8"/>
          <w:szCs w:val="28"/>
          <w:lang w:val="hr-HR"/>
        </w:rPr>
        <w:t xml:space="preserve"> </w:t>
      </w:r>
      <w:r w:rsidRPr="00415248">
        <w:rPr>
          <w:i/>
          <w:spacing w:val="-8"/>
          <w:szCs w:val="28"/>
        </w:rPr>
        <w:t>tr</w:t>
      </w:r>
      <w:r w:rsidRPr="00415248">
        <w:rPr>
          <w:i/>
          <w:spacing w:val="-8"/>
          <w:szCs w:val="28"/>
          <w:lang w:val="hr-HR"/>
        </w:rPr>
        <w:t>ì</w:t>
      </w:r>
      <w:r w:rsidRPr="00415248">
        <w:rPr>
          <w:i/>
          <w:spacing w:val="-8"/>
          <w:szCs w:val="28"/>
        </w:rPr>
        <w:t>nh</w:t>
      </w:r>
      <w:r w:rsidRPr="00415248">
        <w:rPr>
          <w:i/>
          <w:spacing w:val="-8"/>
          <w:szCs w:val="28"/>
          <w:lang w:val="hr-HR"/>
        </w:rPr>
        <w:t xml:space="preserve"> </w:t>
      </w:r>
      <w:r w:rsidRPr="00415248">
        <w:rPr>
          <w:i/>
          <w:spacing w:val="-8"/>
          <w:szCs w:val="28"/>
        </w:rPr>
        <w:t>của</w:t>
      </w:r>
      <w:r w:rsidRPr="00415248">
        <w:rPr>
          <w:i/>
          <w:spacing w:val="-8"/>
          <w:szCs w:val="28"/>
          <w:lang w:val="hr-HR"/>
        </w:rPr>
        <w:t xml:space="preserve"> </w:t>
      </w:r>
      <w:r w:rsidRPr="00415248">
        <w:rPr>
          <w:i/>
          <w:spacing w:val="-8"/>
          <w:szCs w:val="28"/>
        </w:rPr>
        <w:t>Chủ</w:t>
      </w:r>
      <w:r w:rsidRPr="00415248">
        <w:rPr>
          <w:i/>
          <w:spacing w:val="-8"/>
          <w:szCs w:val="28"/>
          <w:lang w:val="hr-HR"/>
        </w:rPr>
        <w:t xml:space="preserve"> đ</w:t>
      </w:r>
      <w:r w:rsidRPr="00415248">
        <w:rPr>
          <w:i/>
          <w:spacing w:val="-8"/>
          <w:szCs w:val="28"/>
        </w:rPr>
        <w:t>ầu</w:t>
      </w:r>
      <w:r w:rsidRPr="00415248">
        <w:rPr>
          <w:i/>
          <w:spacing w:val="-8"/>
          <w:szCs w:val="28"/>
          <w:lang w:val="hr-HR"/>
        </w:rPr>
        <w:t xml:space="preserve"> </w:t>
      </w:r>
      <w:r w:rsidRPr="00415248">
        <w:rPr>
          <w:i/>
          <w:spacing w:val="-8"/>
          <w:szCs w:val="28"/>
        </w:rPr>
        <w:t>t</w:t>
      </w:r>
      <w:r w:rsidRPr="00415248">
        <w:rPr>
          <w:i/>
          <w:spacing w:val="-8"/>
          <w:szCs w:val="28"/>
          <w:lang w:val="hr-HR"/>
        </w:rPr>
        <w:t>ư;</w:t>
      </w:r>
    </w:p>
    <w:p w:rsidR="00AB284E" w:rsidRPr="00415248" w:rsidRDefault="00AB284E" w:rsidP="00894591">
      <w:pPr>
        <w:spacing w:before="120" w:after="120" w:line="240" w:lineRule="auto"/>
        <w:ind w:firstLine="720"/>
        <w:jc w:val="both"/>
        <w:rPr>
          <w:i/>
          <w:szCs w:val="28"/>
          <w:lang w:val="hr-HR"/>
        </w:rPr>
      </w:pPr>
      <w:r w:rsidRPr="00415248">
        <w:rPr>
          <w:i/>
          <w:szCs w:val="28"/>
          <w:lang w:val="hr-HR"/>
        </w:rPr>
        <w:t xml:space="preserve">- </w:t>
      </w:r>
      <w:r w:rsidRPr="00415248">
        <w:rPr>
          <w:i/>
          <w:szCs w:val="28"/>
        </w:rPr>
        <w:t>Quyết</w:t>
      </w:r>
      <w:r w:rsidRPr="00415248">
        <w:rPr>
          <w:i/>
          <w:szCs w:val="28"/>
          <w:lang w:val="hr-HR"/>
        </w:rPr>
        <w:t xml:space="preserve"> đ</w:t>
      </w:r>
      <w:r w:rsidRPr="00415248">
        <w:rPr>
          <w:i/>
          <w:szCs w:val="28"/>
        </w:rPr>
        <w:t>ịnh</w:t>
      </w:r>
      <w:r w:rsidRPr="00415248">
        <w:rPr>
          <w:i/>
          <w:szCs w:val="28"/>
          <w:lang w:val="hr-HR"/>
        </w:rPr>
        <w:t xml:space="preserve"> </w:t>
      </w:r>
      <w:r w:rsidRPr="00415248">
        <w:rPr>
          <w:i/>
          <w:szCs w:val="28"/>
        </w:rPr>
        <w:t>ph</w:t>
      </w:r>
      <w:r w:rsidRPr="00415248">
        <w:rPr>
          <w:i/>
          <w:szCs w:val="28"/>
          <w:lang w:val="hr-HR"/>
        </w:rPr>
        <w:t xml:space="preserve">ê </w:t>
      </w:r>
      <w:r w:rsidRPr="00415248">
        <w:rPr>
          <w:i/>
          <w:szCs w:val="28"/>
        </w:rPr>
        <w:t>duyệt</w:t>
      </w:r>
      <w:r w:rsidRPr="00415248">
        <w:rPr>
          <w:i/>
          <w:szCs w:val="28"/>
          <w:lang w:val="hr-HR"/>
        </w:rPr>
        <w:t xml:space="preserve"> </w:t>
      </w:r>
      <w:r w:rsidRPr="00415248">
        <w:rPr>
          <w:i/>
          <w:szCs w:val="28"/>
        </w:rPr>
        <w:t>chủ</w:t>
      </w:r>
      <w:r w:rsidRPr="00415248">
        <w:rPr>
          <w:i/>
          <w:szCs w:val="28"/>
          <w:lang w:val="hr-HR"/>
        </w:rPr>
        <w:t xml:space="preserve"> </w:t>
      </w:r>
      <w:r w:rsidRPr="00415248">
        <w:rPr>
          <w:i/>
          <w:szCs w:val="28"/>
        </w:rPr>
        <w:t>tr</w:t>
      </w:r>
      <w:r w:rsidRPr="00415248">
        <w:rPr>
          <w:i/>
          <w:szCs w:val="28"/>
          <w:lang w:val="hr-HR"/>
        </w:rPr>
        <w:t>ươ</w:t>
      </w:r>
      <w:r w:rsidRPr="00415248">
        <w:rPr>
          <w:i/>
          <w:szCs w:val="28"/>
        </w:rPr>
        <w:t>ng</w:t>
      </w:r>
      <w:r w:rsidRPr="00415248">
        <w:rPr>
          <w:i/>
          <w:szCs w:val="28"/>
          <w:lang w:val="hr-HR"/>
        </w:rPr>
        <w:t xml:space="preserve"> đ</w:t>
      </w:r>
      <w:r w:rsidRPr="00415248">
        <w:rPr>
          <w:i/>
          <w:szCs w:val="28"/>
        </w:rPr>
        <w:t>ầu</w:t>
      </w:r>
      <w:r w:rsidRPr="00415248">
        <w:rPr>
          <w:i/>
          <w:szCs w:val="28"/>
          <w:lang w:val="hr-HR"/>
        </w:rPr>
        <w:t xml:space="preserve"> </w:t>
      </w:r>
      <w:r w:rsidRPr="00415248">
        <w:rPr>
          <w:i/>
          <w:szCs w:val="28"/>
        </w:rPr>
        <w:t>t</w:t>
      </w:r>
      <w:r w:rsidRPr="00415248">
        <w:rPr>
          <w:i/>
          <w:szCs w:val="28"/>
          <w:lang w:val="hr-HR"/>
        </w:rPr>
        <w:t xml:space="preserve">ư </w:t>
      </w:r>
      <w:r w:rsidRPr="00415248">
        <w:rPr>
          <w:i/>
          <w:szCs w:val="28"/>
        </w:rPr>
        <w:t>x</w:t>
      </w:r>
      <w:r w:rsidRPr="00415248">
        <w:rPr>
          <w:i/>
          <w:szCs w:val="28"/>
          <w:lang w:val="hr-HR"/>
        </w:rPr>
        <w:t>â</w:t>
      </w:r>
      <w:r w:rsidRPr="00415248">
        <w:rPr>
          <w:i/>
          <w:szCs w:val="28"/>
        </w:rPr>
        <w:t>y</w:t>
      </w:r>
      <w:r w:rsidRPr="00415248">
        <w:rPr>
          <w:i/>
          <w:szCs w:val="28"/>
          <w:lang w:val="hr-HR"/>
        </w:rPr>
        <w:t xml:space="preserve"> </w:t>
      </w:r>
      <w:r w:rsidRPr="00415248">
        <w:rPr>
          <w:i/>
          <w:szCs w:val="28"/>
        </w:rPr>
        <w:t>dựng</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p>
    <w:p w:rsidR="00AB284E" w:rsidRPr="00415248" w:rsidRDefault="00AB284E" w:rsidP="00894591">
      <w:pPr>
        <w:spacing w:before="120" w:after="120" w:line="240" w:lineRule="auto"/>
        <w:ind w:firstLine="720"/>
        <w:jc w:val="both"/>
        <w:rPr>
          <w:i/>
          <w:szCs w:val="28"/>
          <w:lang w:val="hr-HR"/>
        </w:rPr>
      </w:pPr>
      <w:r w:rsidRPr="00415248">
        <w:rPr>
          <w:i/>
          <w:szCs w:val="28"/>
          <w:lang w:val="hr-HR"/>
        </w:rPr>
        <w:t xml:space="preserve">- </w:t>
      </w:r>
      <w:r w:rsidRPr="00415248">
        <w:rPr>
          <w:i/>
          <w:szCs w:val="28"/>
        </w:rPr>
        <w:t>Quyết</w:t>
      </w:r>
      <w:r w:rsidRPr="00415248">
        <w:rPr>
          <w:i/>
          <w:szCs w:val="28"/>
          <w:lang w:val="hr-HR"/>
        </w:rPr>
        <w:t xml:space="preserve"> đ</w:t>
      </w:r>
      <w:r w:rsidRPr="00415248">
        <w:rPr>
          <w:i/>
          <w:szCs w:val="28"/>
        </w:rPr>
        <w:t>ịnh</w:t>
      </w:r>
      <w:r w:rsidRPr="00415248">
        <w:rPr>
          <w:i/>
          <w:szCs w:val="28"/>
          <w:lang w:val="hr-HR"/>
        </w:rPr>
        <w:t xml:space="preserve"> </w:t>
      </w:r>
      <w:r w:rsidRPr="00415248">
        <w:rPr>
          <w:i/>
          <w:szCs w:val="28"/>
        </w:rPr>
        <w:t>lựa</w:t>
      </w:r>
      <w:r w:rsidRPr="00415248">
        <w:rPr>
          <w:i/>
          <w:szCs w:val="28"/>
          <w:lang w:val="hr-HR"/>
        </w:rPr>
        <w:t xml:space="preserve"> </w:t>
      </w:r>
      <w:r w:rsidRPr="00415248">
        <w:rPr>
          <w:i/>
          <w:szCs w:val="28"/>
        </w:rPr>
        <w:t>chọn</w:t>
      </w:r>
      <w:r w:rsidRPr="00415248">
        <w:rPr>
          <w:i/>
          <w:szCs w:val="28"/>
          <w:lang w:val="hr-HR"/>
        </w:rPr>
        <w:t xml:space="preserve"> </w:t>
      </w:r>
      <w:r w:rsidRPr="00415248">
        <w:rPr>
          <w:i/>
          <w:szCs w:val="28"/>
        </w:rPr>
        <w:t>nh</w:t>
      </w:r>
      <w:r w:rsidRPr="00415248">
        <w:rPr>
          <w:i/>
          <w:szCs w:val="28"/>
          <w:lang w:val="hr-HR"/>
        </w:rPr>
        <w:t xml:space="preserve">à </w:t>
      </w:r>
      <w:r w:rsidRPr="00415248">
        <w:rPr>
          <w:i/>
          <w:szCs w:val="28"/>
        </w:rPr>
        <w:t>thầu</w:t>
      </w:r>
      <w:r w:rsidRPr="00415248">
        <w:rPr>
          <w:i/>
          <w:szCs w:val="28"/>
          <w:lang w:val="hr-HR"/>
        </w:rPr>
        <w:t xml:space="preserve"> </w:t>
      </w:r>
      <w:r w:rsidRPr="00415248">
        <w:rPr>
          <w:i/>
          <w:szCs w:val="28"/>
        </w:rPr>
        <w:t>lập</w:t>
      </w:r>
      <w:r w:rsidRPr="00415248">
        <w:rPr>
          <w:i/>
          <w:szCs w:val="28"/>
          <w:lang w:val="hr-HR"/>
        </w:rPr>
        <w:t xml:space="preserve"> </w:t>
      </w:r>
      <w:r w:rsidRPr="00415248">
        <w:rPr>
          <w:i/>
          <w:szCs w:val="28"/>
        </w:rPr>
        <w:t>dự</w:t>
      </w:r>
      <w:r w:rsidRPr="00415248">
        <w:rPr>
          <w:i/>
          <w:szCs w:val="28"/>
          <w:lang w:val="hr-HR"/>
        </w:rPr>
        <w:t xml:space="preserve"> á</w:t>
      </w:r>
      <w:r w:rsidRPr="00415248">
        <w:rPr>
          <w:i/>
          <w:szCs w:val="28"/>
        </w:rPr>
        <w:t>n</w:t>
      </w:r>
      <w:r w:rsidRPr="00415248">
        <w:rPr>
          <w:i/>
          <w:szCs w:val="28"/>
          <w:lang w:val="hr-HR"/>
        </w:rPr>
        <w:t>;</w:t>
      </w:r>
    </w:p>
    <w:p w:rsidR="00AB284E" w:rsidRPr="00415248" w:rsidRDefault="00AB284E" w:rsidP="00894591">
      <w:pPr>
        <w:spacing w:before="120" w:after="120" w:line="240" w:lineRule="auto"/>
        <w:ind w:firstLine="720"/>
        <w:jc w:val="both"/>
        <w:rPr>
          <w:i/>
          <w:spacing w:val="-10"/>
          <w:szCs w:val="28"/>
          <w:lang w:val="hr-HR"/>
        </w:rPr>
      </w:pPr>
      <w:r w:rsidRPr="00415248">
        <w:rPr>
          <w:i/>
          <w:spacing w:val="-10"/>
          <w:szCs w:val="28"/>
          <w:lang w:val="hr-HR"/>
        </w:rPr>
        <w:t xml:space="preserve">- </w:t>
      </w:r>
      <w:r w:rsidRPr="00415248">
        <w:rPr>
          <w:i/>
          <w:spacing w:val="-10"/>
          <w:szCs w:val="28"/>
          <w:lang w:val="pt-BR"/>
        </w:rPr>
        <w:t>Quy</w:t>
      </w:r>
      <w:r w:rsidRPr="00415248">
        <w:rPr>
          <w:i/>
          <w:spacing w:val="-10"/>
          <w:szCs w:val="28"/>
          <w:lang w:val="hr-HR"/>
        </w:rPr>
        <w:t xml:space="preserve"> </w:t>
      </w:r>
      <w:r w:rsidRPr="00415248">
        <w:rPr>
          <w:i/>
          <w:spacing w:val="-10"/>
          <w:szCs w:val="28"/>
          <w:lang w:val="pt-BR"/>
        </w:rPr>
        <w:t>hoạch</w:t>
      </w:r>
      <w:r w:rsidRPr="00415248">
        <w:rPr>
          <w:i/>
          <w:spacing w:val="-10"/>
          <w:szCs w:val="28"/>
          <w:lang w:val="hr-HR"/>
        </w:rPr>
        <w:t xml:space="preserve"> </w:t>
      </w:r>
      <w:r w:rsidRPr="00415248">
        <w:rPr>
          <w:i/>
          <w:spacing w:val="-10"/>
          <w:szCs w:val="28"/>
          <w:lang w:val="pt-BR"/>
        </w:rPr>
        <w:t>hệ</w:t>
      </w:r>
      <w:r w:rsidRPr="00415248">
        <w:rPr>
          <w:i/>
          <w:spacing w:val="-10"/>
          <w:szCs w:val="28"/>
          <w:lang w:val="hr-HR"/>
        </w:rPr>
        <w:t xml:space="preserve"> </w:t>
      </w:r>
      <w:r w:rsidRPr="00415248">
        <w:rPr>
          <w:i/>
          <w:spacing w:val="-10"/>
          <w:szCs w:val="28"/>
          <w:lang w:val="pt-BR"/>
        </w:rPr>
        <w:t>thống</w:t>
      </w:r>
      <w:r w:rsidRPr="00415248">
        <w:rPr>
          <w:i/>
          <w:spacing w:val="-10"/>
          <w:szCs w:val="28"/>
          <w:lang w:val="hr-HR"/>
        </w:rPr>
        <w:t xml:space="preserve"> </w:t>
      </w:r>
      <w:r w:rsidRPr="00415248">
        <w:rPr>
          <w:i/>
          <w:spacing w:val="-10"/>
          <w:szCs w:val="28"/>
          <w:lang w:val="pt-BR"/>
        </w:rPr>
        <w:t>giao</w:t>
      </w:r>
      <w:r w:rsidRPr="00415248">
        <w:rPr>
          <w:i/>
          <w:spacing w:val="-10"/>
          <w:szCs w:val="28"/>
          <w:lang w:val="hr-HR"/>
        </w:rPr>
        <w:t xml:space="preserve"> </w:t>
      </w:r>
      <w:r w:rsidRPr="00415248">
        <w:rPr>
          <w:i/>
          <w:spacing w:val="-10"/>
          <w:szCs w:val="28"/>
          <w:lang w:val="pt-BR"/>
        </w:rPr>
        <w:t>th</w:t>
      </w:r>
      <w:r w:rsidRPr="00415248">
        <w:rPr>
          <w:i/>
          <w:spacing w:val="-10"/>
          <w:szCs w:val="28"/>
          <w:lang w:val="hr-HR"/>
        </w:rPr>
        <w:t>ô</w:t>
      </w:r>
      <w:r w:rsidRPr="00415248">
        <w:rPr>
          <w:i/>
          <w:spacing w:val="-10"/>
          <w:szCs w:val="28"/>
          <w:lang w:val="pt-BR"/>
        </w:rPr>
        <w:t>ng</w:t>
      </w:r>
      <w:r w:rsidRPr="00415248">
        <w:rPr>
          <w:i/>
          <w:spacing w:val="-10"/>
          <w:szCs w:val="28"/>
          <w:lang w:val="hr-HR"/>
        </w:rPr>
        <w:t xml:space="preserve">, </w:t>
      </w:r>
      <w:r w:rsidRPr="00415248">
        <w:rPr>
          <w:i/>
          <w:spacing w:val="-10"/>
          <w:szCs w:val="28"/>
          <w:lang w:val="pt-BR"/>
        </w:rPr>
        <w:t>hạ</w:t>
      </w:r>
      <w:r w:rsidRPr="00415248">
        <w:rPr>
          <w:i/>
          <w:spacing w:val="-10"/>
          <w:szCs w:val="28"/>
          <w:lang w:val="hr-HR"/>
        </w:rPr>
        <w:t xml:space="preserve"> </w:t>
      </w:r>
      <w:r w:rsidRPr="00415248">
        <w:rPr>
          <w:i/>
          <w:spacing w:val="-10"/>
          <w:szCs w:val="28"/>
          <w:lang w:val="pt-BR"/>
        </w:rPr>
        <w:t>tầng</w:t>
      </w:r>
      <w:r w:rsidRPr="00415248">
        <w:rPr>
          <w:i/>
          <w:spacing w:val="-10"/>
          <w:szCs w:val="28"/>
          <w:lang w:val="hr-HR"/>
        </w:rPr>
        <w:t xml:space="preserve"> </w:t>
      </w:r>
      <w:r w:rsidRPr="00415248">
        <w:rPr>
          <w:i/>
          <w:spacing w:val="-10"/>
          <w:szCs w:val="28"/>
          <w:lang w:val="pt-BR"/>
        </w:rPr>
        <w:t>kỹ</w:t>
      </w:r>
      <w:r w:rsidRPr="00415248">
        <w:rPr>
          <w:i/>
          <w:spacing w:val="-10"/>
          <w:szCs w:val="28"/>
          <w:lang w:val="hr-HR"/>
        </w:rPr>
        <w:t xml:space="preserve"> </w:t>
      </w:r>
      <w:r w:rsidRPr="00415248">
        <w:rPr>
          <w:i/>
          <w:spacing w:val="-10"/>
          <w:szCs w:val="28"/>
          <w:lang w:val="pt-BR"/>
        </w:rPr>
        <w:t>thuật</w:t>
      </w:r>
      <w:r w:rsidRPr="00415248">
        <w:rPr>
          <w:i/>
          <w:spacing w:val="-10"/>
          <w:szCs w:val="28"/>
          <w:lang w:val="hr-HR"/>
        </w:rPr>
        <w:t>...</w:t>
      </w:r>
      <w:r w:rsidRPr="00415248">
        <w:rPr>
          <w:i/>
          <w:spacing w:val="-10"/>
          <w:szCs w:val="28"/>
          <w:lang w:val="pt-BR"/>
        </w:rPr>
        <w:t>c</w:t>
      </w:r>
      <w:r w:rsidRPr="00415248">
        <w:rPr>
          <w:i/>
          <w:spacing w:val="-10"/>
          <w:szCs w:val="28"/>
          <w:lang w:val="hr-HR"/>
        </w:rPr>
        <w:t xml:space="preserve">ó </w:t>
      </w:r>
      <w:r w:rsidRPr="00415248">
        <w:rPr>
          <w:i/>
          <w:spacing w:val="-10"/>
          <w:szCs w:val="28"/>
          <w:lang w:val="pt-BR"/>
        </w:rPr>
        <w:t>li</w:t>
      </w:r>
      <w:r w:rsidRPr="00415248">
        <w:rPr>
          <w:i/>
          <w:spacing w:val="-10"/>
          <w:szCs w:val="28"/>
          <w:lang w:val="hr-HR"/>
        </w:rPr>
        <w:t>ê</w:t>
      </w:r>
      <w:r w:rsidRPr="00415248">
        <w:rPr>
          <w:i/>
          <w:spacing w:val="-10"/>
          <w:szCs w:val="28"/>
          <w:lang w:val="pt-BR"/>
        </w:rPr>
        <w:t>n</w:t>
      </w:r>
      <w:r w:rsidRPr="00415248">
        <w:rPr>
          <w:i/>
          <w:spacing w:val="-10"/>
          <w:szCs w:val="28"/>
          <w:lang w:val="hr-HR"/>
        </w:rPr>
        <w:t xml:space="preserve"> </w:t>
      </w:r>
      <w:r w:rsidRPr="00415248">
        <w:rPr>
          <w:i/>
          <w:spacing w:val="-10"/>
          <w:szCs w:val="28"/>
          <w:lang w:val="pt-BR"/>
        </w:rPr>
        <w:t>quan</w:t>
      </w:r>
      <w:r w:rsidRPr="00415248">
        <w:rPr>
          <w:i/>
          <w:spacing w:val="-10"/>
          <w:szCs w:val="28"/>
          <w:lang w:val="hr-HR"/>
        </w:rPr>
        <w:t xml:space="preserve"> (</w:t>
      </w:r>
      <w:r w:rsidRPr="00415248">
        <w:rPr>
          <w:i/>
          <w:spacing w:val="-10"/>
          <w:szCs w:val="28"/>
          <w:lang w:val="pt-BR"/>
        </w:rPr>
        <w:t>khi</w:t>
      </w:r>
      <w:r w:rsidRPr="00415248">
        <w:rPr>
          <w:i/>
          <w:spacing w:val="-10"/>
          <w:szCs w:val="28"/>
          <w:lang w:val="hr-HR"/>
        </w:rPr>
        <w:t xml:space="preserve"> </w:t>
      </w:r>
      <w:r w:rsidRPr="00415248">
        <w:rPr>
          <w:i/>
          <w:spacing w:val="-10"/>
          <w:szCs w:val="28"/>
          <w:lang w:val="pt-BR"/>
        </w:rPr>
        <w:t>c</w:t>
      </w:r>
      <w:r w:rsidRPr="00415248">
        <w:rPr>
          <w:i/>
          <w:spacing w:val="-10"/>
          <w:szCs w:val="28"/>
          <w:lang w:val="hr-HR"/>
        </w:rPr>
        <w:t xml:space="preserve">ó </w:t>
      </w:r>
      <w:r w:rsidRPr="00415248">
        <w:rPr>
          <w:i/>
          <w:spacing w:val="-10"/>
          <w:szCs w:val="28"/>
          <w:lang w:val="pt-BR"/>
        </w:rPr>
        <w:t>y</w:t>
      </w:r>
      <w:r w:rsidRPr="00415248">
        <w:rPr>
          <w:i/>
          <w:spacing w:val="-10"/>
          <w:szCs w:val="28"/>
          <w:lang w:val="hr-HR"/>
        </w:rPr>
        <w:t>ê</w:t>
      </w:r>
      <w:r w:rsidRPr="00415248">
        <w:rPr>
          <w:i/>
          <w:spacing w:val="-10"/>
          <w:szCs w:val="28"/>
          <w:lang w:val="pt-BR"/>
        </w:rPr>
        <w:t>u</w:t>
      </w:r>
      <w:r w:rsidRPr="00415248">
        <w:rPr>
          <w:i/>
          <w:spacing w:val="-10"/>
          <w:szCs w:val="28"/>
          <w:lang w:val="hr-HR"/>
        </w:rPr>
        <w:t xml:space="preserve"> </w:t>
      </w:r>
      <w:r w:rsidRPr="00415248">
        <w:rPr>
          <w:i/>
          <w:spacing w:val="-10"/>
          <w:szCs w:val="28"/>
          <w:lang w:val="pt-BR"/>
        </w:rPr>
        <w:t>cầu</w:t>
      </w:r>
      <w:r w:rsidRPr="00415248">
        <w:rPr>
          <w:i/>
          <w:spacing w:val="-10"/>
          <w:szCs w:val="28"/>
          <w:lang w:val="hr-HR"/>
        </w:rPr>
        <w:t>);</w:t>
      </w:r>
    </w:p>
    <w:p w:rsidR="00AB284E" w:rsidRPr="00415248" w:rsidRDefault="00AB284E" w:rsidP="00894591">
      <w:pPr>
        <w:spacing w:before="120" w:after="120" w:line="240" w:lineRule="auto"/>
        <w:ind w:firstLine="720"/>
        <w:jc w:val="both"/>
        <w:rPr>
          <w:i/>
          <w:szCs w:val="28"/>
          <w:lang w:val="hr-HR"/>
        </w:rPr>
      </w:pPr>
      <w:r w:rsidRPr="00415248">
        <w:rPr>
          <w:i/>
          <w:szCs w:val="28"/>
          <w:lang w:val="hr-HR"/>
        </w:rPr>
        <w:t xml:space="preserve">- </w:t>
      </w:r>
      <w:r w:rsidRPr="00415248">
        <w:rPr>
          <w:i/>
          <w:szCs w:val="28"/>
        </w:rPr>
        <w:t>Hồ</w:t>
      </w:r>
      <w:r w:rsidRPr="00415248">
        <w:rPr>
          <w:i/>
          <w:szCs w:val="28"/>
          <w:lang w:val="hr-HR"/>
        </w:rPr>
        <w:t xml:space="preserve"> </w:t>
      </w:r>
      <w:r w:rsidRPr="00415248">
        <w:rPr>
          <w:i/>
          <w:szCs w:val="28"/>
        </w:rPr>
        <w:t>s</w:t>
      </w:r>
      <w:r w:rsidRPr="00415248">
        <w:rPr>
          <w:i/>
          <w:szCs w:val="28"/>
          <w:lang w:val="hr-HR"/>
        </w:rPr>
        <w:t xml:space="preserve">ơ </w:t>
      </w:r>
      <w:r w:rsidRPr="00415248">
        <w:rPr>
          <w:i/>
          <w:szCs w:val="28"/>
        </w:rPr>
        <w:t>khảo</w:t>
      </w:r>
      <w:r w:rsidRPr="00415248">
        <w:rPr>
          <w:i/>
          <w:szCs w:val="28"/>
          <w:lang w:val="hr-HR"/>
        </w:rPr>
        <w:t xml:space="preserve"> </w:t>
      </w:r>
      <w:r w:rsidRPr="00415248">
        <w:rPr>
          <w:i/>
          <w:szCs w:val="28"/>
        </w:rPr>
        <w:t>s</w:t>
      </w:r>
      <w:r w:rsidRPr="00415248">
        <w:rPr>
          <w:i/>
          <w:szCs w:val="28"/>
          <w:lang w:val="hr-HR"/>
        </w:rPr>
        <w:t>á</w:t>
      </w:r>
      <w:r w:rsidRPr="00415248">
        <w:rPr>
          <w:i/>
          <w:szCs w:val="28"/>
        </w:rPr>
        <w:t>t</w:t>
      </w:r>
      <w:r w:rsidRPr="00415248">
        <w:rPr>
          <w:i/>
          <w:szCs w:val="28"/>
          <w:lang w:val="hr-HR"/>
        </w:rPr>
        <w:t xml:space="preserve"> </w:t>
      </w:r>
      <w:r w:rsidRPr="00415248">
        <w:rPr>
          <w:i/>
          <w:szCs w:val="28"/>
        </w:rPr>
        <w:t>x</w:t>
      </w:r>
      <w:r w:rsidRPr="00415248">
        <w:rPr>
          <w:i/>
          <w:szCs w:val="28"/>
          <w:lang w:val="hr-HR"/>
        </w:rPr>
        <w:t>â</w:t>
      </w:r>
      <w:r w:rsidRPr="00415248">
        <w:rPr>
          <w:i/>
          <w:szCs w:val="28"/>
        </w:rPr>
        <w:t>y</w:t>
      </w:r>
      <w:r w:rsidRPr="00415248">
        <w:rPr>
          <w:i/>
          <w:szCs w:val="28"/>
          <w:lang w:val="hr-HR"/>
        </w:rPr>
        <w:t xml:space="preserve"> </w:t>
      </w:r>
      <w:r w:rsidRPr="00415248">
        <w:rPr>
          <w:i/>
          <w:szCs w:val="28"/>
        </w:rPr>
        <w:t>dựng</w:t>
      </w:r>
      <w:r w:rsidRPr="00415248">
        <w:rPr>
          <w:i/>
          <w:szCs w:val="28"/>
          <w:lang w:val="hr-HR"/>
        </w:rPr>
        <w:t xml:space="preserve"> </w:t>
      </w:r>
      <w:r w:rsidRPr="00415248">
        <w:rPr>
          <w:i/>
          <w:szCs w:val="28"/>
        </w:rPr>
        <w:t>phục</w:t>
      </w:r>
      <w:r w:rsidRPr="00415248">
        <w:rPr>
          <w:i/>
          <w:szCs w:val="28"/>
          <w:lang w:val="hr-HR"/>
        </w:rPr>
        <w:t xml:space="preserve"> </w:t>
      </w:r>
      <w:r w:rsidRPr="00415248">
        <w:rPr>
          <w:i/>
          <w:szCs w:val="28"/>
        </w:rPr>
        <w:t>vụ</w:t>
      </w:r>
      <w:r w:rsidRPr="00415248">
        <w:rPr>
          <w:i/>
          <w:szCs w:val="28"/>
          <w:lang w:val="hr-HR"/>
        </w:rPr>
        <w:t xml:space="preserve"> </w:t>
      </w:r>
      <w:r w:rsidRPr="00415248">
        <w:rPr>
          <w:i/>
          <w:szCs w:val="28"/>
        </w:rPr>
        <w:t>lập</w:t>
      </w:r>
      <w:r w:rsidRPr="00415248">
        <w:rPr>
          <w:i/>
          <w:szCs w:val="28"/>
          <w:lang w:val="hr-HR"/>
        </w:rPr>
        <w:t xml:space="preserve"> </w:t>
      </w:r>
      <w:r w:rsidRPr="00415248">
        <w:rPr>
          <w:i/>
          <w:szCs w:val="28"/>
        </w:rPr>
        <w:t>dự</w:t>
      </w:r>
      <w:r w:rsidRPr="00415248">
        <w:rPr>
          <w:i/>
          <w:szCs w:val="28"/>
          <w:lang w:val="hr-HR"/>
        </w:rPr>
        <w:t xml:space="preserve"> á</w:t>
      </w:r>
      <w:r w:rsidRPr="00415248">
        <w:rPr>
          <w:i/>
          <w:szCs w:val="28"/>
        </w:rPr>
        <w:t>n</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h</w:t>
      </w:r>
      <w:r w:rsidRPr="00415248">
        <w:rPr>
          <w:i/>
          <w:szCs w:val="28"/>
          <w:lang w:val="hr-HR"/>
        </w:rPr>
        <w:t>ì</w:t>
      </w:r>
      <w:r w:rsidRPr="00415248">
        <w:rPr>
          <w:i/>
          <w:szCs w:val="28"/>
          <w:lang w:val="pt-BR"/>
        </w:rPr>
        <w:t>nh</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chất</w:t>
      </w:r>
      <w:r w:rsidRPr="00415248">
        <w:rPr>
          <w:i/>
          <w:szCs w:val="28"/>
          <w:lang w:val="hr-HR"/>
        </w:rPr>
        <w:t xml:space="preserve">, </w:t>
      </w:r>
      <w:r w:rsidRPr="00415248">
        <w:rPr>
          <w:i/>
          <w:szCs w:val="28"/>
          <w:lang w:val="pt-BR"/>
        </w:rPr>
        <w:t>thuỷ</w:t>
      </w:r>
      <w:r w:rsidRPr="00415248">
        <w:rPr>
          <w:i/>
          <w:szCs w:val="28"/>
          <w:lang w:val="hr-HR"/>
        </w:rPr>
        <w:t xml:space="preserve"> </w:t>
      </w:r>
      <w:r w:rsidRPr="00415248">
        <w:rPr>
          <w:i/>
          <w:szCs w:val="28"/>
          <w:lang w:val="pt-BR"/>
        </w:rPr>
        <w:t>v</w:t>
      </w:r>
      <w:r w:rsidRPr="00415248">
        <w:rPr>
          <w:i/>
          <w:szCs w:val="28"/>
          <w:lang w:val="hr-HR"/>
        </w:rPr>
        <w:t>ă</w:t>
      </w:r>
      <w:r w:rsidRPr="00415248">
        <w:rPr>
          <w:i/>
          <w:szCs w:val="28"/>
          <w:lang w:val="pt-BR"/>
        </w:rPr>
        <w:t>n</w:t>
      </w:r>
      <w:r w:rsidRPr="00415248">
        <w:rPr>
          <w:i/>
          <w:szCs w:val="28"/>
          <w:lang w:val="hr-HR"/>
        </w:rPr>
        <w:t>, điều tra mỏ vật liệu, biên bản nghiệm thu khảo sát, q</w:t>
      </w:r>
      <w:r w:rsidRPr="00415248">
        <w:rPr>
          <w:i/>
          <w:szCs w:val="28"/>
          <w:lang w:val="pt-BR"/>
        </w:rPr>
        <w:t>uyết</w:t>
      </w:r>
      <w:r w:rsidRPr="00415248">
        <w:rPr>
          <w:i/>
          <w:szCs w:val="28"/>
          <w:lang w:val="hr-HR"/>
        </w:rPr>
        <w:t xml:space="preserve"> đ</w:t>
      </w:r>
      <w:r w:rsidRPr="00415248">
        <w:rPr>
          <w:i/>
          <w:szCs w:val="28"/>
          <w:lang w:val="pt-BR"/>
        </w:rPr>
        <w:t>ịnh</w:t>
      </w:r>
      <w:r w:rsidRPr="00415248">
        <w:rPr>
          <w:i/>
          <w:szCs w:val="28"/>
          <w:lang w:val="hr-HR"/>
        </w:rPr>
        <w:t xml:space="preserve"> </w:t>
      </w:r>
      <w:r w:rsidRPr="00415248">
        <w:rPr>
          <w:i/>
          <w:szCs w:val="28"/>
          <w:lang w:val="pt-BR"/>
        </w:rPr>
        <w:t>ph</w:t>
      </w:r>
      <w:r w:rsidRPr="00415248">
        <w:rPr>
          <w:i/>
          <w:szCs w:val="28"/>
          <w:lang w:val="hr-HR"/>
        </w:rPr>
        <w:t xml:space="preserve">ê </w:t>
      </w:r>
      <w:r w:rsidRPr="00415248">
        <w:rPr>
          <w:i/>
          <w:szCs w:val="28"/>
          <w:lang w:val="pt-BR"/>
        </w:rPr>
        <w:t>duyệt</w:t>
      </w:r>
      <w:r w:rsidRPr="00415248">
        <w:rPr>
          <w:i/>
          <w:szCs w:val="28"/>
          <w:lang w:val="hr-HR"/>
        </w:rPr>
        <w:t xml:space="preserve"> đ</w:t>
      </w:r>
      <w:r w:rsidRPr="00415248">
        <w:rPr>
          <w:i/>
          <w:szCs w:val="28"/>
          <w:lang w:val="pt-BR"/>
        </w:rPr>
        <w:t>ề</w:t>
      </w:r>
      <w:r w:rsidRPr="00415248">
        <w:rPr>
          <w:i/>
          <w:szCs w:val="28"/>
          <w:lang w:val="hr-HR"/>
        </w:rPr>
        <w:t xml:space="preserve"> </w:t>
      </w:r>
      <w:r w:rsidRPr="00415248">
        <w:rPr>
          <w:i/>
          <w:szCs w:val="28"/>
          <w:lang w:val="pt-BR"/>
        </w:rPr>
        <w:t>c</w:t>
      </w:r>
      <w:r w:rsidRPr="00415248">
        <w:rPr>
          <w:i/>
          <w:szCs w:val="28"/>
          <w:lang w:val="hr-HR"/>
        </w:rPr>
        <w:t>ươ</w:t>
      </w:r>
      <w:r w:rsidRPr="00415248">
        <w:rPr>
          <w:i/>
          <w:szCs w:val="28"/>
          <w:lang w:val="pt-BR"/>
        </w:rPr>
        <w:t>ng</w:t>
      </w:r>
      <w:r w:rsidRPr="00415248">
        <w:rPr>
          <w:i/>
          <w:szCs w:val="28"/>
          <w:lang w:val="hr-HR"/>
        </w:rPr>
        <w:t xml:space="preserve"> </w:t>
      </w:r>
      <w:r w:rsidRPr="00415248">
        <w:rPr>
          <w:i/>
          <w:szCs w:val="28"/>
          <w:lang w:val="pt-BR"/>
        </w:rPr>
        <w:t>khảo</w:t>
      </w:r>
      <w:r w:rsidRPr="00415248">
        <w:rPr>
          <w:i/>
          <w:szCs w:val="28"/>
          <w:lang w:val="hr-HR"/>
        </w:rPr>
        <w:t xml:space="preserve"> </w:t>
      </w:r>
      <w:r w:rsidRPr="00415248">
        <w:rPr>
          <w:i/>
          <w:szCs w:val="28"/>
          <w:lang w:val="pt-BR"/>
        </w:rPr>
        <w:t>s</w:t>
      </w:r>
      <w:r w:rsidRPr="00415248">
        <w:rPr>
          <w:i/>
          <w:szCs w:val="28"/>
          <w:lang w:val="hr-HR"/>
        </w:rPr>
        <w:t>á</w:t>
      </w:r>
      <w:r w:rsidRPr="00415248">
        <w:rPr>
          <w:i/>
          <w:szCs w:val="28"/>
          <w:lang w:val="pt-BR"/>
        </w:rPr>
        <w:t>t</w:t>
      </w:r>
      <w:r w:rsidRPr="00415248">
        <w:rPr>
          <w:i/>
          <w:szCs w:val="28"/>
          <w:lang w:val="hr-HR"/>
        </w:rPr>
        <w:t xml:space="preserve"> </w:t>
      </w:r>
      <w:r w:rsidRPr="00415248">
        <w:rPr>
          <w:i/>
          <w:szCs w:val="28"/>
          <w:lang w:val="pt-BR"/>
        </w:rPr>
        <w:t>thiết</w:t>
      </w:r>
      <w:r w:rsidRPr="00415248">
        <w:rPr>
          <w:i/>
          <w:szCs w:val="28"/>
          <w:lang w:val="hr-HR"/>
        </w:rPr>
        <w:t xml:space="preserve"> </w:t>
      </w:r>
      <w:r w:rsidRPr="00415248">
        <w:rPr>
          <w:i/>
          <w:szCs w:val="28"/>
          <w:lang w:val="pt-BR"/>
        </w:rPr>
        <w:t>kế</w:t>
      </w:r>
      <w:r w:rsidRPr="00415248">
        <w:rPr>
          <w:i/>
          <w:szCs w:val="28"/>
          <w:lang w:val="hr-HR"/>
        </w:rPr>
        <w:t xml:space="preserve"> </w:t>
      </w:r>
      <w:r w:rsidRPr="00415248">
        <w:rPr>
          <w:i/>
          <w:szCs w:val="28"/>
          <w:lang w:val="pt-BR"/>
        </w:rPr>
        <w:t>của</w:t>
      </w:r>
      <w:r w:rsidRPr="00415248">
        <w:rPr>
          <w:i/>
          <w:szCs w:val="28"/>
          <w:lang w:val="hr-HR"/>
        </w:rPr>
        <w:t xml:space="preserve"> </w:t>
      </w:r>
      <w:r w:rsidRPr="00415248">
        <w:rPr>
          <w:i/>
          <w:szCs w:val="28"/>
          <w:lang w:val="pt-BR"/>
        </w:rPr>
        <w:t>Chủ</w:t>
      </w:r>
      <w:r w:rsidRPr="00415248">
        <w:rPr>
          <w:i/>
          <w:szCs w:val="28"/>
          <w:lang w:val="hr-HR"/>
        </w:rPr>
        <w:t xml:space="preserve"> đ</w:t>
      </w:r>
      <w:r w:rsidRPr="00415248">
        <w:rPr>
          <w:i/>
          <w:szCs w:val="28"/>
          <w:lang w:val="pt-BR"/>
        </w:rPr>
        <w:t>ầu</w:t>
      </w:r>
      <w:r w:rsidRPr="00415248">
        <w:rPr>
          <w:i/>
          <w:szCs w:val="28"/>
          <w:lang w:val="hr-HR"/>
        </w:rPr>
        <w:t xml:space="preserve"> </w:t>
      </w:r>
      <w:r w:rsidRPr="00415248">
        <w:rPr>
          <w:i/>
          <w:szCs w:val="28"/>
          <w:lang w:val="pt-BR"/>
        </w:rPr>
        <w:t>t</w:t>
      </w:r>
      <w:r w:rsidRPr="00415248">
        <w:rPr>
          <w:i/>
          <w:szCs w:val="28"/>
          <w:lang w:val="hr-HR"/>
        </w:rPr>
        <w:t>ư...;</w:t>
      </w:r>
    </w:p>
    <w:p w:rsidR="00AB284E" w:rsidRPr="00415248" w:rsidRDefault="00AB284E" w:rsidP="00894591">
      <w:pPr>
        <w:spacing w:before="120" w:after="120" w:line="240" w:lineRule="auto"/>
        <w:ind w:firstLine="720"/>
        <w:jc w:val="both"/>
        <w:rPr>
          <w:i/>
          <w:spacing w:val="-8"/>
          <w:szCs w:val="28"/>
          <w:lang w:val="hr-HR"/>
        </w:rPr>
      </w:pPr>
      <w:r w:rsidRPr="00415248">
        <w:rPr>
          <w:i/>
          <w:spacing w:val="-8"/>
          <w:szCs w:val="28"/>
          <w:lang w:val="hr-HR"/>
        </w:rPr>
        <w:t xml:space="preserve">- </w:t>
      </w:r>
      <w:r w:rsidRPr="00415248">
        <w:rPr>
          <w:i/>
          <w:spacing w:val="-8"/>
          <w:szCs w:val="28"/>
        </w:rPr>
        <w:t>Thuyết</w:t>
      </w:r>
      <w:r w:rsidRPr="00415248">
        <w:rPr>
          <w:i/>
          <w:spacing w:val="-8"/>
          <w:szCs w:val="28"/>
          <w:lang w:val="hr-HR"/>
        </w:rPr>
        <w:t xml:space="preserve"> </w:t>
      </w:r>
      <w:r w:rsidRPr="00415248">
        <w:rPr>
          <w:i/>
          <w:spacing w:val="-8"/>
          <w:szCs w:val="28"/>
        </w:rPr>
        <w:t>minh</w:t>
      </w:r>
      <w:r w:rsidRPr="00415248">
        <w:rPr>
          <w:i/>
          <w:spacing w:val="-8"/>
          <w:szCs w:val="28"/>
          <w:lang w:val="hr-HR"/>
        </w:rPr>
        <w:t xml:space="preserve"> </w:t>
      </w:r>
      <w:r w:rsidRPr="00415248">
        <w:rPr>
          <w:i/>
          <w:spacing w:val="-8"/>
          <w:szCs w:val="28"/>
        </w:rPr>
        <w:t>b</w:t>
      </w:r>
      <w:r w:rsidRPr="00415248">
        <w:rPr>
          <w:i/>
          <w:spacing w:val="-8"/>
          <w:szCs w:val="28"/>
          <w:lang w:val="hr-HR"/>
        </w:rPr>
        <w:t>á</w:t>
      </w:r>
      <w:r w:rsidRPr="00415248">
        <w:rPr>
          <w:i/>
          <w:spacing w:val="-8"/>
          <w:szCs w:val="28"/>
        </w:rPr>
        <w:t>o</w:t>
      </w:r>
      <w:r w:rsidRPr="00415248">
        <w:rPr>
          <w:i/>
          <w:spacing w:val="-8"/>
          <w:szCs w:val="28"/>
          <w:lang w:val="hr-HR"/>
        </w:rPr>
        <w:t xml:space="preserve"> </w:t>
      </w:r>
      <w:r w:rsidRPr="00415248">
        <w:rPr>
          <w:i/>
          <w:spacing w:val="-8"/>
          <w:szCs w:val="28"/>
        </w:rPr>
        <w:t>c</w:t>
      </w:r>
      <w:r w:rsidRPr="00415248">
        <w:rPr>
          <w:i/>
          <w:spacing w:val="-8"/>
          <w:szCs w:val="28"/>
          <w:lang w:val="hr-HR"/>
        </w:rPr>
        <w:t>á</w:t>
      </w:r>
      <w:r w:rsidRPr="00415248">
        <w:rPr>
          <w:i/>
          <w:spacing w:val="-8"/>
          <w:szCs w:val="28"/>
        </w:rPr>
        <w:t>o</w:t>
      </w:r>
      <w:r w:rsidRPr="00415248">
        <w:rPr>
          <w:i/>
          <w:spacing w:val="-8"/>
          <w:szCs w:val="28"/>
          <w:lang w:val="hr-HR"/>
        </w:rPr>
        <w:t xml:space="preserve"> </w:t>
      </w:r>
      <w:r w:rsidRPr="00415248">
        <w:rPr>
          <w:i/>
          <w:spacing w:val="-8"/>
          <w:szCs w:val="28"/>
        </w:rPr>
        <w:t>nghi</w:t>
      </w:r>
      <w:r w:rsidRPr="00415248">
        <w:rPr>
          <w:i/>
          <w:spacing w:val="-8"/>
          <w:szCs w:val="28"/>
          <w:lang w:val="hr-HR"/>
        </w:rPr>
        <w:t>ê</w:t>
      </w:r>
      <w:r w:rsidRPr="00415248">
        <w:rPr>
          <w:i/>
          <w:spacing w:val="-8"/>
          <w:szCs w:val="28"/>
        </w:rPr>
        <w:t>n</w:t>
      </w:r>
      <w:r w:rsidRPr="00415248">
        <w:rPr>
          <w:i/>
          <w:spacing w:val="-8"/>
          <w:szCs w:val="28"/>
          <w:lang w:val="hr-HR"/>
        </w:rPr>
        <w:t xml:space="preserve"> </w:t>
      </w:r>
      <w:r w:rsidRPr="00415248">
        <w:rPr>
          <w:i/>
          <w:spacing w:val="-8"/>
          <w:szCs w:val="28"/>
        </w:rPr>
        <w:t>cứu</w:t>
      </w:r>
      <w:r w:rsidRPr="00415248">
        <w:rPr>
          <w:i/>
          <w:spacing w:val="-8"/>
          <w:szCs w:val="28"/>
          <w:lang w:val="hr-HR"/>
        </w:rPr>
        <w:t xml:space="preserve"> </w:t>
      </w:r>
      <w:r w:rsidRPr="00415248">
        <w:rPr>
          <w:i/>
          <w:spacing w:val="-8"/>
          <w:szCs w:val="28"/>
        </w:rPr>
        <w:t>khả</w:t>
      </w:r>
      <w:r w:rsidRPr="00415248">
        <w:rPr>
          <w:i/>
          <w:spacing w:val="-8"/>
          <w:szCs w:val="28"/>
          <w:lang w:val="hr-HR"/>
        </w:rPr>
        <w:t xml:space="preserve"> </w:t>
      </w:r>
      <w:r w:rsidRPr="00415248">
        <w:rPr>
          <w:i/>
          <w:spacing w:val="-8"/>
          <w:szCs w:val="28"/>
        </w:rPr>
        <w:t>thi</w:t>
      </w:r>
      <w:r w:rsidRPr="00415248">
        <w:rPr>
          <w:i/>
          <w:spacing w:val="-8"/>
          <w:szCs w:val="28"/>
          <w:lang w:val="hr-HR"/>
        </w:rPr>
        <w:t xml:space="preserve"> (</w:t>
      </w:r>
      <w:r w:rsidRPr="00415248">
        <w:rPr>
          <w:i/>
          <w:spacing w:val="-8"/>
          <w:szCs w:val="28"/>
        </w:rPr>
        <w:t>bao</w:t>
      </w:r>
      <w:r w:rsidRPr="00415248">
        <w:rPr>
          <w:i/>
          <w:spacing w:val="-8"/>
          <w:szCs w:val="28"/>
          <w:lang w:val="hr-HR"/>
        </w:rPr>
        <w:t xml:space="preserve"> </w:t>
      </w:r>
      <w:r w:rsidRPr="00415248">
        <w:rPr>
          <w:i/>
          <w:spacing w:val="-8"/>
          <w:szCs w:val="28"/>
        </w:rPr>
        <w:t>gồm</w:t>
      </w:r>
      <w:r w:rsidRPr="00415248">
        <w:rPr>
          <w:i/>
          <w:spacing w:val="-8"/>
          <w:szCs w:val="28"/>
          <w:lang w:val="hr-HR"/>
        </w:rPr>
        <w:t xml:space="preserve"> </w:t>
      </w:r>
      <w:r w:rsidRPr="00415248">
        <w:rPr>
          <w:i/>
          <w:spacing w:val="-8"/>
          <w:szCs w:val="28"/>
          <w:shd w:val="solid" w:color="FFFFFF" w:fill="auto"/>
        </w:rPr>
        <w:t>tổng</w:t>
      </w:r>
      <w:r w:rsidRPr="00415248">
        <w:rPr>
          <w:i/>
          <w:spacing w:val="-8"/>
          <w:szCs w:val="28"/>
          <w:lang w:val="hr-HR"/>
        </w:rPr>
        <w:t xml:space="preserve"> </w:t>
      </w:r>
      <w:r w:rsidRPr="00415248">
        <w:rPr>
          <w:i/>
          <w:spacing w:val="-8"/>
          <w:szCs w:val="28"/>
        </w:rPr>
        <w:t>mức</w:t>
      </w:r>
      <w:r w:rsidRPr="00415248">
        <w:rPr>
          <w:i/>
          <w:spacing w:val="-8"/>
          <w:szCs w:val="28"/>
          <w:lang w:val="hr-HR"/>
        </w:rPr>
        <w:t xml:space="preserve"> đ</w:t>
      </w:r>
      <w:r w:rsidRPr="00415248">
        <w:rPr>
          <w:i/>
          <w:spacing w:val="-8"/>
          <w:szCs w:val="28"/>
        </w:rPr>
        <w:t>ầu</w:t>
      </w:r>
      <w:r w:rsidRPr="00415248">
        <w:rPr>
          <w:i/>
          <w:spacing w:val="-8"/>
          <w:szCs w:val="28"/>
          <w:lang w:val="hr-HR"/>
        </w:rPr>
        <w:t xml:space="preserve"> </w:t>
      </w:r>
      <w:r w:rsidRPr="00415248">
        <w:rPr>
          <w:i/>
          <w:spacing w:val="-8"/>
          <w:szCs w:val="28"/>
        </w:rPr>
        <w:t>t</w:t>
      </w:r>
      <w:r w:rsidRPr="00415248">
        <w:rPr>
          <w:i/>
          <w:spacing w:val="-8"/>
          <w:szCs w:val="28"/>
          <w:lang w:val="hr-HR"/>
        </w:rPr>
        <w:t xml:space="preserve">ư </w:t>
      </w:r>
      <w:r w:rsidRPr="00415248">
        <w:rPr>
          <w:i/>
          <w:spacing w:val="-8"/>
          <w:szCs w:val="28"/>
        </w:rPr>
        <w:t>hoặc</w:t>
      </w:r>
      <w:r w:rsidRPr="00415248">
        <w:rPr>
          <w:i/>
          <w:spacing w:val="-8"/>
          <w:szCs w:val="28"/>
          <w:lang w:val="hr-HR"/>
        </w:rPr>
        <w:t xml:space="preserve"> </w:t>
      </w:r>
      <w:r w:rsidRPr="00415248">
        <w:rPr>
          <w:i/>
          <w:spacing w:val="-8"/>
          <w:szCs w:val="28"/>
        </w:rPr>
        <w:t>dự</w:t>
      </w:r>
      <w:r w:rsidRPr="00415248">
        <w:rPr>
          <w:i/>
          <w:spacing w:val="-8"/>
          <w:szCs w:val="28"/>
          <w:lang w:val="hr-HR"/>
        </w:rPr>
        <w:t xml:space="preserve"> </w:t>
      </w:r>
      <w:r w:rsidRPr="00415248">
        <w:rPr>
          <w:i/>
          <w:spacing w:val="-8"/>
          <w:szCs w:val="28"/>
        </w:rPr>
        <w:t>to</w:t>
      </w:r>
      <w:r w:rsidRPr="00415248">
        <w:rPr>
          <w:i/>
          <w:spacing w:val="-8"/>
          <w:szCs w:val="28"/>
          <w:lang w:val="hr-HR"/>
        </w:rPr>
        <w:t>á</w:t>
      </w:r>
      <w:r w:rsidRPr="00415248">
        <w:rPr>
          <w:i/>
          <w:spacing w:val="-8"/>
          <w:szCs w:val="28"/>
        </w:rPr>
        <w:t>n</w:t>
      </w:r>
      <w:r w:rsidRPr="00415248">
        <w:rPr>
          <w:i/>
          <w:spacing w:val="-8"/>
          <w:szCs w:val="28"/>
          <w:lang w:val="hr-HR"/>
        </w:rPr>
        <w:t>);</w:t>
      </w:r>
    </w:p>
    <w:p w:rsidR="00AB284E" w:rsidRPr="00415248" w:rsidRDefault="00AB284E" w:rsidP="00894591">
      <w:pPr>
        <w:spacing w:before="120" w:after="120" w:line="240" w:lineRule="auto"/>
        <w:ind w:firstLine="720"/>
        <w:jc w:val="both"/>
        <w:rPr>
          <w:i/>
          <w:szCs w:val="28"/>
          <w:lang w:val="hr-HR"/>
        </w:rPr>
      </w:pPr>
      <w:r w:rsidRPr="00415248">
        <w:rPr>
          <w:i/>
          <w:szCs w:val="28"/>
          <w:lang w:val="hr-HR"/>
        </w:rPr>
        <w:t xml:space="preserve">- </w:t>
      </w:r>
      <w:r w:rsidRPr="00415248">
        <w:rPr>
          <w:i/>
          <w:szCs w:val="28"/>
        </w:rPr>
        <w:t>Thiết</w:t>
      </w:r>
      <w:r w:rsidRPr="00415248">
        <w:rPr>
          <w:i/>
          <w:szCs w:val="28"/>
          <w:lang w:val="hr-HR"/>
        </w:rPr>
        <w:t xml:space="preserve"> </w:t>
      </w:r>
      <w:r w:rsidRPr="00415248">
        <w:rPr>
          <w:i/>
          <w:szCs w:val="28"/>
        </w:rPr>
        <w:t>kế</w:t>
      </w:r>
      <w:r w:rsidRPr="00415248">
        <w:rPr>
          <w:i/>
          <w:szCs w:val="28"/>
          <w:lang w:val="hr-HR"/>
        </w:rPr>
        <w:t xml:space="preserve"> </w:t>
      </w:r>
      <w:r w:rsidRPr="00415248">
        <w:rPr>
          <w:i/>
          <w:szCs w:val="28"/>
        </w:rPr>
        <w:t>c</w:t>
      </w:r>
      <w:r w:rsidRPr="00415248">
        <w:rPr>
          <w:i/>
          <w:szCs w:val="28"/>
          <w:lang w:val="hr-HR"/>
        </w:rPr>
        <w:t xml:space="preserve">ơ </w:t>
      </w:r>
      <w:r w:rsidRPr="00415248">
        <w:rPr>
          <w:i/>
          <w:szCs w:val="28"/>
        </w:rPr>
        <w:t>sở</w:t>
      </w:r>
      <w:r w:rsidRPr="00415248">
        <w:rPr>
          <w:i/>
          <w:szCs w:val="28"/>
          <w:lang w:val="hr-HR"/>
        </w:rPr>
        <w:t xml:space="preserve"> </w:t>
      </w:r>
      <w:r w:rsidRPr="00415248">
        <w:rPr>
          <w:i/>
          <w:szCs w:val="28"/>
        </w:rPr>
        <w:t>bao</w:t>
      </w:r>
      <w:r w:rsidRPr="00415248">
        <w:rPr>
          <w:i/>
          <w:szCs w:val="28"/>
          <w:lang w:val="hr-HR"/>
        </w:rPr>
        <w:t xml:space="preserve"> </w:t>
      </w:r>
      <w:r w:rsidRPr="00415248">
        <w:rPr>
          <w:i/>
          <w:szCs w:val="28"/>
        </w:rPr>
        <w:t>gồm</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vẽ</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t</w:t>
      </w:r>
      <w:r w:rsidRPr="00415248">
        <w:rPr>
          <w:i/>
          <w:szCs w:val="28"/>
          <w:lang w:val="hr-HR"/>
        </w:rPr>
        <w:t>í</w:t>
      </w:r>
      <w:r w:rsidRPr="00415248">
        <w:rPr>
          <w:i/>
          <w:szCs w:val="28"/>
        </w:rPr>
        <w:t>nh</w:t>
      </w:r>
      <w:r w:rsidRPr="00415248">
        <w:rPr>
          <w:i/>
          <w:szCs w:val="28"/>
          <w:lang w:val="hr-HR"/>
        </w:rPr>
        <w:t xml:space="preserve"> </w:t>
      </w:r>
      <w:r w:rsidRPr="00415248">
        <w:rPr>
          <w:i/>
          <w:szCs w:val="28"/>
        </w:rPr>
        <w:t>v</w:t>
      </w:r>
      <w:r w:rsidRPr="00415248">
        <w:rPr>
          <w:i/>
          <w:szCs w:val="28"/>
          <w:lang w:val="hr-HR"/>
        </w:rPr>
        <w:t xml:space="preserve">à </w:t>
      </w:r>
      <w:r w:rsidRPr="00415248">
        <w:rPr>
          <w:i/>
          <w:szCs w:val="28"/>
        </w:rPr>
        <w:t>thuyết</w:t>
      </w:r>
      <w:r w:rsidRPr="00415248">
        <w:rPr>
          <w:i/>
          <w:szCs w:val="28"/>
          <w:lang w:val="hr-HR"/>
        </w:rPr>
        <w:t xml:space="preserve"> </w:t>
      </w:r>
      <w:r w:rsidRPr="00415248">
        <w:rPr>
          <w:i/>
          <w:szCs w:val="28"/>
        </w:rPr>
        <w:t>minh</w:t>
      </w:r>
      <w:r w:rsidRPr="00415248">
        <w:rPr>
          <w:i/>
          <w:szCs w:val="28"/>
          <w:lang w:val="hr-HR"/>
        </w:rPr>
        <w:t>.</w:t>
      </w:r>
    </w:p>
    <w:p w:rsidR="00AB284E" w:rsidRPr="00415248" w:rsidRDefault="00AB284E" w:rsidP="00894591">
      <w:pPr>
        <w:spacing w:before="120" w:after="120" w:line="240" w:lineRule="auto"/>
        <w:ind w:firstLine="720"/>
        <w:jc w:val="both"/>
        <w:rPr>
          <w:i/>
          <w:szCs w:val="28"/>
          <w:lang w:val="hr-HR"/>
        </w:rPr>
      </w:pPr>
      <w:r w:rsidRPr="00415248">
        <w:rPr>
          <w:i/>
          <w:szCs w:val="28"/>
          <w:lang w:val="hr-HR"/>
        </w:rPr>
        <w:lastRenderedPageBreak/>
        <w:t xml:space="preserve">- </w:t>
      </w:r>
      <w:r w:rsidRPr="00415248">
        <w:rPr>
          <w:i/>
          <w:szCs w:val="28"/>
        </w:rPr>
        <w:t>Hồ</w:t>
      </w:r>
      <w:r w:rsidRPr="00415248">
        <w:rPr>
          <w:i/>
          <w:szCs w:val="28"/>
          <w:lang w:val="hr-HR"/>
        </w:rPr>
        <w:t xml:space="preserve"> </w:t>
      </w:r>
      <w:r w:rsidRPr="00415248">
        <w:rPr>
          <w:i/>
          <w:szCs w:val="28"/>
        </w:rPr>
        <w:t>s</w:t>
      </w:r>
      <w:r w:rsidRPr="00415248">
        <w:rPr>
          <w:i/>
          <w:szCs w:val="28"/>
          <w:lang w:val="hr-HR"/>
        </w:rPr>
        <w:t xml:space="preserve">ơ </w:t>
      </w:r>
      <w:r w:rsidRPr="00415248">
        <w:rPr>
          <w:i/>
          <w:szCs w:val="28"/>
        </w:rPr>
        <w:t>n</w:t>
      </w:r>
      <w:r w:rsidRPr="00415248">
        <w:rPr>
          <w:i/>
          <w:szCs w:val="28"/>
          <w:lang w:val="hr-HR"/>
        </w:rPr>
        <w:t>ă</w:t>
      </w:r>
      <w:r w:rsidRPr="00415248">
        <w:rPr>
          <w:i/>
          <w:szCs w:val="28"/>
        </w:rPr>
        <w:t>ng</w:t>
      </w:r>
      <w:r w:rsidRPr="00415248">
        <w:rPr>
          <w:i/>
          <w:szCs w:val="28"/>
          <w:lang w:val="hr-HR"/>
        </w:rPr>
        <w:t xml:space="preserve"> </w:t>
      </w:r>
      <w:r w:rsidRPr="00415248">
        <w:rPr>
          <w:i/>
          <w:szCs w:val="28"/>
        </w:rPr>
        <w:t>lực</w:t>
      </w:r>
      <w:r w:rsidRPr="00415248">
        <w:rPr>
          <w:i/>
          <w:szCs w:val="28"/>
          <w:lang w:val="hr-HR"/>
        </w:rPr>
        <w:t xml:space="preserve"> </w:t>
      </w:r>
      <w:r w:rsidRPr="00415248">
        <w:rPr>
          <w:i/>
          <w:szCs w:val="28"/>
        </w:rPr>
        <w:t>của</w:t>
      </w:r>
      <w:r w:rsidRPr="00415248">
        <w:rPr>
          <w:i/>
          <w:szCs w:val="28"/>
          <w:lang w:val="hr-HR"/>
        </w:rPr>
        <w:t xml:space="preserve"> đơ</w:t>
      </w:r>
      <w:r w:rsidRPr="00415248">
        <w:rPr>
          <w:i/>
          <w:szCs w:val="28"/>
        </w:rPr>
        <w:t>n</w:t>
      </w:r>
      <w:r w:rsidRPr="00415248">
        <w:rPr>
          <w:i/>
          <w:szCs w:val="28"/>
          <w:lang w:val="hr-HR"/>
        </w:rPr>
        <w:t xml:space="preserve"> </w:t>
      </w:r>
      <w:r w:rsidRPr="00415248">
        <w:rPr>
          <w:i/>
          <w:szCs w:val="28"/>
        </w:rPr>
        <w:t>vị</w:t>
      </w:r>
      <w:r w:rsidRPr="00415248">
        <w:rPr>
          <w:i/>
          <w:szCs w:val="28"/>
          <w:lang w:val="hr-HR"/>
        </w:rPr>
        <w:t xml:space="preserve"> </w:t>
      </w:r>
      <w:r w:rsidRPr="00415248">
        <w:rPr>
          <w:i/>
          <w:szCs w:val="28"/>
        </w:rPr>
        <w:t>t</w:t>
      </w:r>
      <w:r w:rsidRPr="00415248">
        <w:rPr>
          <w:i/>
          <w:szCs w:val="28"/>
          <w:lang w:val="hr-HR"/>
        </w:rPr>
        <w:t xml:space="preserve">ư </w:t>
      </w:r>
      <w:r w:rsidRPr="00415248">
        <w:rPr>
          <w:i/>
          <w:szCs w:val="28"/>
        </w:rPr>
        <w:t>vấn</w:t>
      </w:r>
      <w:r w:rsidRPr="00415248">
        <w:rPr>
          <w:i/>
          <w:szCs w:val="28"/>
          <w:lang w:val="hr-HR"/>
        </w:rPr>
        <w:t xml:space="preserve"> (</w:t>
      </w:r>
      <w:r w:rsidRPr="00415248">
        <w:rPr>
          <w:i/>
          <w:szCs w:val="28"/>
        </w:rPr>
        <w:t>khi</w:t>
      </w:r>
      <w:r w:rsidRPr="00415248">
        <w:rPr>
          <w:i/>
          <w:szCs w:val="28"/>
          <w:lang w:val="hr-HR"/>
        </w:rPr>
        <w:t xml:space="preserve"> </w:t>
      </w:r>
      <w:r w:rsidRPr="00415248">
        <w:rPr>
          <w:i/>
          <w:szCs w:val="28"/>
        </w:rPr>
        <w:t>c</w:t>
      </w:r>
      <w:r w:rsidRPr="00415248">
        <w:rPr>
          <w:i/>
          <w:szCs w:val="28"/>
          <w:lang w:val="hr-HR"/>
        </w:rPr>
        <w:t xml:space="preserve">ó </w:t>
      </w:r>
      <w:r w:rsidRPr="00415248">
        <w:rPr>
          <w:i/>
          <w:szCs w:val="28"/>
        </w:rPr>
        <w:t>y</w:t>
      </w:r>
      <w:r w:rsidRPr="00415248">
        <w:rPr>
          <w:i/>
          <w:szCs w:val="28"/>
          <w:lang w:val="hr-HR"/>
        </w:rPr>
        <w:t>ê</w:t>
      </w:r>
      <w:r w:rsidRPr="00415248">
        <w:rPr>
          <w:i/>
          <w:szCs w:val="28"/>
        </w:rPr>
        <w:t>u</w:t>
      </w:r>
      <w:r w:rsidRPr="00415248">
        <w:rPr>
          <w:i/>
          <w:szCs w:val="28"/>
          <w:lang w:val="hr-HR"/>
        </w:rPr>
        <w:t xml:space="preserve"> </w:t>
      </w:r>
      <w:r w:rsidRPr="00415248">
        <w:rPr>
          <w:i/>
          <w:szCs w:val="28"/>
        </w:rPr>
        <w:t>cầu</w:t>
      </w:r>
      <w:r w:rsidRPr="00415248">
        <w:rPr>
          <w:i/>
          <w:szCs w:val="28"/>
          <w:lang w:val="hr-HR"/>
        </w:rPr>
        <w:t>):</w:t>
      </w:r>
    </w:p>
    <w:p w:rsidR="00AB284E" w:rsidRPr="00415248" w:rsidRDefault="00AB284E" w:rsidP="00894591">
      <w:pPr>
        <w:spacing w:before="120" w:after="120" w:line="240" w:lineRule="auto"/>
        <w:ind w:firstLine="720"/>
        <w:jc w:val="both"/>
        <w:rPr>
          <w:i/>
          <w:szCs w:val="28"/>
          <w:lang w:val="hr-HR"/>
        </w:rPr>
      </w:pPr>
      <w:r w:rsidRPr="00415248">
        <w:rPr>
          <w:i/>
          <w:szCs w:val="28"/>
          <w:lang w:val="hr-HR"/>
        </w:rPr>
        <w:t xml:space="preserve">-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v</w:t>
      </w:r>
      <w:r w:rsidRPr="00415248">
        <w:rPr>
          <w:i/>
          <w:szCs w:val="28"/>
          <w:lang w:val="hr-HR"/>
        </w:rPr>
        <w:t>ă</w:t>
      </w:r>
      <w:r w:rsidRPr="00415248">
        <w:rPr>
          <w:i/>
          <w:szCs w:val="28"/>
        </w:rPr>
        <w:t>n</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ph</w:t>
      </w:r>
      <w:r w:rsidRPr="00415248">
        <w:rPr>
          <w:i/>
          <w:szCs w:val="28"/>
          <w:lang w:val="hr-HR"/>
        </w:rPr>
        <w:t>á</w:t>
      </w:r>
      <w:r w:rsidRPr="00415248">
        <w:rPr>
          <w:i/>
          <w:szCs w:val="28"/>
        </w:rPr>
        <w:t>p</w:t>
      </w:r>
      <w:r w:rsidRPr="00415248">
        <w:rPr>
          <w:i/>
          <w:szCs w:val="28"/>
          <w:lang w:val="hr-HR"/>
        </w:rPr>
        <w:t xml:space="preserve"> </w:t>
      </w:r>
      <w:r w:rsidRPr="00415248">
        <w:rPr>
          <w:i/>
          <w:szCs w:val="28"/>
        </w:rPr>
        <w:t>l</w:t>
      </w:r>
      <w:r w:rsidRPr="00415248">
        <w:rPr>
          <w:i/>
          <w:szCs w:val="28"/>
          <w:lang w:val="hr-HR"/>
        </w:rPr>
        <w:t xml:space="preserve">ý </w:t>
      </w:r>
      <w:r w:rsidRPr="00415248">
        <w:rPr>
          <w:i/>
          <w:szCs w:val="28"/>
        </w:rPr>
        <w:t>kh</w:t>
      </w:r>
      <w:r w:rsidRPr="00415248">
        <w:rPr>
          <w:i/>
          <w:szCs w:val="28"/>
          <w:lang w:val="hr-HR"/>
        </w:rPr>
        <w:t>á</w:t>
      </w:r>
      <w:r w:rsidRPr="00415248">
        <w:rPr>
          <w:i/>
          <w:szCs w:val="28"/>
        </w:rPr>
        <w:t>c</w:t>
      </w:r>
      <w:r w:rsidRPr="00415248">
        <w:rPr>
          <w:i/>
          <w:szCs w:val="28"/>
          <w:lang w:val="hr-HR"/>
        </w:rPr>
        <w:t xml:space="preserve"> </w:t>
      </w:r>
      <w:r w:rsidRPr="00415248">
        <w:rPr>
          <w:i/>
          <w:szCs w:val="28"/>
        </w:rPr>
        <w:t>c</w:t>
      </w:r>
      <w:r w:rsidRPr="00415248">
        <w:rPr>
          <w:i/>
          <w:szCs w:val="28"/>
          <w:lang w:val="hr-HR"/>
        </w:rPr>
        <w:t xml:space="preserve">ó </w:t>
      </w:r>
      <w:r w:rsidRPr="00415248">
        <w:rPr>
          <w:i/>
          <w:szCs w:val="28"/>
        </w:rPr>
        <w:t>li</w:t>
      </w:r>
      <w:r w:rsidRPr="00415248">
        <w:rPr>
          <w:i/>
          <w:szCs w:val="28"/>
          <w:lang w:val="hr-HR"/>
        </w:rPr>
        <w:t>ê</w:t>
      </w:r>
      <w:r w:rsidRPr="00415248">
        <w:rPr>
          <w:i/>
          <w:szCs w:val="28"/>
        </w:rPr>
        <w:t>n</w:t>
      </w:r>
      <w:r w:rsidRPr="00415248">
        <w:rPr>
          <w:i/>
          <w:szCs w:val="28"/>
          <w:lang w:val="hr-HR"/>
        </w:rPr>
        <w:t xml:space="preserve"> </w:t>
      </w:r>
      <w:r w:rsidRPr="00415248">
        <w:rPr>
          <w:i/>
          <w:szCs w:val="28"/>
        </w:rPr>
        <w:t>quan</w:t>
      </w:r>
      <w:r w:rsidRPr="00415248">
        <w:rPr>
          <w:i/>
          <w:szCs w:val="28"/>
          <w:lang w:val="hr-HR"/>
        </w:rPr>
        <w:t xml:space="preserve"> (</w:t>
      </w:r>
      <w:r w:rsidRPr="00415248">
        <w:rPr>
          <w:i/>
          <w:szCs w:val="28"/>
        </w:rPr>
        <w:t>nếu</w:t>
      </w:r>
      <w:r w:rsidRPr="00415248">
        <w:rPr>
          <w:i/>
          <w:szCs w:val="28"/>
          <w:lang w:val="hr-HR"/>
        </w:rPr>
        <w:t xml:space="preserve"> </w:t>
      </w:r>
      <w:r w:rsidRPr="00415248">
        <w:rPr>
          <w:i/>
          <w:szCs w:val="28"/>
        </w:rPr>
        <w:t>c</w:t>
      </w:r>
      <w:r w:rsidRPr="00415248">
        <w:rPr>
          <w:i/>
          <w:szCs w:val="28"/>
          <w:lang w:val="hr-HR"/>
        </w:rPr>
        <w:t>ó).</w:t>
      </w:r>
    </w:p>
    <w:p w:rsidR="00AB284E" w:rsidRPr="00415248" w:rsidRDefault="00AB284E" w:rsidP="00894591">
      <w:pPr>
        <w:spacing w:before="120" w:after="120" w:line="240" w:lineRule="auto"/>
        <w:ind w:firstLine="629"/>
        <w:jc w:val="both"/>
        <w:rPr>
          <w:szCs w:val="28"/>
          <w:lang w:val="nl-NL"/>
        </w:rPr>
      </w:pPr>
      <w:r w:rsidRPr="00415248">
        <w:rPr>
          <w:szCs w:val="28"/>
          <w:lang w:val="nl-NL"/>
        </w:rPr>
        <w:t>- Lưu ý: Nếu nộp qua bưu điện hồ sơ gồm bản sao có chứng thực; qua mạng điện tử hồ sơ gồm bản scan từ bản gốc.</w:t>
      </w:r>
    </w:p>
    <w:p w:rsidR="00AB284E" w:rsidRPr="00415248" w:rsidRDefault="00AB284E" w:rsidP="00894591">
      <w:pPr>
        <w:spacing w:before="120" w:after="120" w:line="240" w:lineRule="auto"/>
        <w:ind w:firstLine="720"/>
        <w:jc w:val="both"/>
        <w:rPr>
          <w:szCs w:val="28"/>
          <w:lang w:val="hr-HR"/>
        </w:rPr>
      </w:pPr>
      <w:r w:rsidRPr="00415248">
        <w:rPr>
          <w:szCs w:val="28"/>
          <w:lang w:val="nl-NL"/>
        </w:rPr>
        <w:t>b</w:t>
      </w:r>
      <w:r w:rsidRPr="00415248">
        <w:rPr>
          <w:szCs w:val="28"/>
          <w:lang w:val="hr-HR"/>
        </w:rPr>
        <w:t xml:space="preserve">. </w:t>
      </w:r>
      <w:r w:rsidRPr="00415248">
        <w:rPr>
          <w:szCs w:val="28"/>
          <w:lang w:val="nl-NL"/>
        </w:rPr>
        <w:t>Số</w:t>
      </w:r>
      <w:r w:rsidRPr="00415248">
        <w:rPr>
          <w:szCs w:val="28"/>
          <w:lang w:val="hr-HR"/>
        </w:rPr>
        <w:t xml:space="preserve"> </w:t>
      </w:r>
      <w:r w:rsidRPr="00415248">
        <w:rPr>
          <w:szCs w:val="28"/>
          <w:lang w:val="nl-NL"/>
        </w:rPr>
        <w:t>l</w:t>
      </w:r>
      <w:r w:rsidRPr="00415248">
        <w:rPr>
          <w:szCs w:val="28"/>
          <w:lang w:val="hr-HR"/>
        </w:rPr>
        <w:t>ư</w:t>
      </w:r>
      <w:r w:rsidRPr="00415248">
        <w:rPr>
          <w:szCs w:val="28"/>
          <w:lang w:val="nl-NL"/>
        </w:rPr>
        <w:t>ợng</w:t>
      </w:r>
      <w:r w:rsidRPr="00415248">
        <w:rPr>
          <w:szCs w:val="28"/>
          <w:lang w:val="hr-HR"/>
        </w:rPr>
        <w:t xml:space="preserve"> </w:t>
      </w:r>
      <w:r w:rsidRPr="00415248">
        <w:rPr>
          <w:szCs w:val="28"/>
          <w:lang w:val="nl-NL"/>
        </w:rPr>
        <w:t>hồ</w:t>
      </w:r>
      <w:r w:rsidRPr="00415248">
        <w:rPr>
          <w:szCs w:val="28"/>
          <w:lang w:val="hr-HR"/>
        </w:rPr>
        <w:t xml:space="preserve"> </w:t>
      </w:r>
      <w:r w:rsidRPr="00415248">
        <w:rPr>
          <w:szCs w:val="28"/>
          <w:lang w:val="nl-NL"/>
        </w:rPr>
        <w:t>s</w:t>
      </w:r>
      <w:r w:rsidRPr="00415248">
        <w:rPr>
          <w:szCs w:val="28"/>
          <w:lang w:val="hr-HR"/>
        </w:rPr>
        <w:t xml:space="preserve">ơ: </w:t>
      </w:r>
      <w:r w:rsidRPr="00934E8A">
        <w:rPr>
          <w:szCs w:val="28"/>
          <w:lang w:val="hr-HR"/>
        </w:rPr>
        <w:t xml:space="preserve">01 </w:t>
      </w:r>
      <w:r w:rsidRPr="00934E8A">
        <w:rPr>
          <w:szCs w:val="28"/>
          <w:lang w:val="nl-NL"/>
        </w:rPr>
        <w:t>bộ</w:t>
      </w:r>
      <w:r w:rsidRPr="00934E8A">
        <w:rPr>
          <w:szCs w:val="28"/>
          <w:lang w:val="hr-HR"/>
        </w:rPr>
        <w:t>.</w:t>
      </w:r>
    </w:p>
    <w:p w:rsidR="00AB284E" w:rsidRPr="00415248" w:rsidRDefault="00AB284E" w:rsidP="00894591">
      <w:pPr>
        <w:spacing w:before="120" w:after="120" w:line="240" w:lineRule="auto"/>
        <w:ind w:firstLine="720"/>
        <w:jc w:val="both"/>
        <w:rPr>
          <w:b/>
          <w:szCs w:val="28"/>
          <w:lang w:val="hr-HR"/>
        </w:rPr>
      </w:pPr>
      <w:r w:rsidRPr="00415248">
        <w:rPr>
          <w:b/>
          <w:szCs w:val="28"/>
          <w:lang w:val="hr-HR"/>
        </w:rPr>
        <w:t xml:space="preserve">4. </w:t>
      </w:r>
      <w:r w:rsidRPr="00415248">
        <w:rPr>
          <w:b/>
          <w:szCs w:val="28"/>
          <w:lang w:val="pt-BR"/>
        </w:rPr>
        <w:t>Thời</w:t>
      </w:r>
      <w:r w:rsidRPr="00415248">
        <w:rPr>
          <w:b/>
          <w:szCs w:val="28"/>
          <w:lang w:val="hr-HR"/>
        </w:rPr>
        <w:t xml:space="preserve"> </w:t>
      </w:r>
      <w:r w:rsidRPr="00415248">
        <w:rPr>
          <w:b/>
          <w:szCs w:val="28"/>
          <w:lang w:val="pt-BR"/>
        </w:rPr>
        <w:t>hạn</w:t>
      </w:r>
      <w:r w:rsidRPr="00415248">
        <w:rPr>
          <w:b/>
          <w:szCs w:val="28"/>
          <w:lang w:val="hr-HR"/>
        </w:rPr>
        <w:t xml:space="preserve"> </w:t>
      </w:r>
      <w:r w:rsidRPr="00415248">
        <w:rPr>
          <w:b/>
          <w:szCs w:val="28"/>
          <w:lang w:val="pt-BR"/>
        </w:rPr>
        <w:t>giải</w:t>
      </w:r>
      <w:r w:rsidRPr="00415248">
        <w:rPr>
          <w:b/>
          <w:szCs w:val="28"/>
          <w:lang w:val="hr-HR"/>
        </w:rPr>
        <w:t xml:space="preserve"> </w:t>
      </w:r>
      <w:r w:rsidRPr="00415248">
        <w:rPr>
          <w:b/>
          <w:szCs w:val="28"/>
          <w:lang w:val="pt-BR"/>
        </w:rPr>
        <w:t>quyết</w:t>
      </w:r>
      <w:r w:rsidRPr="00415248">
        <w:rPr>
          <w:b/>
          <w:szCs w:val="28"/>
          <w:lang w:val="hr-HR"/>
        </w:rPr>
        <w:t xml:space="preserve">: </w:t>
      </w:r>
    </w:p>
    <w:p w:rsidR="00AB284E" w:rsidRPr="00415248" w:rsidRDefault="00AB284E" w:rsidP="00894591">
      <w:pPr>
        <w:spacing w:before="120" w:after="120" w:line="240" w:lineRule="auto"/>
        <w:ind w:firstLine="720"/>
        <w:jc w:val="both"/>
        <w:rPr>
          <w:b/>
          <w:szCs w:val="28"/>
          <w:lang w:val="hr-HR"/>
        </w:rPr>
      </w:pPr>
      <w:r w:rsidRPr="00415248">
        <w:rPr>
          <w:szCs w:val="28"/>
          <w:lang w:val="hr-HR"/>
        </w:rPr>
        <w:t>+ Đối với Sở GTVT</w:t>
      </w:r>
      <w:r w:rsidRPr="00415248">
        <w:rPr>
          <w:b/>
          <w:szCs w:val="28"/>
          <w:lang w:val="hr-HR"/>
        </w:rPr>
        <w:t>:</w:t>
      </w:r>
    </w:p>
    <w:p w:rsidR="00AB284E" w:rsidRPr="00415248" w:rsidRDefault="00AB284E" w:rsidP="00894591">
      <w:pPr>
        <w:spacing w:before="120" w:after="120" w:line="240" w:lineRule="auto"/>
        <w:ind w:firstLine="720"/>
        <w:jc w:val="both"/>
        <w:rPr>
          <w:spacing w:val="-4"/>
          <w:szCs w:val="28"/>
          <w:lang w:val="hr-HR"/>
        </w:rPr>
      </w:pPr>
      <w:r w:rsidRPr="00415248">
        <w:rPr>
          <w:spacing w:val="-4"/>
          <w:szCs w:val="28"/>
          <w:lang w:val="hr-HR"/>
        </w:rPr>
        <w:t xml:space="preserve">- </w:t>
      </w:r>
      <w:r w:rsidRPr="00415248">
        <w:rPr>
          <w:spacing w:val="-4"/>
          <w:szCs w:val="28"/>
          <w:lang w:val="pt-BR"/>
        </w:rPr>
        <w:t>Dự</w:t>
      </w:r>
      <w:r w:rsidRPr="00415248">
        <w:rPr>
          <w:spacing w:val="-4"/>
          <w:szCs w:val="28"/>
          <w:lang w:val="hr-HR"/>
        </w:rPr>
        <w:t xml:space="preserve"> á</w:t>
      </w:r>
      <w:r w:rsidRPr="00415248">
        <w:rPr>
          <w:spacing w:val="-4"/>
          <w:szCs w:val="28"/>
          <w:lang w:val="pt-BR"/>
        </w:rPr>
        <w:t>n</w:t>
      </w:r>
      <w:r w:rsidRPr="00415248">
        <w:rPr>
          <w:spacing w:val="-4"/>
          <w:szCs w:val="28"/>
          <w:lang w:val="hr-HR"/>
        </w:rPr>
        <w:t xml:space="preserve"> </w:t>
      </w:r>
      <w:r w:rsidRPr="00415248">
        <w:rPr>
          <w:spacing w:val="-4"/>
          <w:szCs w:val="28"/>
          <w:lang w:val="pt-BR"/>
        </w:rPr>
        <w:t>nh</w:t>
      </w:r>
      <w:r w:rsidRPr="00415248">
        <w:rPr>
          <w:spacing w:val="-4"/>
          <w:szCs w:val="28"/>
          <w:lang w:val="hr-HR"/>
        </w:rPr>
        <w:t>ó</w:t>
      </w:r>
      <w:r w:rsidRPr="00415248">
        <w:rPr>
          <w:spacing w:val="-4"/>
          <w:szCs w:val="28"/>
          <w:lang w:val="pt-BR"/>
        </w:rPr>
        <w:t>m</w:t>
      </w:r>
      <w:r w:rsidRPr="00415248">
        <w:rPr>
          <w:spacing w:val="-4"/>
          <w:szCs w:val="28"/>
          <w:lang w:val="hr-HR"/>
        </w:rPr>
        <w:t xml:space="preserve"> </w:t>
      </w:r>
      <w:r w:rsidRPr="00415248">
        <w:rPr>
          <w:spacing w:val="-4"/>
          <w:szCs w:val="28"/>
          <w:lang w:val="pt-BR"/>
        </w:rPr>
        <w:t>B</w:t>
      </w:r>
      <w:r w:rsidRPr="00415248">
        <w:rPr>
          <w:spacing w:val="-4"/>
          <w:szCs w:val="28"/>
          <w:lang w:val="hr-HR"/>
        </w:rPr>
        <w:t xml:space="preserve">: Không quá 15 </w:t>
      </w:r>
      <w:r w:rsidRPr="00415248">
        <w:rPr>
          <w:spacing w:val="-4"/>
          <w:szCs w:val="28"/>
          <w:lang w:val="pt-BR"/>
        </w:rPr>
        <w:t>ng</w:t>
      </w:r>
      <w:r w:rsidRPr="00415248">
        <w:rPr>
          <w:spacing w:val="-4"/>
          <w:szCs w:val="28"/>
          <w:lang w:val="hr-HR"/>
        </w:rPr>
        <w:t>à</w:t>
      </w:r>
      <w:r w:rsidRPr="00415248">
        <w:rPr>
          <w:spacing w:val="-4"/>
          <w:szCs w:val="28"/>
          <w:lang w:val="pt-BR"/>
        </w:rPr>
        <w:t>y</w:t>
      </w:r>
      <w:r w:rsidRPr="00415248">
        <w:rPr>
          <w:spacing w:val="-4"/>
          <w:szCs w:val="28"/>
          <w:lang w:val="hr-HR"/>
        </w:rPr>
        <w:t xml:space="preserve"> </w:t>
      </w:r>
      <w:r w:rsidRPr="00415248">
        <w:rPr>
          <w:spacing w:val="-4"/>
          <w:szCs w:val="28"/>
          <w:lang w:val="pt-BR"/>
        </w:rPr>
        <w:t>l</w:t>
      </w:r>
      <w:r w:rsidRPr="00415248">
        <w:rPr>
          <w:spacing w:val="-4"/>
          <w:szCs w:val="28"/>
          <w:lang w:val="hr-HR"/>
        </w:rPr>
        <w:t>à</w:t>
      </w:r>
      <w:r w:rsidRPr="00415248">
        <w:rPr>
          <w:spacing w:val="-4"/>
          <w:szCs w:val="28"/>
          <w:lang w:val="pt-BR"/>
        </w:rPr>
        <w:t>m</w:t>
      </w:r>
      <w:r w:rsidRPr="00415248">
        <w:rPr>
          <w:spacing w:val="-4"/>
          <w:szCs w:val="28"/>
          <w:lang w:val="hr-HR"/>
        </w:rPr>
        <w:t xml:space="preserve"> </w:t>
      </w:r>
      <w:r w:rsidRPr="00415248">
        <w:rPr>
          <w:spacing w:val="-4"/>
          <w:szCs w:val="28"/>
          <w:lang w:val="pt-BR"/>
        </w:rPr>
        <w:t>việc</w:t>
      </w:r>
    </w:p>
    <w:p w:rsidR="00AB284E" w:rsidRPr="00415248" w:rsidRDefault="00AB284E" w:rsidP="00894591">
      <w:pPr>
        <w:spacing w:before="120" w:after="120" w:line="240" w:lineRule="auto"/>
        <w:ind w:firstLine="720"/>
        <w:jc w:val="both"/>
        <w:rPr>
          <w:spacing w:val="-4"/>
          <w:szCs w:val="28"/>
          <w:lang w:val="hr-HR"/>
        </w:rPr>
      </w:pPr>
      <w:r w:rsidRPr="00415248">
        <w:rPr>
          <w:spacing w:val="-4"/>
          <w:szCs w:val="28"/>
          <w:lang w:val="hr-HR"/>
        </w:rPr>
        <w:t xml:space="preserve">- </w:t>
      </w:r>
      <w:r w:rsidRPr="00415248">
        <w:rPr>
          <w:spacing w:val="-4"/>
          <w:szCs w:val="28"/>
          <w:lang w:val="pt-BR"/>
        </w:rPr>
        <w:t>Dự</w:t>
      </w:r>
      <w:r w:rsidRPr="00415248">
        <w:rPr>
          <w:spacing w:val="-4"/>
          <w:szCs w:val="28"/>
          <w:lang w:val="hr-HR"/>
        </w:rPr>
        <w:t xml:space="preserve"> á</w:t>
      </w:r>
      <w:r w:rsidRPr="00415248">
        <w:rPr>
          <w:spacing w:val="-4"/>
          <w:szCs w:val="28"/>
          <w:lang w:val="pt-BR"/>
        </w:rPr>
        <w:t>n</w:t>
      </w:r>
      <w:r w:rsidRPr="00415248">
        <w:rPr>
          <w:spacing w:val="-4"/>
          <w:szCs w:val="28"/>
          <w:lang w:val="hr-HR"/>
        </w:rPr>
        <w:t xml:space="preserve"> </w:t>
      </w:r>
      <w:r w:rsidRPr="00415248">
        <w:rPr>
          <w:spacing w:val="-4"/>
          <w:szCs w:val="28"/>
          <w:lang w:val="pt-BR"/>
        </w:rPr>
        <w:t>nh</w:t>
      </w:r>
      <w:r w:rsidRPr="00415248">
        <w:rPr>
          <w:spacing w:val="-4"/>
          <w:szCs w:val="28"/>
          <w:lang w:val="hr-HR"/>
        </w:rPr>
        <w:t>ó</w:t>
      </w:r>
      <w:r w:rsidRPr="00415248">
        <w:rPr>
          <w:spacing w:val="-4"/>
          <w:szCs w:val="28"/>
          <w:lang w:val="pt-BR"/>
        </w:rPr>
        <w:t>m</w:t>
      </w:r>
      <w:r w:rsidRPr="00415248">
        <w:rPr>
          <w:spacing w:val="-4"/>
          <w:szCs w:val="28"/>
          <w:lang w:val="hr-HR"/>
        </w:rPr>
        <w:t xml:space="preserve"> </w:t>
      </w:r>
      <w:r w:rsidRPr="00415248">
        <w:rPr>
          <w:spacing w:val="-4"/>
          <w:szCs w:val="28"/>
          <w:lang w:val="pt-BR"/>
        </w:rPr>
        <w:t>C</w:t>
      </w:r>
      <w:r w:rsidRPr="00415248">
        <w:rPr>
          <w:spacing w:val="-4"/>
          <w:szCs w:val="28"/>
          <w:lang w:val="hr-HR"/>
        </w:rPr>
        <w:t xml:space="preserve">: Không quá 10 </w:t>
      </w:r>
      <w:r w:rsidRPr="00415248">
        <w:rPr>
          <w:spacing w:val="-4"/>
          <w:szCs w:val="28"/>
          <w:lang w:val="pt-BR"/>
        </w:rPr>
        <w:t>ng</w:t>
      </w:r>
      <w:r w:rsidRPr="00415248">
        <w:rPr>
          <w:spacing w:val="-4"/>
          <w:szCs w:val="28"/>
          <w:lang w:val="hr-HR"/>
        </w:rPr>
        <w:t>à</w:t>
      </w:r>
      <w:r w:rsidRPr="00415248">
        <w:rPr>
          <w:spacing w:val="-4"/>
          <w:szCs w:val="28"/>
          <w:lang w:val="pt-BR"/>
        </w:rPr>
        <w:t>y</w:t>
      </w:r>
      <w:r w:rsidRPr="00415248">
        <w:rPr>
          <w:spacing w:val="-4"/>
          <w:szCs w:val="28"/>
          <w:lang w:val="hr-HR"/>
        </w:rPr>
        <w:t xml:space="preserve"> </w:t>
      </w:r>
      <w:r w:rsidRPr="00415248">
        <w:rPr>
          <w:spacing w:val="-4"/>
          <w:szCs w:val="28"/>
          <w:lang w:val="pt-BR"/>
        </w:rPr>
        <w:t>l</w:t>
      </w:r>
      <w:r w:rsidRPr="00415248">
        <w:rPr>
          <w:spacing w:val="-4"/>
          <w:szCs w:val="28"/>
          <w:lang w:val="hr-HR"/>
        </w:rPr>
        <w:t>à</w:t>
      </w:r>
      <w:r w:rsidRPr="00415248">
        <w:rPr>
          <w:spacing w:val="-4"/>
          <w:szCs w:val="28"/>
          <w:lang w:val="pt-BR"/>
        </w:rPr>
        <w:t>m</w:t>
      </w:r>
      <w:r w:rsidRPr="00415248">
        <w:rPr>
          <w:spacing w:val="-4"/>
          <w:szCs w:val="28"/>
          <w:lang w:val="hr-HR"/>
        </w:rPr>
        <w:t xml:space="preserve"> </w:t>
      </w:r>
      <w:r w:rsidRPr="00415248">
        <w:rPr>
          <w:spacing w:val="-4"/>
          <w:szCs w:val="28"/>
          <w:lang w:val="pt-BR"/>
        </w:rPr>
        <w:t>việc</w:t>
      </w:r>
    </w:p>
    <w:p w:rsidR="00AB284E" w:rsidRPr="00415248" w:rsidRDefault="00AB284E" w:rsidP="00894591">
      <w:pPr>
        <w:spacing w:before="120" w:after="120" w:line="240" w:lineRule="auto"/>
        <w:ind w:firstLine="720"/>
        <w:jc w:val="both"/>
        <w:rPr>
          <w:spacing w:val="-4"/>
          <w:szCs w:val="28"/>
          <w:lang w:val="hr-HR"/>
        </w:rPr>
      </w:pPr>
      <w:r w:rsidRPr="00415248">
        <w:rPr>
          <w:spacing w:val="-4"/>
          <w:szCs w:val="28"/>
          <w:lang w:val="hr-HR"/>
        </w:rPr>
        <w:t>+ Đối với UBND tỉnh: Không quá 05 ngày làm việc</w:t>
      </w:r>
    </w:p>
    <w:p w:rsidR="00AB284E" w:rsidRPr="00415248" w:rsidRDefault="00AB284E" w:rsidP="00894591">
      <w:pPr>
        <w:spacing w:before="120" w:after="120" w:line="240" w:lineRule="auto"/>
        <w:ind w:firstLine="720"/>
        <w:jc w:val="both"/>
        <w:rPr>
          <w:szCs w:val="28"/>
          <w:lang w:val="hr-HR"/>
        </w:rPr>
      </w:pPr>
      <w:r w:rsidRPr="00415248">
        <w:rPr>
          <w:b/>
          <w:szCs w:val="28"/>
          <w:lang w:val="hr-HR"/>
        </w:rPr>
        <w:t>5. Đ</w:t>
      </w:r>
      <w:r w:rsidRPr="00415248">
        <w:rPr>
          <w:b/>
          <w:szCs w:val="28"/>
          <w:lang w:val="pt-BR"/>
        </w:rPr>
        <w:t>ối</w:t>
      </w:r>
      <w:r w:rsidRPr="00415248">
        <w:rPr>
          <w:b/>
          <w:szCs w:val="28"/>
          <w:lang w:val="hr-HR"/>
        </w:rPr>
        <w:t xml:space="preserve"> </w:t>
      </w:r>
      <w:r w:rsidRPr="00415248">
        <w:rPr>
          <w:b/>
          <w:szCs w:val="28"/>
          <w:lang w:val="pt-BR"/>
        </w:rPr>
        <w:t>t</w:t>
      </w:r>
      <w:r w:rsidRPr="00415248">
        <w:rPr>
          <w:b/>
          <w:szCs w:val="28"/>
          <w:lang w:val="hr-HR"/>
        </w:rPr>
        <w:t>ư</w:t>
      </w:r>
      <w:r w:rsidRPr="00415248">
        <w:rPr>
          <w:b/>
          <w:szCs w:val="28"/>
          <w:lang w:val="pt-BR"/>
        </w:rPr>
        <w:t>ợng</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r w:rsidRPr="00415248">
        <w:rPr>
          <w:szCs w:val="28"/>
          <w:lang w:val="hr-HR"/>
        </w:rPr>
        <w:t xml:space="preserve"> </w:t>
      </w:r>
      <w:r w:rsidRPr="00415248">
        <w:rPr>
          <w:szCs w:val="28"/>
          <w:lang w:val="pt-BR"/>
        </w:rPr>
        <w:t>Tổ</w:t>
      </w:r>
      <w:r w:rsidRPr="00415248">
        <w:rPr>
          <w:szCs w:val="28"/>
          <w:lang w:val="hr-HR"/>
        </w:rPr>
        <w:t xml:space="preserve"> </w:t>
      </w:r>
      <w:r w:rsidRPr="00415248">
        <w:rPr>
          <w:szCs w:val="28"/>
          <w:lang w:val="pt-BR"/>
        </w:rPr>
        <w:t>chức</w:t>
      </w:r>
      <w:r w:rsidRPr="00415248">
        <w:rPr>
          <w:szCs w:val="28"/>
          <w:lang w:val="hr-HR"/>
        </w:rPr>
        <w:t>.</w:t>
      </w:r>
    </w:p>
    <w:p w:rsidR="00AB284E" w:rsidRPr="00415248" w:rsidRDefault="00AB284E" w:rsidP="00894591">
      <w:pPr>
        <w:spacing w:before="120" w:after="120" w:line="240" w:lineRule="auto"/>
        <w:ind w:firstLine="720"/>
        <w:jc w:val="both"/>
        <w:rPr>
          <w:szCs w:val="28"/>
          <w:lang w:val="hr-HR"/>
        </w:rPr>
      </w:pPr>
      <w:r w:rsidRPr="00415248">
        <w:rPr>
          <w:b/>
          <w:szCs w:val="28"/>
          <w:lang w:val="hr-HR"/>
        </w:rPr>
        <w:t xml:space="preserve">6. </w:t>
      </w:r>
      <w:r w:rsidRPr="00415248">
        <w:rPr>
          <w:b/>
          <w:szCs w:val="28"/>
          <w:lang w:val="pt-BR"/>
        </w:rPr>
        <w:t>C</w:t>
      </w:r>
      <w:r w:rsidRPr="00415248">
        <w:rPr>
          <w:b/>
          <w:szCs w:val="28"/>
          <w:lang w:val="hr-HR"/>
        </w:rPr>
        <w:t xml:space="preserve">ơ </w:t>
      </w:r>
      <w:r w:rsidRPr="00415248">
        <w:rPr>
          <w:b/>
          <w:szCs w:val="28"/>
          <w:lang w:val="pt-BR"/>
        </w:rPr>
        <w:t>quan</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r w:rsidRPr="00415248">
        <w:rPr>
          <w:szCs w:val="28"/>
          <w:lang w:val="hr-HR"/>
        </w:rPr>
        <w:t xml:space="preserve"> </w:t>
      </w:r>
      <w:r w:rsidRPr="00415248">
        <w:rPr>
          <w:szCs w:val="28"/>
          <w:lang w:val="pt-BR"/>
        </w:rPr>
        <w:t>Sở</w:t>
      </w:r>
      <w:r w:rsidRPr="00415248">
        <w:rPr>
          <w:szCs w:val="28"/>
          <w:lang w:val="hr-HR"/>
        </w:rPr>
        <w:t xml:space="preserve"> </w:t>
      </w:r>
      <w:r w:rsidRPr="00415248">
        <w:rPr>
          <w:szCs w:val="28"/>
          <w:lang w:val="pt-BR"/>
        </w:rPr>
        <w:t>Giao</w:t>
      </w:r>
      <w:r w:rsidRPr="00415248">
        <w:rPr>
          <w:szCs w:val="28"/>
          <w:lang w:val="hr-HR"/>
        </w:rPr>
        <w:t xml:space="preserve"> </w:t>
      </w:r>
      <w:r w:rsidRPr="00415248">
        <w:rPr>
          <w:szCs w:val="28"/>
          <w:lang w:val="pt-BR"/>
        </w:rPr>
        <w:t>th</w:t>
      </w:r>
      <w:r w:rsidRPr="00415248">
        <w:rPr>
          <w:szCs w:val="28"/>
          <w:lang w:val="hr-HR"/>
        </w:rPr>
        <w:t>ô</w:t>
      </w:r>
      <w:r w:rsidRPr="00415248">
        <w:rPr>
          <w:szCs w:val="28"/>
          <w:lang w:val="pt-BR"/>
        </w:rPr>
        <w:t>ng</w:t>
      </w:r>
      <w:r w:rsidRPr="00415248">
        <w:rPr>
          <w:szCs w:val="28"/>
          <w:lang w:val="hr-HR"/>
        </w:rPr>
        <w:t xml:space="preserve"> </w:t>
      </w:r>
      <w:r w:rsidRPr="00415248">
        <w:rPr>
          <w:szCs w:val="28"/>
          <w:lang w:val="pt-BR"/>
        </w:rPr>
        <w:t>vận</w:t>
      </w:r>
      <w:r w:rsidRPr="00415248">
        <w:rPr>
          <w:szCs w:val="28"/>
          <w:lang w:val="hr-HR"/>
        </w:rPr>
        <w:t xml:space="preserve"> </w:t>
      </w:r>
      <w:r w:rsidRPr="00415248">
        <w:rPr>
          <w:szCs w:val="28"/>
          <w:lang w:val="pt-BR"/>
        </w:rPr>
        <w:t>tải</w:t>
      </w:r>
      <w:r w:rsidRPr="00415248">
        <w:rPr>
          <w:szCs w:val="28"/>
          <w:lang w:val="hr-HR"/>
        </w:rPr>
        <w:t xml:space="preserve"> </w:t>
      </w:r>
      <w:r w:rsidRPr="00415248">
        <w:rPr>
          <w:szCs w:val="28"/>
          <w:lang w:val="pt-BR"/>
        </w:rPr>
        <w:t>H</w:t>
      </w:r>
      <w:r w:rsidRPr="00415248">
        <w:rPr>
          <w:szCs w:val="28"/>
          <w:lang w:val="hr-HR"/>
        </w:rPr>
        <w:t xml:space="preserve">à </w:t>
      </w:r>
      <w:r w:rsidRPr="00415248">
        <w:rPr>
          <w:szCs w:val="28"/>
          <w:lang w:val="pt-BR"/>
        </w:rPr>
        <w:t>T</w:t>
      </w:r>
      <w:r w:rsidRPr="00415248">
        <w:rPr>
          <w:szCs w:val="28"/>
          <w:lang w:val="hr-HR"/>
        </w:rPr>
        <w:t>ĩ</w:t>
      </w:r>
      <w:r w:rsidRPr="00415248">
        <w:rPr>
          <w:szCs w:val="28"/>
          <w:lang w:val="pt-BR"/>
        </w:rPr>
        <w:t>nh</w:t>
      </w:r>
      <w:r w:rsidRPr="00415248">
        <w:rPr>
          <w:szCs w:val="28"/>
          <w:lang w:val="hr-HR"/>
        </w:rPr>
        <w:t xml:space="preserve">. </w:t>
      </w:r>
    </w:p>
    <w:p w:rsidR="00AB284E" w:rsidRPr="00415248" w:rsidRDefault="00AB284E" w:rsidP="00894591">
      <w:pPr>
        <w:spacing w:before="120" w:after="120" w:line="240" w:lineRule="auto"/>
        <w:ind w:firstLine="720"/>
        <w:jc w:val="both"/>
        <w:rPr>
          <w:szCs w:val="28"/>
          <w:lang w:val="hr-HR"/>
        </w:rPr>
      </w:pPr>
      <w:r w:rsidRPr="00415248">
        <w:rPr>
          <w:b/>
          <w:szCs w:val="28"/>
          <w:lang w:val="hr-HR"/>
        </w:rPr>
        <w:t xml:space="preserve">7. </w:t>
      </w:r>
      <w:r w:rsidRPr="00415248">
        <w:rPr>
          <w:b/>
          <w:szCs w:val="28"/>
          <w:lang w:val="pt-BR"/>
        </w:rPr>
        <w:t>Kết</w:t>
      </w:r>
      <w:r w:rsidRPr="00415248">
        <w:rPr>
          <w:b/>
          <w:szCs w:val="28"/>
          <w:lang w:val="hr-HR"/>
        </w:rPr>
        <w:t xml:space="preserve"> </w:t>
      </w:r>
      <w:r w:rsidRPr="00415248">
        <w:rPr>
          <w:b/>
          <w:szCs w:val="28"/>
          <w:lang w:val="pt-BR"/>
        </w:rPr>
        <w:t>quả</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 xml:space="preserve">: </w:t>
      </w:r>
      <w:r w:rsidRPr="00415248">
        <w:rPr>
          <w:szCs w:val="28"/>
          <w:lang w:val="hr-HR"/>
        </w:rPr>
        <w:t>Báo cáo thẩm định, Quyết định phê duyệt dự án.</w:t>
      </w:r>
    </w:p>
    <w:p w:rsidR="00AB284E" w:rsidRPr="00415248" w:rsidRDefault="00AB284E" w:rsidP="00894591">
      <w:pPr>
        <w:spacing w:before="120" w:after="120" w:line="240" w:lineRule="auto"/>
        <w:ind w:firstLine="720"/>
        <w:jc w:val="both"/>
        <w:rPr>
          <w:szCs w:val="28"/>
          <w:lang w:val="hr-HR"/>
        </w:rPr>
      </w:pPr>
      <w:r w:rsidRPr="00415248">
        <w:rPr>
          <w:b/>
          <w:szCs w:val="28"/>
          <w:lang w:val="hr-HR"/>
        </w:rPr>
        <w:t xml:space="preserve">8. Phí, </w:t>
      </w:r>
      <w:r w:rsidRPr="00415248">
        <w:rPr>
          <w:b/>
          <w:szCs w:val="28"/>
          <w:lang w:val="pt-BR"/>
        </w:rPr>
        <w:t>Lệ</w:t>
      </w:r>
      <w:r w:rsidRPr="00415248">
        <w:rPr>
          <w:b/>
          <w:szCs w:val="28"/>
          <w:lang w:val="hr-HR"/>
        </w:rPr>
        <w:t xml:space="preserve"> </w:t>
      </w:r>
      <w:r w:rsidRPr="00415248">
        <w:rPr>
          <w:b/>
          <w:szCs w:val="28"/>
          <w:lang w:val="pt-BR"/>
        </w:rPr>
        <w:t>ph</w:t>
      </w:r>
      <w:r w:rsidRPr="00415248">
        <w:rPr>
          <w:b/>
          <w:szCs w:val="28"/>
          <w:lang w:val="hr-HR"/>
        </w:rPr>
        <w:t>í:</w:t>
      </w:r>
      <w:r w:rsidRPr="00415248">
        <w:rPr>
          <w:szCs w:val="28"/>
          <w:lang w:val="hr-HR"/>
        </w:rPr>
        <w:t xml:space="preserve"> Có (theo Biểu mức thu phí thẩm định quy định tại Thông tư 2</w:t>
      </w:r>
      <w:r w:rsidR="00291E05">
        <w:rPr>
          <w:szCs w:val="28"/>
          <w:lang w:val="hr-HR"/>
        </w:rPr>
        <w:t>10</w:t>
      </w:r>
      <w:r w:rsidRPr="00415248">
        <w:rPr>
          <w:szCs w:val="28"/>
          <w:lang w:val="hr-HR"/>
        </w:rPr>
        <w:t>/2016/TT-BTC ngày 10/11/2016 của Bộ Tài chính).</w:t>
      </w:r>
    </w:p>
    <w:p w:rsidR="00AB284E" w:rsidRPr="00415248" w:rsidRDefault="00AB284E" w:rsidP="00894591">
      <w:pPr>
        <w:spacing w:before="120" w:after="120" w:line="240" w:lineRule="auto"/>
        <w:ind w:firstLine="720"/>
        <w:jc w:val="both"/>
        <w:rPr>
          <w:spacing w:val="-4"/>
          <w:szCs w:val="28"/>
          <w:lang w:val="hr-HR"/>
        </w:rPr>
      </w:pPr>
      <w:r w:rsidRPr="00415248">
        <w:rPr>
          <w:b/>
          <w:spacing w:val="-4"/>
          <w:szCs w:val="28"/>
          <w:lang w:val="hr-HR"/>
        </w:rPr>
        <w:t xml:space="preserve">9. </w:t>
      </w:r>
      <w:r w:rsidRPr="00415248">
        <w:rPr>
          <w:b/>
          <w:spacing w:val="-4"/>
          <w:szCs w:val="28"/>
          <w:lang w:val="pt-BR"/>
        </w:rPr>
        <w:t>T</w:t>
      </w:r>
      <w:r w:rsidRPr="00415248">
        <w:rPr>
          <w:b/>
          <w:spacing w:val="-4"/>
          <w:szCs w:val="28"/>
          <w:lang w:val="hr-HR"/>
        </w:rPr>
        <w:t>ê</w:t>
      </w:r>
      <w:r w:rsidRPr="00415248">
        <w:rPr>
          <w:b/>
          <w:spacing w:val="-4"/>
          <w:szCs w:val="28"/>
          <w:lang w:val="pt-BR"/>
        </w:rPr>
        <w:t>n</w:t>
      </w:r>
      <w:r w:rsidRPr="00415248">
        <w:rPr>
          <w:b/>
          <w:spacing w:val="-4"/>
          <w:szCs w:val="28"/>
          <w:lang w:val="hr-HR"/>
        </w:rPr>
        <w:t xml:space="preserve"> </w:t>
      </w:r>
      <w:r w:rsidRPr="00415248">
        <w:rPr>
          <w:b/>
          <w:spacing w:val="-4"/>
          <w:szCs w:val="28"/>
          <w:lang w:val="pt-BR"/>
        </w:rPr>
        <w:t>mẫu</w:t>
      </w:r>
      <w:r w:rsidRPr="00415248">
        <w:rPr>
          <w:b/>
          <w:spacing w:val="-4"/>
          <w:szCs w:val="28"/>
          <w:lang w:val="hr-HR"/>
        </w:rPr>
        <w:t xml:space="preserve"> đơ</w:t>
      </w:r>
      <w:r w:rsidRPr="00415248">
        <w:rPr>
          <w:b/>
          <w:spacing w:val="-4"/>
          <w:szCs w:val="28"/>
          <w:lang w:val="pt-BR"/>
        </w:rPr>
        <w:t>n</w:t>
      </w:r>
      <w:r w:rsidRPr="00415248">
        <w:rPr>
          <w:b/>
          <w:spacing w:val="-4"/>
          <w:szCs w:val="28"/>
          <w:lang w:val="hr-HR"/>
        </w:rPr>
        <w:t xml:space="preserve">, </w:t>
      </w:r>
      <w:r w:rsidRPr="00415248">
        <w:rPr>
          <w:b/>
          <w:spacing w:val="-4"/>
          <w:szCs w:val="28"/>
          <w:lang w:val="pt-BR"/>
        </w:rPr>
        <w:t>mẫu</w:t>
      </w:r>
      <w:r w:rsidRPr="00415248">
        <w:rPr>
          <w:b/>
          <w:spacing w:val="-4"/>
          <w:szCs w:val="28"/>
          <w:lang w:val="hr-HR"/>
        </w:rPr>
        <w:t xml:space="preserve"> </w:t>
      </w:r>
      <w:r w:rsidRPr="00415248">
        <w:rPr>
          <w:b/>
          <w:spacing w:val="-4"/>
          <w:szCs w:val="28"/>
          <w:lang w:val="pt-BR"/>
        </w:rPr>
        <w:t>tờ</w:t>
      </w:r>
      <w:r w:rsidRPr="00415248">
        <w:rPr>
          <w:b/>
          <w:spacing w:val="-4"/>
          <w:szCs w:val="28"/>
          <w:lang w:val="hr-HR"/>
        </w:rPr>
        <w:t xml:space="preserve"> </w:t>
      </w:r>
      <w:r w:rsidRPr="00415248">
        <w:rPr>
          <w:b/>
          <w:spacing w:val="-4"/>
          <w:szCs w:val="28"/>
          <w:lang w:val="pt-BR"/>
        </w:rPr>
        <w:t>khai</w:t>
      </w:r>
      <w:r w:rsidRPr="00415248">
        <w:rPr>
          <w:b/>
          <w:spacing w:val="-4"/>
          <w:szCs w:val="28"/>
          <w:lang w:val="hr-HR"/>
        </w:rPr>
        <w:t xml:space="preserve"> (nếu </w:t>
      </w:r>
      <w:r w:rsidRPr="00415248">
        <w:rPr>
          <w:b/>
          <w:spacing w:val="-4"/>
          <w:szCs w:val="28"/>
          <w:lang w:val="pt-BR"/>
        </w:rPr>
        <w:t>c</w:t>
      </w:r>
      <w:r w:rsidRPr="00415248">
        <w:rPr>
          <w:b/>
          <w:spacing w:val="-4"/>
          <w:szCs w:val="28"/>
          <w:lang w:val="hr-HR"/>
        </w:rPr>
        <w:t xml:space="preserve">ó </w:t>
      </w:r>
      <w:r w:rsidRPr="00415248">
        <w:rPr>
          <w:b/>
          <w:spacing w:val="-4"/>
          <w:szCs w:val="28"/>
          <w:lang w:val="pt-BR"/>
        </w:rPr>
        <w:t>v</w:t>
      </w:r>
      <w:r w:rsidRPr="00415248">
        <w:rPr>
          <w:b/>
          <w:spacing w:val="-4"/>
          <w:szCs w:val="28"/>
          <w:lang w:val="hr-HR"/>
        </w:rPr>
        <w:t>à đí</w:t>
      </w:r>
      <w:r w:rsidRPr="00415248">
        <w:rPr>
          <w:b/>
          <w:spacing w:val="-4"/>
          <w:szCs w:val="28"/>
          <w:lang w:val="pt-BR"/>
        </w:rPr>
        <w:t>nh</w:t>
      </w:r>
      <w:r w:rsidRPr="00415248">
        <w:rPr>
          <w:b/>
          <w:spacing w:val="-4"/>
          <w:szCs w:val="28"/>
          <w:lang w:val="hr-HR"/>
        </w:rPr>
        <w:t xml:space="preserve"> </w:t>
      </w:r>
      <w:r w:rsidRPr="00415248">
        <w:rPr>
          <w:b/>
          <w:spacing w:val="-4"/>
          <w:szCs w:val="28"/>
          <w:lang w:val="pt-BR"/>
        </w:rPr>
        <w:t>k</w:t>
      </w:r>
      <w:r w:rsidRPr="00415248">
        <w:rPr>
          <w:b/>
          <w:spacing w:val="-4"/>
          <w:szCs w:val="28"/>
          <w:lang w:val="hr-HR"/>
        </w:rPr>
        <w:t>è</w:t>
      </w:r>
      <w:r w:rsidRPr="00415248">
        <w:rPr>
          <w:b/>
          <w:spacing w:val="-4"/>
          <w:szCs w:val="28"/>
          <w:lang w:val="pt-BR"/>
        </w:rPr>
        <w:t>m</w:t>
      </w:r>
      <w:r w:rsidRPr="00415248">
        <w:rPr>
          <w:b/>
          <w:spacing w:val="-4"/>
          <w:szCs w:val="28"/>
          <w:lang w:val="hr-HR"/>
        </w:rPr>
        <w:t xml:space="preserve"> </w:t>
      </w:r>
      <w:r w:rsidRPr="00415248">
        <w:rPr>
          <w:b/>
          <w:spacing w:val="-4"/>
          <w:szCs w:val="28"/>
          <w:lang w:val="pt-BR"/>
        </w:rPr>
        <w:t>ngay</w:t>
      </w:r>
      <w:r w:rsidRPr="00415248">
        <w:rPr>
          <w:b/>
          <w:spacing w:val="-4"/>
          <w:szCs w:val="28"/>
          <w:lang w:val="hr-HR"/>
        </w:rPr>
        <w:t xml:space="preserve"> </w:t>
      </w:r>
      <w:r w:rsidRPr="00415248">
        <w:rPr>
          <w:b/>
          <w:spacing w:val="-4"/>
          <w:szCs w:val="28"/>
          <w:lang w:val="pt-BR"/>
        </w:rPr>
        <w:t>sau</w:t>
      </w:r>
      <w:r w:rsidRPr="00415248">
        <w:rPr>
          <w:b/>
          <w:spacing w:val="-4"/>
          <w:szCs w:val="28"/>
          <w:lang w:val="hr-HR"/>
        </w:rPr>
        <w:t xml:space="preserve"> </w:t>
      </w:r>
      <w:r w:rsidRPr="00415248">
        <w:rPr>
          <w:b/>
          <w:spacing w:val="-4"/>
          <w:szCs w:val="28"/>
          <w:lang w:val="pt-BR"/>
        </w:rPr>
        <w:t>thủ</w:t>
      </w:r>
      <w:r w:rsidRPr="00415248">
        <w:rPr>
          <w:b/>
          <w:spacing w:val="-4"/>
          <w:szCs w:val="28"/>
          <w:lang w:val="hr-HR"/>
        </w:rPr>
        <w:t xml:space="preserve"> </w:t>
      </w:r>
      <w:r w:rsidRPr="00415248">
        <w:rPr>
          <w:b/>
          <w:spacing w:val="-4"/>
          <w:szCs w:val="28"/>
          <w:lang w:val="pt-BR"/>
        </w:rPr>
        <w:t>tục</w:t>
      </w:r>
      <w:r w:rsidRPr="00415248">
        <w:rPr>
          <w:b/>
          <w:spacing w:val="-4"/>
          <w:szCs w:val="28"/>
          <w:lang w:val="hr-HR"/>
        </w:rPr>
        <w:t>):</w:t>
      </w:r>
      <w:r w:rsidRPr="00415248">
        <w:rPr>
          <w:spacing w:val="-4"/>
          <w:szCs w:val="28"/>
          <w:lang w:val="hr-HR"/>
        </w:rPr>
        <w:t xml:space="preserve"> </w:t>
      </w:r>
      <w:r w:rsidRPr="00415248">
        <w:rPr>
          <w:spacing w:val="-4"/>
          <w:szCs w:val="28"/>
          <w:lang w:val="pt-BR"/>
        </w:rPr>
        <w:t>C</w:t>
      </w:r>
      <w:r w:rsidRPr="00415248">
        <w:rPr>
          <w:spacing w:val="-4"/>
          <w:szCs w:val="28"/>
          <w:lang w:val="hr-HR"/>
        </w:rPr>
        <w:t xml:space="preserve">ó. </w:t>
      </w:r>
    </w:p>
    <w:p w:rsidR="00AB284E" w:rsidRPr="00415248" w:rsidRDefault="00AB284E" w:rsidP="00894591">
      <w:pPr>
        <w:spacing w:before="120" w:after="120" w:line="240" w:lineRule="auto"/>
        <w:ind w:firstLine="720"/>
        <w:jc w:val="both"/>
        <w:rPr>
          <w:szCs w:val="28"/>
          <w:lang w:val="hr-HR"/>
        </w:rPr>
      </w:pPr>
      <w:r w:rsidRPr="00415248">
        <w:rPr>
          <w:szCs w:val="28"/>
          <w:lang w:val="pt-BR"/>
        </w:rPr>
        <w:t>Tờ</w:t>
      </w:r>
      <w:r w:rsidRPr="00415248">
        <w:rPr>
          <w:szCs w:val="28"/>
          <w:lang w:val="hr-HR"/>
        </w:rPr>
        <w:t xml:space="preserve"> </w:t>
      </w:r>
      <w:r w:rsidRPr="00415248">
        <w:rPr>
          <w:szCs w:val="28"/>
          <w:lang w:val="pt-BR"/>
        </w:rPr>
        <w:t>tr</w:t>
      </w:r>
      <w:r w:rsidRPr="00415248">
        <w:rPr>
          <w:szCs w:val="28"/>
          <w:lang w:val="hr-HR"/>
        </w:rPr>
        <w:t>ì</w:t>
      </w:r>
      <w:r w:rsidRPr="00415248">
        <w:rPr>
          <w:szCs w:val="28"/>
          <w:lang w:val="pt-BR"/>
        </w:rPr>
        <w:t>nh</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việc</w:t>
      </w:r>
      <w:r w:rsidRPr="00415248">
        <w:rPr>
          <w:szCs w:val="28"/>
          <w:lang w:val="hr-HR"/>
        </w:rPr>
        <w:t xml:space="preserve"> </w:t>
      </w:r>
      <w:r w:rsidRPr="00415248">
        <w:rPr>
          <w:szCs w:val="28"/>
          <w:lang w:val="pt-BR"/>
        </w:rPr>
        <w:t>thẩm</w:t>
      </w:r>
      <w:r w:rsidRPr="00415248">
        <w:rPr>
          <w:szCs w:val="28"/>
          <w:lang w:val="hr-HR"/>
        </w:rPr>
        <w:t xml:space="preserve"> đ</w:t>
      </w:r>
      <w:r w:rsidRPr="00415248">
        <w:rPr>
          <w:szCs w:val="28"/>
          <w:lang w:val="pt-BR"/>
        </w:rPr>
        <w:t>ịnh</w:t>
      </w:r>
      <w:r w:rsidRPr="00415248">
        <w:rPr>
          <w:szCs w:val="28"/>
          <w:lang w:val="hr-HR"/>
        </w:rPr>
        <w:t xml:space="preserve"> dự án đầu tư xây dựng công </w:t>
      </w:r>
      <w:r w:rsidRPr="00415248">
        <w:rPr>
          <w:szCs w:val="28"/>
          <w:lang w:val="pt-BR"/>
        </w:rPr>
        <w:t>tr</w:t>
      </w:r>
      <w:r w:rsidRPr="00415248">
        <w:rPr>
          <w:szCs w:val="28"/>
          <w:lang w:val="hr-HR"/>
        </w:rPr>
        <w:t>ì</w:t>
      </w:r>
      <w:r w:rsidRPr="00415248">
        <w:rPr>
          <w:szCs w:val="28"/>
          <w:lang w:val="pt-BR"/>
        </w:rPr>
        <w:t>nh</w:t>
      </w:r>
      <w:r w:rsidRPr="00415248">
        <w:rPr>
          <w:szCs w:val="28"/>
          <w:lang w:val="hr-HR"/>
        </w:rPr>
        <w:t xml:space="preserve"> (Mẫu số 01 - </w:t>
      </w:r>
      <w:r w:rsidRPr="00415248">
        <w:rPr>
          <w:szCs w:val="28"/>
          <w:lang w:val="nl-NL"/>
        </w:rPr>
        <w:t>Phụ</w:t>
      </w:r>
      <w:r w:rsidRPr="00415248">
        <w:rPr>
          <w:szCs w:val="28"/>
          <w:lang w:val="hr-HR"/>
        </w:rPr>
        <w:t xml:space="preserve"> </w:t>
      </w:r>
      <w:r w:rsidRPr="00415248">
        <w:rPr>
          <w:szCs w:val="28"/>
          <w:lang w:val="nl-NL"/>
        </w:rPr>
        <w:t>lục</w:t>
      </w:r>
      <w:r w:rsidRPr="00415248">
        <w:rPr>
          <w:szCs w:val="28"/>
          <w:lang w:val="hr-HR"/>
        </w:rPr>
        <w:t xml:space="preserve"> </w:t>
      </w:r>
      <w:r w:rsidRPr="00415248">
        <w:rPr>
          <w:szCs w:val="28"/>
          <w:lang w:val="nl-NL"/>
        </w:rPr>
        <w:t>II</w:t>
      </w:r>
      <w:r w:rsidRPr="00415248">
        <w:rPr>
          <w:szCs w:val="28"/>
          <w:lang w:val="hr-HR"/>
        </w:rPr>
        <w:t xml:space="preserve"> </w:t>
      </w:r>
      <w:r w:rsidRPr="00415248">
        <w:rPr>
          <w:szCs w:val="28"/>
          <w:lang w:val="nl-NL"/>
        </w:rPr>
        <w:t>Nghị</w:t>
      </w:r>
      <w:r w:rsidRPr="00415248">
        <w:rPr>
          <w:szCs w:val="28"/>
          <w:lang w:val="hr-HR"/>
        </w:rPr>
        <w:t xml:space="preserve"> đ</w:t>
      </w:r>
      <w:r w:rsidRPr="00415248">
        <w:rPr>
          <w:szCs w:val="28"/>
          <w:lang w:val="nl-NL"/>
        </w:rPr>
        <w:t>ịnh</w:t>
      </w:r>
      <w:r w:rsidRPr="00415248">
        <w:rPr>
          <w:szCs w:val="28"/>
          <w:lang w:val="hr-HR"/>
        </w:rPr>
        <w:t xml:space="preserve"> </w:t>
      </w:r>
      <w:r w:rsidRPr="00415248">
        <w:rPr>
          <w:szCs w:val="28"/>
          <w:lang w:val="nl-NL"/>
        </w:rPr>
        <w:t>số</w:t>
      </w:r>
      <w:r w:rsidRPr="00415248">
        <w:rPr>
          <w:szCs w:val="28"/>
          <w:lang w:val="hr-HR"/>
        </w:rPr>
        <w:t xml:space="preserve"> 59/2015/</w:t>
      </w:r>
      <w:r w:rsidRPr="00415248">
        <w:rPr>
          <w:szCs w:val="28"/>
        </w:rPr>
        <w:t>N</w:t>
      </w:r>
      <w:r w:rsidRPr="00415248">
        <w:rPr>
          <w:szCs w:val="28"/>
          <w:lang w:val="hr-HR"/>
        </w:rPr>
        <w:t>Đ-</w:t>
      </w:r>
      <w:r w:rsidRPr="00415248">
        <w:rPr>
          <w:szCs w:val="28"/>
        </w:rPr>
        <w:t>CP</w:t>
      </w:r>
      <w:r w:rsidRPr="00415248">
        <w:rPr>
          <w:szCs w:val="28"/>
          <w:lang w:val="hr-HR"/>
        </w:rPr>
        <w:t xml:space="preserve"> </w:t>
      </w:r>
      <w:r w:rsidRPr="00415248">
        <w:rPr>
          <w:szCs w:val="28"/>
        </w:rPr>
        <w:t>ng</w:t>
      </w:r>
      <w:r w:rsidRPr="00415248">
        <w:rPr>
          <w:szCs w:val="28"/>
          <w:lang w:val="hr-HR"/>
        </w:rPr>
        <w:t>à</w:t>
      </w:r>
      <w:r w:rsidRPr="00415248">
        <w:rPr>
          <w:szCs w:val="28"/>
        </w:rPr>
        <w:t>y</w:t>
      </w:r>
      <w:r w:rsidRPr="00415248">
        <w:rPr>
          <w:szCs w:val="28"/>
          <w:lang w:val="hr-HR"/>
        </w:rPr>
        <w:t xml:space="preserve"> 18/06/2015 </w:t>
      </w:r>
      <w:r w:rsidRPr="00415248">
        <w:rPr>
          <w:szCs w:val="28"/>
          <w:lang w:val="nl-NL"/>
        </w:rPr>
        <w:t>của</w:t>
      </w:r>
      <w:r w:rsidRPr="00415248">
        <w:rPr>
          <w:szCs w:val="28"/>
          <w:lang w:val="hr-HR"/>
        </w:rPr>
        <w:t xml:space="preserve"> </w:t>
      </w:r>
      <w:r w:rsidRPr="00415248">
        <w:rPr>
          <w:szCs w:val="28"/>
          <w:lang w:val="nl-NL"/>
        </w:rPr>
        <w:t>Ch</w:t>
      </w:r>
      <w:r w:rsidRPr="00415248">
        <w:rPr>
          <w:szCs w:val="28"/>
          <w:lang w:val="hr-HR"/>
        </w:rPr>
        <w:t>í</w:t>
      </w:r>
      <w:r w:rsidRPr="00415248">
        <w:rPr>
          <w:szCs w:val="28"/>
          <w:lang w:val="nl-NL"/>
        </w:rPr>
        <w:t>nh</w:t>
      </w:r>
      <w:r w:rsidRPr="00415248">
        <w:rPr>
          <w:szCs w:val="28"/>
          <w:lang w:val="hr-HR"/>
        </w:rPr>
        <w:t xml:space="preserve"> </w:t>
      </w:r>
      <w:r w:rsidRPr="00415248">
        <w:rPr>
          <w:szCs w:val="28"/>
          <w:lang w:val="nl-NL"/>
        </w:rPr>
        <w:t>phủ</w:t>
      </w:r>
      <w:r w:rsidRPr="00415248">
        <w:rPr>
          <w:szCs w:val="28"/>
          <w:lang w:val="hr-HR"/>
        </w:rPr>
        <w:t>).</w:t>
      </w:r>
    </w:p>
    <w:p w:rsidR="00AB284E" w:rsidRPr="00415248" w:rsidRDefault="00AB284E" w:rsidP="00894591">
      <w:pPr>
        <w:spacing w:before="120" w:after="120" w:line="240" w:lineRule="auto"/>
        <w:ind w:firstLine="720"/>
        <w:jc w:val="both"/>
        <w:rPr>
          <w:spacing w:val="-4"/>
          <w:szCs w:val="28"/>
          <w:lang w:val="hr-HR"/>
        </w:rPr>
      </w:pPr>
      <w:r w:rsidRPr="00415248">
        <w:rPr>
          <w:b/>
          <w:spacing w:val="-4"/>
          <w:szCs w:val="28"/>
          <w:lang w:val="hr-HR"/>
        </w:rPr>
        <w:t xml:space="preserve">10. </w:t>
      </w:r>
      <w:r w:rsidRPr="00415248">
        <w:rPr>
          <w:b/>
          <w:spacing w:val="-4"/>
          <w:szCs w:val="28"/>
          <w:lang w:val="pt-BR"/>
        </w:rPr>
        <w:t>Y</w:t>
      </w:r>
      <w:r w:rsidRPr="00415248">
        <w:rPr>
          <w:b/>
          <w:spacing w:val="-4"/>
          <w:szCs w:val="28"/>
          <w:lang w:val="hr-HR"/>
        </w:rPr>
        <w:t>ê</w:t>
      </w:r>
      <w:r w:rsidRPr="00415248">
        <w:rPr>
          <w:b/>
          <w:spacing w:val="-4"/>
          <w:szCs w:val="28"/>
          <w:lang w:val="pt-BR"/>
        </w:rPr>
        <w:t>u</w:t>
      </w:r>
      <w:r w:rsidRPr="00415248">
        <w:rPr>
          <w:b/>
          <w:spacing w:val="-4"/>
          <w:szCs w:val="28"/>
          <w:lang w:val="hr-HR"/>
        </w:rPr>
        <w:t xml:space="preserve"> </w:t>
      </w:r>
      <w:r w:rsidRPr="00415248">
        <w:rPr>
          <w:b/>
          <w:spacing w:val="-4"/>
          <w:szCs w:val="28"/>
          <w:lang w:val="pt-BR"/>
        </w:rPr>
        <w:t>cầu</w:t>
      </w:r>
      <w:r w:rsidRPr="00415248">
        <w:rPr>
          <w:b/>
          <w:spacing w:val="-4"/>
          <w:szCs w:val="28"/>
          <w:lang w:val="hr-HR"/>
        </w:rPr>
        <w:t>, đ</w:t>
      </w:r>
      <w:r w:rsidRPr="00415248">
        <w:rPr>
          <w:b/>
          <w:spacing w:val="-4"/>
          <w:szCs w:val="28"/>
          <w:lang w:val="pt-BR"/>
        </w:rPr>
        <w:t>iều</w:t>
      </w:r>
      <w:r w:rsidRPr="00415248">
        <w:rPr>
          <w:b/>
          <w:spacing w:val="-4"/>
          <w:szCs w:val="28"/>
          <w:lang w:val="hr-HR"/>
        </w:rPr>
        <w:t xml:space="preserve"> </w:t>
      </w:r>
      <w:r w:rsidRPr="00415248">
        <w:rPr>
          <w:b/>
          <w:spacing w:val="-4"/>
          <w:szCs w:val="28"/>
          <w:lang w:val="pt-BR"/>
        </w:rPr>
        <w:t>kiện</w:t>
      </w:r>
      <w:r w:rsidRPr="00415248">
        <w:rPr>
          <w:b/>
          <w:spacing w:val="-4"/>
          <w:szCs w:val="28"/>
          <w:lang w:val="hr-HR"/>
        </w:rPr>
        <w:t xml:space="preserve"> </w:t>
      </w:r>
      <w:r w:rsidRPr="00415248">
        <w:rPr>
          <w:b/>
          <w:spacing w:val="-4"/>
          <w:szCs w:val="28"/>
          <w:lang w:val="pt-BR"/>
        </w:rPr>
        <w:t>thực</w:t>
      </w:r>
      <w:r w:rsidRPr="00415248">
        <w:rPr>
          <w:b/>
          <w:spacing w:val="-4"/>
          <w:szCs w:val="28"/>
          <w:lang w:val="hr-HR"/>
        </w:rPr>
        <w:t xml:space="preserve"> </w:t>
      </w:r>
      <w:r w:rsidRPr="00415248">
        <w:rPr>
          <w:b/>
          <w:spacing w:val="-4"/>
          <w:szCs w:val="28"/>
          <w:lang w:val="pt-BR"/>
        </w:rPr>
        <w:t>hiện</w:t>
      </w:r>
      <w:r w:rsidRPr="00415248">
        <w:rPr>
          <w:b/>
          <w:spacing w:val="-4"/>
          <w:szCs w:val="28"/>
          <w:lang w:val="hr-HR"/>
        </w:rPr>
        <w:t xml:space="preserve"> </w:t>
      </w:r>
      <w:r w:rsidRPr="00415248">
        <w:rPr>
          <w:b/>
          <w:spacing w:val="-4"/>
          <w:szCs w:val="28"/>
          <w:lang w:val="pt-BR"/>
        </w:rPr>
        <w:t>thủ</w:t>
      </w:r>
      <w:r w:rsidRPr="00415248">
        <w:rPr>
          <w:b/>
          <w:spacing w:val="-4"/>
          <w:szCs w:val="28"/>
          <w:lang w:val="hr-HR"/>
        </w:rPr>
        <w:t xml:space="preserve"> </w:t>
      </w:r>
      <w:r w:rsidRPr="00415248">
        <w:rPr>
          <w:b/>
          <w:spacing w:val="-4"/>
          <w:szCs w:val="28"/>
          <w:lang w:val="pt-BR"/>
        </w:rPr>
        <w:t>tục</w:t>
      </w:r>
      <w:r w:rsidRPr="00415248">
        <w:rPr>
          <w:b/>
          <w:spacing w:val="-4"/>
          <w:szCs w:val="28"/>
          <w:lang w:val="hr-HR"/>
        </w:rPr>
        <w:t xml:space="preserve"> </w:t>
      </w:r>
      <w:r w:rsidRPr="00415248">
        <w:rPr>
          <w:b/>
          <w:spacing w:val="-4"/>
          <w:szCs w:val="28"/>
          <w:lang w:val="pt-BR"/>
        </w:rPr>
        <w:t>h</w:t>
      </w:r>
      <w:r w:rsidRPr="00415248">
        <w:rPr>
          <w:b/>
          <w:spacing w:val="-4"/>
          <w:szCs w:val="28"/>
          <w:lang w:val="hr-HR"/>
        </w:rPr>
        <w:t>à</w:t>
      </w:r>
      <w:r w:rsidRPr="00415248">
        <w:rPr>
          <w:b/>
          <w:spacing w:val="-4"/>
          <w:szCs w:val="28"/>
          <w:lang w:val="pt-BR"/>
        </w:rPr>
        <w:t>nh</w:t>
      </w:r>
      <w:r w:rsidRPr="00415248">
        <w:rPr>
          <w:b/>
          <w:spacing w:val="-4"/>
          <w:szCs w:val="28"/>
          <w:lang w:val="hr-HR"/>
        </w:rPr>
        <w:t xml:space="preserve"> </w:t>
      </w:r>
      <w:r w:rsidRPr="00415248">
        <w:rPr>
          <w:b/>
          <w:spacing w:val="-4"/>
          <w:szCs w:val="28"/>
          <w:lang w:val="pt-BR"/>
        </w:rPr>
        <w:t>ch</w:t>
      </w:r>
      <w:r w:rsidRPr="00415248">
        <w:rPr>
          <w:b/>
          <w:spacing w:val="-4"/>
          <w:szCs w:val="28"/>
          <w:lang w:val="hr-HR"/>
        </w:rPr>
        <w:t>í</w:t>
      </w:r>
      <w:r w:rsidRPr="00415248">
        <w:rPr>
          <w:b/>
          <w:spacing w:val="-4"/>
          <w:szCs w:val="28"/>
          <w:lang w:val="pt-BR"/>
        </w:rPr>
        <w:t>nh</w:t>
      </w:r>
      <w:r w:rsidRPr="00415248">
        <w:rPr>
          <w:b/>
          <w:spacing w:val="-4"/>
          <w:szCs w:val="28"/>
          <w:lang w:val="hr-HR"/>
        </w:rPr>
        <w:t xml:space="preserve"> (</w:t>
      </w:r>
      <w:r w:rsidRPr="00415248">
        <w:rPr>
          <w:b/>
          <w:spacing w:val="-4"/>
          <w:szCs w:val="28"/>
          <w:lang w:val="pt-BR"/>
        </w:rPr>
        <w:t>nếu</w:t>
      </w:r>
      <w:r w:rsidRPr="00415248">
        <w:rPr>
          <w:b/>
          <w:spacing w:val="-4"/>
          <w:szCs w:val="28"/>
          <w:lang w:val="hr-HR"/>
        </w:rPr>
        <w:t xml:space="preserve"> </w:t>
      </w:r>
      <w:r w:rsidRPr="00415248">
        <w:rPr>
          <w:b/>
          <w:spacing w:val="-4"/>
          <w:szCs w:val="28"/>
          <w:lang w:val="pt-BR"/>
        </w:rPr>
        <w:t>c</w:t>
      </w:r>
      <w:r w:rsidRPr="00415248">
        <w:rPr>
          <w:b/>
          <w:spacing w:val="-4"/>
          <w:szCs w:val="28"/>
          <w:lang w:val="hr-HR"/>
        </w:rPr>
        <w:t>ó):</w:t>
      </w:r>
      <w:r w:rsidRPr="00415248">
        <w:rPr>
          <w:spacing w:val="-4"/>
          <w:szCs w:val="28"/>
          <w:lang w:val="hr-HR"/>
        </w:rPr>
        <w:t xml:space="preserve"> </w:t>
      </w:r>
      <w:r w:rsidRPr="00415248">
        <w:rPr>
          <w:spacing w:val="-4"/>
          <w:szCs w:val="28"/>
          <w:lang w:val="pt-BR"/>
        </w:rPr>
        <w:t>Kh</w:t>
      </w:r>
      <w:r w:rsidRPr="00415248">
        <w:rPr>
          <w:spacing w:val="-4"/>
          <w:szCs w:val="28"/>
          <w:lang w:val="hr-HR"/>
        </w:rPr>
        <w:t>ô</w:t>
      </w:r>
      <w:r w:rsidRPr="00415248">
        <w:rPr>
          <w:spacing w:val="-4"/>
          <w:szCs w:val="28"/>
          <w:lang w:val="pt-BR"/>
        </w:rPr>
        <w:t>ng</w:t>
      </w:r>
      <w:r w:rsidRPr="00415248">
        <w:rPr>
          <w:spacing w:val="-4"/>
          <w:szCs w:val="28"/>
          <w:lang w:val="hr-HR"/>
        </w:rPr>
        <w:t>.</w:t>
      </w:r>
    </w:p>
    <w:p w:rsidR="00AB284E" w:rsidRPr="00415248" w:rsidRDefault="00AB284E" w:rsidP="00894591">
      <w:pPr>
        <w:spacing w:before="120" w:after="120" w:line="240" w:lineRule="auto"/>
        <w:ind w:firstLine="720"/>
        <w:jc w:val="both"/>
        <w:rPr>
          <w:b/>
          <w:szCs w:val="28"/>
          <w:lang w:val="hr-HR"/>
        </w:rPr>
      </w:pPr>
      <w:r w:rsidRPr="00415248">
        <w:rPr>
          <w:b/>
          <w:szCs w:val="28"/>
          <w:lang w:val="hr-HR"/>
        </w:rPr>
        <w:t xml:space="preserve">11. </w:t>
      </w:r>
      <w:r w:rsidRPr="00415248">
        <w:rPr>
          <w:b/>
          <w:szCs w:val="28"/>
          <w:lang w:val="pt-BR"/>
        </w:rPr>
        <w:t>C</w:t>
      </w:r>
      <w:r w:rsidRPr="00415248">
        <w:rPr>
          <w:b/>
          <w:szCs w:val="28"/>
          <w:lang w:val="hr-HR"/>
        </w:rPr>
        <w:t>ă</w:t>
      </w:r>
      <w:r w:rsidRPr="00415248">
        <w:rPr>
          <w:b/>
          <w:szCs w:val="28"/>
          <w:lang w:val="pt-BR"/>
        </w:rPr>
        <w:t>n</w:t>
      </w:r>
      <w:r w:rsidRPr="00415248">
        <w:rPr>
          <w:b/>
          <w:szCs w:val="28"/>
          <w:lang w:val="hr-HR"/>
        </w:rPr>
        <w:t xml:space="preserve"> </w:t>
      </w:r>
      <w:r w:rsidRPr="00415248">
        <w:rPr>
          <w:b/>
          <w:szCs w:val="28"/>
          <w:lang w:val="pt-BR"/>
        </w:rPr>
        <w:t>cứ</w:t>
      </w:r>
      <w:r w:rsidRPr="00415248">
        <w:rPr>
          <w:b/>
          <w:szCs w:val="28"/>
          <w:lang w:val="hr-HR"/>
        </w:rPr>
        <w:t xml:space="preserve"> </w:t>
      </w:r>
      <w:r w:rsidRPr="00415248">
        <w:rPr>
          <w:b/>
          <w:szCs w:val="28"/>
          <w:lang w:val="pt-BR"/>
        </w:rPr>
        <w:t>ph</w:t>
      </w:r>
      <w:r w:rsidRPr="00415248">
        <w:rPr>
          <w:b/>
          <w:szCs w:val="28"/>
          <w:lang w:val="hr-HR"/>
        </w:rPr>
        <w:t>á</w:t>
      </w:r>
      <w:r w:rsidRPr="00415248">
        <w:rPr>
          <w:b/>
          <w:szCs w:val="28"/>
          <w:lang w:val="pt-BR"/>
        </w:rPr>
        <w:t>p</w:t>
      </w:r>
      <w:r w:rsidRPr="00415248">
        <w:rPr>
          <w:b/>
          <w:szCs w:val="28"/>
          <w:lang w:val="hr-HR"/>
        </w:rPr>
        <w:t xml:space="preserve"> </w:t>
      </w:r>
      <w:r w:rsidRPr="00415248">
        <w:rPr>
          <w:b/>
          <w:szCs w:val="28"/>
          <w:lang w:val="pt-BR"/>
        </w:rPr>
        <w:t>l</w:t>
      </w:r>
      <w:r w:rsidRPr="00415248">
        <w:rPr>
          <w:b/>
          <w:szCs w:val="28"/>
          <w:lang w:val="hr-HR"/>
        </w:rPr>
        <w:t xml:space="preserve">ý </w:t>
      </w:r>
      <w:r w:rsidRPr="00415248">
        <w:rPr>
          <w:b/>
          <w:szCs w:val="28"/>
          <w:lang w:val="pt-BR"/>
        </w:rPr>
        <w:t>của</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p>
    <w:p w:rsidR="00AB284E" w:rsidRPr="00415248" w:rsidRDefault="00AB284E" w:rsidP="00894591">
      <w:pPr>
        <w:spacing w:before="120" w:after="12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c</w:t>
      </w:r>
      <w:r w:rsidRPr="00415248">
        <w:rPr>
          <w:szCs w:val="28"/>
          <w:lang w:val="hr-HR"/>
        </w:rPr>
        <w:t>ô</w:t>
      </w:r>
      <w:r w:rsidRPr="00415248">
        <w:rPr>
          <w:szCs w:val="28"/>
          <w:lang w:val="pt-BR"/>
        </w:rPr>
        <w:t>ng</w:t>
      </w:r>
      <w:r w:rsidRPr="00415248">
        <w:rPr>
          <w:szCs w:val="28"/>
          <w:lang w:val="hr-HR"/>
        </w:rPr>
        <w:t xml:space="preserve"> </w:t>
      </w:r>
      <w:r w:rsidRPr="00415248">
        <w:rPr>
          <w:szCs w:val="28"/>
          <w:lang w:val="pt-BR"/>
        </w:rPr>
        <w:t>số</w:t>
      </w:r>
      <w:r w:rsidRPr="00415248">
        <w:rPr>
          <w:szCs w:val="28"/>
          <w:lang w:val="hr-HR"/>
        </w:rPr>
        <w:t xml:space="preserve"> 49/2014/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18/6/2014;</w:t>
      </w:r>
    </w:p>
    <w:p w:rsidR="00AB284E" w:rsidRPr="00415248" w:rsidRDefault="00AB284E" w:rsidP="00894591">
      <w:pPr>
        <w:spacing w:before="120" w:after="12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r w:rsidRPr="00415248">
        <w:rPr>
          <w:szCs w:val="28"/>
          <w:lang w:val="pt-BR"/>
        </w:rPr>
        <w:t>số</w:t>
      </w:r>
      <w:r w:rsidRPr="00415248">
        <w:rPr>
          <w:szCs w:val="28"/>
          <w:lang w:val="hr-HR"/>
        </w:rPr>
        <w:t xml:space="preserve"> 50/2014/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18/06/2014;</w:t>
      </w:r>
    </w:p>
    <w:p w:rsidR="00AB284E" w:rsidRPr="00415248" w:rsidRDefault="00AB284E" w:rsidP="00894591">
      <w:pPr>
        <w:spacing w:before="120" w:after="120" w:line="240" w:lineRule="auto"/>
        <w:ind w:firstLine="720"/>
        <w:jc w:val="both"/>
        <w:rPr>
          <w:szCs w:val="28"/>
          <w:lang w:val="hr-HR"/>
        </w:rPr>
      </w:pPr>
      <w:r w:rsidRPr="00415248">
        <w:rPr>
          <w:szCs w:val="28"/>
          <w:lang w:val="hr-HR"/>
        </w:rPr>
        <w:t xml:space="preserve">- </w:t>
      </w:r>
      <w:r w:rsidRPr="00415248">
        <w:rPr>
          <w:color w:val="000000"/>
          <w:kern w:val="36"/>
          <w:szCs w:val="28"/>
        </w:rPr>
        <w:t>Nghị định số 120/2018/NĐ-CP của Chính phủ : Về sửa đổi, bổ sung một số điều Nghị định số 77/2015/NĐ-CP ngày 10 tháng 9 năm 2015 của Chính phủ về kế hoạch đầu tư công trung hạn và hằng năm, số 136/2015/NĐ-CP ngày 31 tháng 12 năm 2015 của Chính phủ về hướng dẫn thi hành một số điều của Luật đầu tư công và số 161/2016/NĐ-CP ngày 02 tháng 12 năm 2016 của Chính phủ về cơ chế đặc thù trong quản lý đầu tư xây dựng đối với một số dự án thuộc các Chương trình mục tiêu quốc gia giai đoạn 2016-2020</w:t>
      </w:r>
    </w:p>
    <w:p w:rsidR="00AB284E" w:rsidRPr="00415248" w:rsidRDefault="00AB284E" w:rsidP="00894591">
      <w:pPr>
        <w:spacing w:before="120" w:after="120" w:line="240" w:lineRule="auto"/>
        <w:ind w:firstLine="720"/>
        <w:jc w:val="both"/>
        <w:rPr>
          <w:szCs w:val="28"/>
          <w:lang w:val="hr-HR"/>
        </w:rPr>
      </w:pPr>
      <w:r w:rsidRPr="00415248">
        <w:rPr>
          <w:szCs w:val="28"/>
          <w:lang w:val="hr-HR"/>
        </w:rPr>
        <w:t xml:space="preserve">- </w:t>
      </w:r>
      <w:r w:rsidRPr="00415248">
        <w:rPr>
          <w:szCs w:val="28"/>
          <w:lang w:val="pt-BR"/>
        </w:rPr>
        <w:t>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59/2015/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dự</w:t>
      </w:r>
      <w:r w:rsidRPr="00415248">
        <w:rPr>
          <w:szCs w:val="28"/>
          <w:lang w:val="hr-HR"/>
        </w:rPr>
        <w:t xml:space="preserve"> á</w:t>
      </w:r>
      <w:r w:rsidRPr="00415248">
        <w:rPr>
          <w:szCs w:val="28"/>
          <w:lang w:val="pt-BR"/>
        </w:rPr>
        <w:t>n</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w:t>
      </w:r>
    </w:p>
    <w:p w:rsidR="00AB284E" w:rsidRPr="00415248" w:rsidRDefault="00AB284E" w:rsidP="00894591">
      <w:pPr>
        <w:spacing w:before="120" w:after="120" w:line="240" w:lineRule="auto"/>
        <w:ind w:firstLine="720"/>
        <w:jc w:val="both"/>
        <w:rPr>
          <w:szCs w:val="28"/>
          <w:lang w:val="hr-HR"/>
        </w:rPr>
      </w:pPr>
      <w:r w:rsidRPr="00415248">
        <w:rPr>
          <w:szCs w:val="28"/>
          <w:lang w:val="hr-HR"/>
        </w:rPr>
        <w:t xml:space="preserve">- </w:t>
      </w:r>
      <w:r w:rsidRPr="00415248">
        <w:rPr>
          <w:szCs w:val="28"/>
          <w:lang w:val="pt-BR"/>
        </w:rPr>
        <w:t>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32/2015/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25/03/2015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chi</w:t>
      </w:r>
      <w:r w:rsidRPr="00415248">
        <w:rPr>
          <w:szCs w:val="28"/>
          <w:lang w:val="hr-HR"/>
        </w:rPr>
        <w:t xml:space="preserve"> </w:t>
      </w:r>
      <w:r w:rsidRPr="00415248">
        <w:rPr>
          <w:szCs w:val="28"/>
          <w:lang w:val="pt-BR"/>
        </w:rPr>
        <w:t>ph</w:t>
      </w:r>
      <w:r w:rsidRPr="00415248">
        <w:rPr>
          <w:szCs w:val="28"/>
          <w:lang w:val="hr-HR"/>
        </w:rPr>
        <w:t>í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p>
    <w:p w:rsidR="00AB284E" w:rsidRPr="00415248" w:rsidRDefault="00AB284E" w:rsidP="00894591">
      <w:pPr>
        <w:spacing w:before="120" w:after="120" w:line="240" w:lineRule="auto"/>
        <w:ind w:firstLine="720"/>
        <w:jc w:val="both"/>
        <w:rPr>
          <w:spacing w:val="-2"/>
          <w:szCs w:val="28"/>
          <w:lang w:val="nl-NL"/>
        </w:rPr>
      </w:pPr>
      <w:r w:rsidRPr="00415248">
        <w:rPr>
          <w:spacing w:val="-2"/>
          <w:szCs w:val="28"/>
          <w:lang w:val="nl-NL"/>
        </w:rPr>
        <w:lastRenderedPageBreak/>
        <w:t>- Nghị định số 46/2015/NĐ-CP ngày 12/05/2015 của Chính phủ về quản lý chất lượng và bảo trì công trình xây dựng;</w:t>
      </w:r>
    </w:p>
    <w:p w:rsidR="00AB284E" w:rsidRPr="00415248" w:rsidRDefault="00AB284E" w:rsidP="00894591">
      <w:pPr>
        <w:spacing w:before="120" w:after="120" w:line="240" w:lineRule="auto"/>
        <w:ind w:firstLine="720"/>
        <w:jc w:val="both"/>
        <w:rPr>
          <w:spacing w:val="-2"/>
          <w:szCs w:val="28"/>
          <w:lang w:val="nl-NL"/>
        </w:rPr>
      </w:pPr>
      <w:r w:rsidRPr="00415248">
        <w:rPr>
          <w:spacing w:val="-2"/>
          <w:szCs w:val="28"/>
          <w:lang w:val="nl-NL"/>
        </w:rPr>
        <w:t>- Căn cứ Thông tư 2</w:t>
      </w:r>
      <w:r w:rsidR="00291E05">
        <w:rPr>
          <w:spacing w:val="-2"/>
          <w:szCs w:val="28"/>
          <w:lang w:val="nl-NL"/>
        </w:rPr>
        <w:t>10</w:t>
      </w:r>
      <w:r w:rsidRPr="00415248">
        <w:rPr>
          <w:spacing w:val="-2"/>
          <w:szCs w:val="28"/>
          <w:lang w:val="nl-NL"/>
        </w:rPr>
        <w:t>/2016/TT-BTC ngày 10/11/2016 của Bộ Tài chính về việc Quy định mức thu, chế độ thu, nộp, quản lý và sử dụng phí thẩm định dự án đầu tư xây dựng, phí thẩm định thiết kế cơ sở;</w:t>
      </w:r>
    </w:p>
    <w:p w:rsidR="00AB284E" w:rsidRPr="00415248" w:rsidRDefault="00AB284E" w:rsidP="00894591">
      <w:pPr>
        <w:spacing w:before="120" w:after="120" w:line="240" w:lineRule="auto"/>
        <w:ind w:firstLine="709"/>
        <w:jc w:val="both"/>
        <w:rPr>
          <w:b/>
          <w:szCs w:val="28"/>
          <w:lang w:val="nl-NL"/>
        </w:rPr>
      </w:pPr>
      <w:r w:rsidRPr="00415248">
        <w:rPr>
          <w:szCs w:val="28"/>
          <w:lang w:val="hr-HR"/>
        </w:rPr>
        <w:br w:type="page"/>
      </w:r>
      <w:r w:rsidRPr="00415248">
        <w:rPr>
          <w:b/>
          <w:szCs w:val="28"/>
          <w:lang w:val="nl-NL"/>
        </w:rPr>
        <w:lastRenderedPageBreak/>
        <w:t>Mẫu số 01 - Phụ</w:t>
      </w:r>
      <w:r w:rsidRPr="00415248">
        <w:rPr>
          <w:b/>
          <w:szCs w:val="28"/>
          <w:lang w:val="hr-HR"/>
        </w:rPr>
        <w:t xml:space="preserve"> </w:t>
      </w:r>
      <w:r w:rsidRPr="00415248">
        <w:rPr>
          <w:b/>
          <w:szCs w:val="28"/>
          <w:lang w:val="nl-NL"/>
        </w:rPr>
        <w:t>lục</w:t>
      </w:r>
      <w:r w:rsidRPr="00415248">
        <w:rPr>
          <w:b/>
          <w:szCs w:val="28"/>
          <w:lang w:val="hr-HR"/>
        </w:rPr>
        <w:t xml:space="preserve"> </w:t>
      </w:r>
      <w:r w:rsidRPr="00415248">
        <w:rPr>
          <w:b/>
          <w:szCs w:val="28"/>
          <w:lang w:val="nl-NL"/>
        </w:rPr>
        <w:t>II</w:t>
      </w:r>
    </w:p>
    <w:p w:rsidR="00AB284E" w:rsidRPr="00415248" w:rsidRDefault="00AB284E" w:rsidP="00AB284E">
      <w:pPr>
        <w:spacing w:after="0" w:line="240" w:lineRule="auto"/>
        <w:ind w:firstLine="686"/>
        <w:jc w:val="center"/>
        <w:rPr>
          <w:i/>
          <w:szCs w:val="28"/>
          <w:u w:val="single"/>
          <w:lang w:val="hr-HR"/>
        </w:rPr>
      </w:pPr>
      <w:r w:rsidRPr="00415248">
        <w:rPr>
          <w:i/>
          <w:szCs w:val="28"/>
          <w:u w:val="single"/>
          <w:lang w:val="nl-NL"/>
        </w:rPr>
        <w:t>(Nghị</w:t>
      </w:r>
      <w:r w:rsidRPr="00415248">
        <w:rPr>
          <w:i/>
          <w:szCs w:val="28"/>
          <w:u w:val="single"/>
          <w:lang w:val="hr-HR"/>
        </w:rPr>
        <w:t xml:space="preserve"> đ</w:t>
      </w:r>
      <w:r w:rsidRPr="00415248">
        <w:rPr>
          <w:i/>
          <w:szCs w:val="28"/>
          <w:u w:val="single"/>
          <w:lang w:val="nl-NL"/>
        </w:rPr>
        <w:t>ịnh</w:t>
      </w:r>
      <w:r w:rsidRPr="00415248">
        <w:rPr>
          <w:i/>
          <w:szCs w:val="28"/>
          <w:u w:val="single"/>
          <w:lang w:val="hr-HR"/>
        </w:rPr>
        <w:t xml:space="preserve"> </w:t>
      </w:r>
      <w:r w:rsidRPr="00415248">
        <w:rPr>
          <w:i/>
          <w:szCs w:val="28"/>
          <w:u w:val="single"/>
          <w:lang w:val="nl-NL"/>
        </w:rPr>
        <w:t>số</w:t>
      </w:r>
      <w:r w:rsidRPr="00415248">
        <w:rPr>
          <w:i/>
          <w:szCs w:val="28"/>
          <w:u w:val="single"/>
          <w:lang w:val="hr-HR"/>
        </w:rPr>
        <w:t xml:space="preserve"> </w:t>
      </w:r>
      <w:r w:rsidRPr="00415248">
        <w:rPr>
          <w:szCs w:val="28"/>
          <w:u w:val="single"/>
          <w:lang w:val="nl-NL"/>
        </w:rPr>
        <w:t xml:space="preserve">59/2015/NĐ-CP ngày 18/06/2015 </w:t>
      </w:r>
      <w:r w:rsidRPr="00415248">
        <w:rPr>
          <w:i/>
          <w:szCs w:val="28"/>
          <w:u w:val="single"/>
          <w:lang w:val="nl-NL"/>
        </w:rPr>
        <w:t>của</w:t>
      </w:r>
      <w:r w:rsidRPr="00415248">
        <w:rPr>
          <w:i/>
          <w:szCs w:val="28"/>
          <w:u w:val="single"/>
          <w:lang w:val="hr-HR"/>
        </w:rPr>
        <w:t xml:space="preserve"> </w:t>
      </w:r>
      <w:r w:rsidRPr="00415248">
        <w:rPr>
          <w:i/>
          <w:szCs w:val="28"/>
          <w:u w:val="single"/>
          <w:lang w:val="nl-NL"/>
        </w:rPr>
        <w:t>Ch</w:t>
      </w:r>
      <w:r w:rsidRPr="00415248">
        <w:rPr>
          <w:i/>
          <w:szCs w:val="28"/>
          <w:u w:val="single"/>
          <w:lang w:val="hr-HR"/>
        </w:rPr>
        <w:t>í</w:t>
      </w:r>
      <w:r w:rsidRPr="00415248">
        <w:rPr>
          <w:i/>
          <w:szCs w:val="28"/>
          <w:u w:val="single"/>
          <w:lang w:val="nl-NL"/>
        </w:rPr>
        <w:t>nh</w:t>
      </w:r>
      <w:r w:rsidRPr="00415248">
        <w:rPr>
          <w:i/>
          <w:szCs w:val="28"/>
          <w:u w:val="single"/>
          <w:lang w:val="hr-HR"/>
        </w:rPr>
        <w:t xml:space="preserve"> </w:t>
      </w:r>
      <w:r w:rsidRPr="00415248">
        <w:rPr>
          <w:i/>
          <w:szCs w:val="28"/>
          <w:u w:val="single"/>
          <w:lang w:val="nl-NL"/>
        </w:rPr>
        <w:t>phủ</w:t>
      </w:r>
      <w:r w:rsidRPr="00415248">
        <w:rPr>
          <w:i/>
          <w:szCs w:val="28"/>
          <w:u w:val="single"/>
          <w:lang w:val="hr-HR"/>
        </w:rPr>
        <w:t>.)</w:t>
      </w:r>
    </w:p>
    <w:p w:rsidR="00AB284E" w:rsidRPr="00415248" w:rsidRDefault="00AB284E" w:rsidP="00AB284E">
      <w:pPr>
        <w:spacing w:after="0" w:line="240" w:lineRule="auto"/>
        <w:ind w:firstLine="686"/>
        <w:jc w:val="center"/>
        <w:rPr>
          <w:i/>
          <w:szCs w:val="28"/>
          <w:u w:val="single"/>
          <w:lang w:val="hr-HR"/>
        </w:rPr>
      </w:pPr>
    </w:p>
    <w:tbl>
      <w:tblPr>
        <w:tblW w:w="0" w:type="auto"/>
        <w:tblLayout w:type="fixed"/>
        <w:tblCellMar>
          <w:left w:w="0" w:type="dxa"/>
          <w:right w:w="0" w:type="dxa"/>
        </w:tblCellMar>
        <w:tblLook w:val="0000" w:firstRow="0" w:lastRow="0" w:firstColumn="0" w:lastColumn="0" w:noHBand="0" w:noVBand="0"/>
      </w:tblPr>
      <w:tblGrid>
        <w:gridCol w:w="2892"/>
        <w:gridCol w:w="6714"/>
      </w:tblGrid>
      <w:tr w:rsidR="00AB284E" w:rsidRPr="00415248" w:rsidTr="00291E05">
        <w:trPr>
          <w:trHeight w:val="288"/>
        </w:trPr>
        <w:tc>
          <w:tcPr>
            <w:tcW w:w="289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TÊN TỔ CHỨC</w:t>
            </w:r>
            <w:r w:rsidRPr="00415248">
              <w:rPr>
                <w:b/>
                <w:bCs/>
                <w:szCs w:val="28"/>
              </w:rPr>
              <w:br/>
              <w:t>-------</w:t>
            </w:r>
          </w:p>
        </w:tc>
        <w:tc>
          <w:tcPr>
            <w:tcW w:w="6714"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CỘNG HÒA XÃ HỘI CHỦ NGHĨA VIỆT NAM</w:t>
            </w:r>
            <w:r w:rsidRPr="00415248">
              <w:rPr>
                <w:b/>
                <w:bCs/>
                <w:szCs w:val="28"/>
              </w:rPr>
              <w:br/>
              <w:t xml:space="preserve">Độc lập - Tự do - Hạnh phúc </w:t>
            </w:r>
            <w:r w:rsidRPr="00415248">
              <w:rPr>
                <w:b/>
                <w:bCs/>
                <w:szCs w:val="28"/>
              </w:rPr>
              <w:br/>
              <w:t>---------------</w:t>
            </w:r>
          </w:p>
        </w:tc>
      </w:tr>
      <w:tr w:rsidR="00AB284E" w:rsidRPr="00415248" w:rsidTr="00291E05">
        <w:trPr>
          <w:trHeight w:val="256"/>
        </w:trPr>
        <w:tc>
          <w:tcPr>
            <w:tcW w:w="289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szCs w:val="28"/>
              </w:rPr>
              <w:t>Số: ………….</w:t>
            </w:r>
          </w:p>
        </w:tc>
        <w:tc>
          <w:tcPr>
            <w:tcW w:w="6714"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right"/>
              <w:rPr>
                <w:szCs w:val="28"/>
              </w:rPr>
            </w:pPr>
            <w:r w:rsidRPr="00415248">
              <w:rPr>
                <w:i/>
                <w:iCs/>
                <w:szCs w:val="28"/>
              </w:rPr>
              <w:t>…………., ngày ….. tháng ….. năm …..</w:t>
            </w:r>
          </w:p>
        </w:tc>
      </w:tr>
    </w:tbl>
    <w:p w:rsidR="00AB284E" w:rsidRPr="00415248" w:rsidRDefault="00AB284E" w:rsidP="00AB284E">
      <w:pPr>
        <w:spacing w:after="0" w:line="240" w:lineRule="auto"/>
        <w:rPr>
          <w:szCs w:val="28"/>
        </w:rPr>
      </w:pPr>
      <w:r w:rsidRPr="00415248">
        <w:rPr>
          <w:szCs w:val="28"/>
        </w:rPr>
        <w:t> </w:t>
      </w:r>
    </w:p>
    <w:p w:rsidR="00AB284E" w:rsidRPr="00415248" w:rsidRDefault="00AB284E" w:rsidP="00AB284E">
      <w:pPr>
        <w:spacing w:after="0" w:line="240" w:lineRule="auto"/>
        <w:jc w:val="center"/>
        <w:rPr>
          <w:szCs w:val="28"/>
        </w:rPr>
      </w:pPr>
      <w:r w:rsidRPr="00415248">
        <w:rPr>
          <w:b/>
          <w:bCs/>
          <w:szCs w:val="28"/>
        </w:rPr>
        <w:t>TỜ TRÌNH</w:t>
      </w:r>
    </w:p>
    <w:p w:rsidR="00AB284E" w:rsidRPr="00415248" w:rsidRDefault="00AB284E" w:rsidP="00AB284E">
      <w:pPr>
        <w:spacing w:after="0" w:line="240" w:lineRule="auto"/>
        <w:jc w:val="center"/>
        <w:rPr>
          <w:szCs w:val="28"/>
        </w:rPr>
      </w:pPr>
      <w:r w:rsidRPr="00415248">
        <w:rPr>
          <w:b/>
          <w:bCs/>
          <w:szCs w:val="28"/>
        </w:rPr>
        <w:t xml:space="preserve">Thẩm định dự án đầu tư xây dựng </w:t>
      </w:r>
    </w:p>
    <w:p w:rsidR="00AB284E" w:rsidRPr="00415248" w:rsidRDefault="00AB284E" w:rsidP="00AB284E">
      <w:pPr>
        <w:spacing w:after="0" w:line="240" w:lineRule="auto"/>
        <w:jc w:val="center"/>
        <w:rPr>
          <w:szCs w:val="28"/>
        </w:rPr>
      </w:pPr>
      <w:r w:rsidRPr="00415248">
        <w:rPr>
          <w:szCs w:val="28"/>
        </w:rPr>
        <w:t>Kính gửi: (Cơ quan chủ trì thẩm định)</w:t>
      </w:r>
    </w:p>
    <w:p w:rsidR="00AB284E" w:rsidRPr="00415248" w:rsidRDefault="00AB284E" w:rsidP="00AB284E">
      <w:pPr>
        <w:spacing w:after="0" w:line="240" w:lineRule="auto"/>
        <w:rPr>
          <w:szCs w:val="28"/>
        </w:rPr>
      </w:pPr>
      <w:r w:rsidRPr="00415248">
        <w:rPr>
          <w:szCs w:val="28"/>
        </w:rPr>
        <w:t>Căn cứ Luật Xây dựng ngày 18 tháng 6 năm 2014;</w:t>
      </w:r>
    </w:p>
    <w:p w:rsidR="00AB284E" w:rsidRPr="00415248" w:rsidRDefault="00AB284E" w:rsidP="00AB284E">
      <w:pPr>
        <w:spacing w:after="0" w:line="240" w:lineRule="auto"/>
        <w:rPr>
          <w:szCs w:val="28"/>
        </w:rPr>
      </w:pPr>
      <w:r w:rsidRPr="00415248">
        <w:rPr>
          <w:szCs w:val="28"/>
        </w:rPr>
        <w:t xml:space="preserve">Các căn cứ pháp lý khác có liên quan........................................................................................ </w:t>
      </w:r>
    </w:p>
    <w:p w:rsidR="00AB284E" w:rsidRPr="00415248" w:rsidRDefault="00AB284E" w:rsidP="00AB284E">
      <w:pPr>
        <w:spacing w:after="0" w:line="240" w:lineRule="auto"/>
        <w:rPr>
          <w:szCs w:val="28"/>
        </w:rPr>
      </w:pPr>
      <w:r w:rsidRPr="00415248">
        <w:rPr>
          <w:szCs w:val="28"/>
        </w:rPr>
        <w:t>(Tên tổ chức) trình (Cơ quan chủ trì thẩm định) thẩm định dự án đầu tư xây dựng (Tên dự án) với các nội dung chính sau:</w:t>
      </w:r>
    </w:p>
    <w:p w:rsidR="00AB284E" w:rsidRPr="00415248" w:rsidRDefault="00AB284E" w:rsidP="00AB284E">
      <w:pPr>
        <w:spacing w:after="0" w:line="240" w:lineRule="auto"/>
        <w:rPr>
          <w:szCs w:val="28"/>
        </w:rPr>
      </w:pPr>
      <w:r w:rsidRPr="00415248">
        <w:rPr>
          <w:b/>
          <w:bCs/>
          <w:szCs w:val="28"/>
        </w:rPr>
        <w:t>I. THÔNG TIN CHUNG DỰ ÁN (CÔNG TRÌNH)</w:t>
      </w:r>
    </w:p>
    <w:p w:rsidR="00AB284E" w:rsidRPr="00415248" w:rsidRDefault="00AB284E" w:rsidP="00AB284E">
      <w:pPr>
        <w:spacing w:after="0" w:line="240" w:lineRule="auto"/>
        <w:rPr>
          <w:szCs w:val="28"/>
        </w:rPr>
      </w:pPr>
      <w:r w:rsidRPr="00415248">
        <w:rPr>
          <w:szCs w:val="28"/>
        </w:rPr>
        <w:t xml:space="preserve">1. Tên dự án: .......................................................................................................... </w:t>
      </w:r>
    </w:p>
    <w:p w:rsidR="00AB284E" w:rsidRPr="00415248" w:rsidRDefault="00AB284E" w:rsidP="00AB284E">
      <w:pPr>
        <w:spacing w:after="0" w:line="240" w:lineRule="auto"/>
        <w:rPr>
          <w:szCs w:val="28"/>
        </w:rPr>
      </w:pPr>
      <w:r w:rsidRPr="00415248">
        <w:rPr>
          <w:szCs w:val="28"/>
        </w:rPr>
        <w:t xml:space="preserve">2. Nhóm dự án: ....................................................................................................... </w:t>
      </w:r>
    </w:p>
    <w:p w:rsidR="00AB284E" w:rsidRPr="00415248" w:rsidRDefault="00AB284E" w:rsidP="00AB284E">
      <w:pPr>
        <w:spacing w:after="0" w:line="240" w:lineRule="auto"/>
        <w:rPr>
          <w:szCs w:val="28"/>
        </w:rPr>
      </w:pPr>
      <w:r w:rsidRPr="00415248">
        <w:rPr>
          <w:szCs w:val="28"/>
        </w:rPr>
        <w:t xml:space="preserve">3. Loại và cấp công trình: ....................................................................................... </w:t>
      </w:r>
    </w:p>
    <w:p w:rsidR="00AB284E" w:rsidRPr="00415248" w:rsidRDefault="00AB284E" w:rsidP="00AB284E">
      <w:pPr>
        <w:spacing w:after="0" w:line="240" w:lineRule="auto"/>
        <w:rPr>
          <w:szCs w:val="28"/>
        </w:rPr>
      </w:pPr>
      <w:r w:rsidRPr="00415248">
        <w:rPr>
          <w:szCs w:val="28"/>
        </w:rPr>
        <w:t xml:space="preserve">4. Người quyết định đầu tư: .................................................................................... </w:t>
      </w:r>
    </w:p>
    <w:p w:rsidR="00AB284E" w:rsidRPr="00415248" w:rsidRDefault="00AB284E" w:rsidP="00AB284E">
      <w:pPr>
        <w:spacing w:after="0" w:line="240" w:lineRule="auto"/>
        <w:rPr>
          <w:szCs w:val="28"/>
        </w:rPr>
      </w:pPr>
      <w:r w:rsidRPr="00415248">
        <w:rPr>
          <w:szCs w:val="28"/>
        </w:rPr>
        <w:t xml:space="preserve">5. Tên chủ đầu tư (nếu có) và các thông tin để liên hệ (địa chỉ, điện thoại,...):...... </w:t>
      </w:r>
    </w:p>
    <w:p w:rsidR="00AB284E" w:rsidRPr="00415248" w:rsidRDefault="00AB284E" w:rsidP="00AB284E">
      <w:pPr>
        <w:spacing w:after="0" w:line="240" w:lineRule="auto"/>
        <w:rPr>
          <w:szCs w:val="28"/>
        </w:rPr>
      </w:pPr>
      <w:r w:rsidRPr="00415248">
        <w:rPr>
          <w:szCs w:val="28"/>
        </w:rPr>
        <w:t xml:space="preserve">6. Địa điểm xây dựng: ........................................................................................... </w:t>
      </w:r>
    </w:p>
    <w:p w:rsidR="00AB284E" w:rsidRPr="00415248" w:rsidRDefault="00AB284E" w:rsidP="00AB284E">
      <w:pPr>
        <w:spacing w:after="0" w:line="240" w:lineRule="auto"/>
        <w:rPr>
          <w:szCs w:val="28"/>
        </w:rPr>
      </w:pPr>
      <w:r w:rsidRPr="00415248">
        <w:rPr>
          <w:szCs w:val="28"/>
        </w:rPr>
        <w:t xml:space="preserve">7. Giá trị tổng mức đầu tư: .................................................................................... </w:t>
      </w:r>
    </w:p>
    <w:p w:rsidR="00AB284E" w:rsidRPr="00415248" w:rsidRDefault="00AB284E" w:rsidP="00AB284E">
      <w:pPr>
        <w:spacing w:after="0" w:line="240" w:lineRule="auto"/>
        <w:rPr>
          <w:szCs w:val="28"/>
        </w:rPr>
      </w:pPr>
      <w:r w:rsidRPr="00415248">
        <w:rPr>
          <w:szCs w:val="28"/>
        </w:rPr>
        <w:t xml:space="preserve">8. Nguồn vốn đầu tư: ............................................................................................. </w:t>
      </w:r>
    </w:p>
    <w:p w:rsidR="00AB284E" w:rsidRPr="00415248" w:rsidRDefault="00AB284E" w:rsidP="00AB284E">
      <w:pPr>
        <w:spacing w:after="0" w:line="240" w:lineRule="auto"/>
        <w:rPr>
          <w:szCs w:val="28"/>
        </w:rPr>
      </w:pPr>
      <w:r w:rsidRPr="00415248">
        <w:rPr>
          <w:szCs w:val="28"/>
        </w:rPr>
        <w:t xml:space="preserve">9. Thời gian thực hiện: ........................................................................................... </w:t>
      </w:r>
    </w:p>
    <w:p w:rsidR="00AB284E" w:rsidRPr="00415248" w:rsidRDefault="00AB284E" w:rsidP="00AB284E">
      <w:pPr>
        <w:spacing w:after="0" w:line="240" w:lineRule="auto"/>
        <w:rPr>
          <w:szCs w:val="28"/>
        </w:rPr>
      </w:pPr>
      <w:r w:rsidRPr="00415248">
        <w:rPr>
          <w:szCs w:val="28"/>
        </w:rPr>
        <w:t xml:space="preserve">10. Tiêu chuẩn, quy chuẩn áp dụng: ....................................................................... </w:t>
      </w:r>
    </w:p>
    <w:p w:rsidR="00AB284E" w:rsidRPr="00415248" w:rsidRDefault="00AB284E" w:rsidP="00AB284E">
      <w:pPr>
        <w:spacing w:after="0" w:line="240" w:lineRule="auto"/>
        <w:rPr>
          <w:szCs w:val="28"/>
        </w:rPr>
      </w:pPr>
      <w:r w:rsidRPr="00415248">
        <w:rPr>
          <w:szCs w:val="28"/>
        </w:rPr>
        <w:t xml:space="preserve">11. Nhà thầu lập báo cáo nghiên cứu khả thi: ........................................................ </w:t>
      </w:r>
    </w:p>
    <w:p w:rsidR="00AB284E" w:rsidRPr="00415248" w:rsidRDefault="00AB284E" w:rsidP="00AB284E">
      <w:pPr>
        <w:spacing w:after="0" w:line="240" w:lineRule="auto"/>
        <w:rPr>
          <w:szCs w:val="28"/>
        </w:rPr>
      </w:pPr>
      <w:r w:rsidRPr="00415248">
        <w:rPr>
          <w:szCs w:val="28"/>
        </w:rPr>
        <w:t xml:space="preserve">12. Các thông tin khác (nếu có): ............................................................................. </w:t>
      </w:r>
    </w:p>
    <w:p w:rsidR="00AB284E" w:rsidRPr="00415248" w:rsidRDefault="00AB284E" w:rsidP="00AB284E">
      <w:pPr>
        <w:spacing w:after="0" w:line="240" w:lineRule="auto"/>
        <w:rPr>
          <w:szCs w:val="28"/>
        </w:rPr>
      </w:pPr>
      <w:r w:rsidRPr="00415248">
        <w:rPr>
          <w:b/>
          <w:bCs/>
          <w:szCs w:val="28"/>
        </w:rPr>
        <w:t>II. DANH MỤC HỒ SƠ GỬI KÈM BÁO CÁO</w:t>
      </w:r>
    </w:p>
    <w:p w:rsidR="00AB284E" w:rsidRPr="00415248" w:rsidRDefault="00AB284E" w:rsidP="00AB284E">
      <w:pPr>
        <w:spacing w:after="0" w:line="240" w:lineRule="auto"/>
        <w:rPr>
          <w:szCs w:val="28"/>
        </w:rPr>
      </w:pPr>
      <w:r w:rsidRPr="00415248">
        <w:rPr>
          <w:szCs w:val="28"/>
        </w:rPr>
        <w:t>1. Văn bản pháp lý:</w:t>
      </w:r>
    </w:p>
    <w:p w:rsidR="00AB284E" w:rsidRPr="00415248" w:rsidRDefault="00AB284E" w:rsidP="00AB284E">
      <w:pPr>
        <w:spacing w:after="0" w:line="240" w:lineRule="auto"/>
        <w:rPr>
          <w:szCs w:val="28"/>
        </w:rPr>
      </w:pPr>
      <w:r w:rsidRPr="00415248">
        <w:rPr>
          <w:szCs w:val="28"/>
        </w:rPr>
        <w:t xml:space="preserve">- Quyết định phê duyệt chủ trương đầu tư xây dựng công trình (đối với dự án sử dụng vốn đầu tư công) hoặc văn bản chấp thuận chủ trương </w:t>
      </w:r>
      <w:r w:rsidRPr="00415248">
        <w:rPr>
          <w:szCs w:val="28"/>
          <w:shd w:val="solid" w:color="FFFFFF" w:fill="auto"/>
        </w:rPr>
        <w:t>đầu tư</w:t>
      </w:r>
      <w:r w:rsidRPr="00415248">
        <w:rPr>
          <w:szCs w:val="28"/>
        </w:rPr>
        <w:t xml:space="preserve"> xây dựng hoặc giấy chứng nhận </w:t>
      </w:r>
      <w:r w:rsidRPr="00415248">
        <w:rPr>
          <w:szCs w:val="28"/>
          <w:shd w:val="solid" w:color="FFFFFF" w:fill="auto"/>
        </w:rPr>
        <w:t>đăng ký</w:t>
      </w:r>
      <w:r w:rsidRPr="00415248">
        <w:rPr>
          <w:szCs w:val="28"/>
        </w:rPr>
        <w:t xml:space="preserve"> đầu tư (đối với dự án sử dụng vốn khác);</w:t>
      </w:r>
    </w:p>
    <w:p w:rsidR="00AB284E" w:rsidRPr="00415248" w:rsidRDefault="00AB284E" w:rsidP="00AB284E">
      <w:pPr>
        <w:spacing w:after="0" w:line="240" w:lineRule="auto"/>
        <w:rPr>
          <w:szCs w:val="28"/>
        </w:rPr>
      </w:pPr>
      <w:r w:rsidRPr="00415248">
        <w:rPr>
          <w:szCs w:val="28"/>
        </w:rPr>
        <w:t>- Quyết định lựa chọn nhà thầu lập dự án;</w:t>
      </w:r>
    </w:p>
    <w:p w:rsidR="00AB284E" w:rsidRPr="00415248" w:rsidRDefault="00AB284E" w:rsidP="00AB284E">
      <w:pPr>
        <w:spacing w:after="0" w:line="240" w:lineRule="auto"/>
        <w:rPr>
          <w:szCs w:val="28"/>
        </w:rPr>
      </w:pPr>
      <w:r w:rsidRPr="00415248">
        <w:rPr>
          <w:szCs w:val="28"/>
        </w:rPr>
        <w:t>- Quy hoạch hệ thống giao thông, hạ tầng kỹ thuật...có liên quan (khi có yêu cầu);</w:t>
      </w:r>
    </w:p>
    <w:p w:rsidR="00AB284E" w:rsidRPr="00415248" w:rsidRDefault="00AB284E" w:rsidP="00AB284E">
      <w:pPr>
        <w:spacing w:after="0" w:line="240" w:lineRule="auto"/>
        <w:rPr>
          <w:szCs w:val="28"/>
        </w:rPr>
      </w:pPr>
      <w:r w:rsidRPr="00415248">
        <w:rPr>
          <w:szCs w:val="28"/>
        </w:rPr>
        <w:t>- Các văn bản pháp lý khác có liên quan (nếu có).</w:t>
      </w:r>
    </w:p>
    <w:p w:rsidR="00AB284E" w:rsidRPr="00415248" w:rsidRDefault="00AB284E" w:rsidP="00AB284E">
      <w:pPr>
        <w:spacing w:after="0" w:line="240" w:lineRule="auto"/>
        <w:rPr>
          <w:szCs w:val="28"/>
        </w:rPr>
      </w:pPr>
      <w:r w:rsidRPr="00415248">
        <w:rPr>
          <w:szCs w:val="28"/>
        </w:rPr>
        <w:t xml:space="preserve">2. Tài liệu khảo sát, thiết kế, tổng mức </w:t>
      </w:r>
      <w:r w:rsidRPr="00415248">
        <w:rPr>
          <w:szCs w:val="28"/>
          <w:shd w:val="solid" w:color="FFFFFF" w:fill="auto"/>
        </w:rPr>
        <w:t>đầu tư</w:t>
      </w:r>
      <w:r w:rsidRPr="00415248">
        <w:rPr>
          <w:szCs w:val="28"/>
        </w:rPr>
        <w:t xml:space="preserve"> (dự toán):</w:t>
      </w:r>
    </w:p>
    <w:p w:rsidR="00AB284E" w:rsidRPr="00415248" w:rsidRDefault="00AB284E" w:rsidP="00AB284E">
      <w:pPr>
        <w:spacing w:after="0" w:line="240" w:lineRule="auto"/>
        <w:rPr>
          <w:szCs w:val="28"/>
        </w:rPr>
      </w:pPr>
      <w:r w:rsidRPr="00415248">
        <w:rPr>
          <w:szCs w:val="28"/>
        </w:rPr>
        <w:t>- Hồ sơ khảo sát xây dựng phục vụ lập dự án;</w:t>
      </w:r>
    </w:p>
    <w:p w:rsidR="00AB284E" w:rsidRPr="00415248" w:rsidRDefault="00AB284E" w:rsidP="00AB284E">
      <w:pPr>
        <w:spacing w:after="0" w:line="240" w:lineRule="auto"/>
        <w:rPr>
          <w:szCs w:val="28"/>
        </w:rPr>
      </w:pPr>
      <w:r w:rsidRPr="00415248">
        <w:rPr>
          <w:szCs w:val="28"/>
        </w:rPr>
        <w:t xml:space="preserve">- Thuyết minh báo cáo nghiên cứu khả thi (bao gồm </w:t>
      </w:r>
      <w:r w:rsidRPr="00415248">
        <w:rPr>
          <w:szCs w:val="28"/>
          <w:shd w:val="solid" w:color="FFFFFF" w:fill="auto"/>
        </w:rPr>
        <w:t>tổng</w:t>
      </w:r>
      <w:r w:rsidRPr="00415248">
        <w:rPr>
          <w:szCs w:val="28"/>
        </w:rPr>
        <w:t xml:space="preserve"> mức đầu tư hoặc dự toán);</w:t>
      </w:r>
    </w:p>
    <w:p w:rsidR="00AB284E" w:rsidRPr="00415248" w:rsidRDefault="00AB284E" w:rsidP="00AB284E">
      <w:pPr>
        <w:spacing w:after="0" w:line="240" w:lineRule="auto"/>
        <w:rPr>
          <w:szCs w:val="28"/>
        </w:rPr>
      </w:pPr>
      <w:r w:rsidRPr="00415248">
        <w:rPr>
          <w:szCs w:val="28"/>
        </w:rPr>
        <w:t>- Thiết kế cơ sở bao gồm bản vẽ và thuyết minh.</w:t>
      </w:r>
    </w:p>
    <w:p w:rsidR="00AB284E" w:rsidRPr="00415248" w:rsidRDefault="00AB284E" w:rsidP="00AB284E">
      <w:pPr>
        <w:spacing w:after="0" w:line="240" w:lineRule="auto"/>
        <w:rPr>
          <w:szCs w:val="28"/>
        </w:rPr>
      </w:pPr>
      <w:r w:rsidRPr="00415248">
        <w:rPr>
          <w:szCs w:val="28"/>
        </w:rPr>
        <w:lastRenderedPageBreak/>
        <w:t>3. Hồ sơ năng lực của các nhà thầu:</w:t>
      </w:r>
    </w:p>
    <w:p w:rsidR="00AB284E" w:rsidRPr="00415248" w:rsidRDefault="00AB284E" w:rsidP="00AB284E">
      <w:pPr>
        <w:spacing w:after="0" w:line="240" w:lineRule="auto"/>
        <w:rPr>
          <w:szCs w:val="28"/>
        </w:rPr>
      </w:pPr>
      <w:r w:rsidRPr="00415248">
        <w:rPr>
          <w:szCs w:val="28"/>
        </w:rPr>
        <w:t>- Thông tin năng lực của nhà thầu khảo sát, nhà thầu lập dự án, thiết kế cơ sở;</w:t>
      </w:r>
    </w:p>
    <w:p w:rsidR="00AB284E" w:rsidRPr="00415248" w:rsidRDefault="00AB284E" w:rsidP="00AB284E">
      <w:pPr>
        <w:spacing w:after="0" w:line="240" w:lineRule="auto"/>
        <w:rPr>
          <w:szCs w:val="28"/>
        </w:rPr>
      </w:pPr>
      <w:r w:rsidRPr="00415248">
        <w:rPr>
          <w:szCs w:val="28"/>
        </w:rPr>
        <w:t>- Chứng chỉ hành nghề và thông tin năng lực của các chức danh chủ nhiệm khảo sát, chủ nhiệm đồ án thiết kế, chủ trì thiết kế của nhà thầu thiết kế.</w:t>
      </w:r>
    </w:p>
    <w:p w:rsidR="00AB284E" w:rsidRPr="00415248" w:rsidRDefault="00AB284E" w:rsidP="00AB284E">
      <w:pPr>
        <w:spacing w:after="0" w:line="240" w:lineRule="auto"/>
        <w:rPr>
          <w:szCs w:val="28"/>
        </w:rPr>
      </w:pPr>
      <w:r w:rsidRPr="00415248">
        <w:rPr>
          <w:szCs w:val="28"/>
        </w:rPr>
        <w:t>(Tên tổ chức) trình (Cơ quan chủ trì thẩm định) thẩm định dự án đầu tư xây dựng (Tên dự án) với các nội dung nêu trên./.</w:t>
      </w:r>
    </w:p>
    <w:p w:rsidR="00AB284E" w:rsidRPr="00415248" w:rsidRDefault="00AB284E" w:rsidP="00AB284E">
      <w:pPr>
        <w:spacing w:before="60"/>
        <w:rPr>
          <w:szCs w:val="28"/>
        </w:rPr>
      </w:pPr>
    </w:p>
    <w:tbl>
      <w:tblPr>
        <w:tblW w:w="0" w:type="auto"/>
        <w:tblLayout w:type="fixed"/>
        <w:tblCellMar>
          <w:left w:w="0" w:type="dxa"/>
          <w:right w:w="0" w:type="dxa"/>
        </w:tblCellMar>
        <w:tblLook w:val="0000" w:firstRow="0" w:lastRow="0" w:firstColumn="0" w:lastColumn="0" w:noHBand="0" w:noVBand="0"/>
      </w:tblPr>
      <w:tblGrid>
        <w:gridCol w:w="3748"/>
        <w:gridCol w:w="4892"/>
      </w:tblGrid>
      <w:tr w:rsidR="00AB284E" w:rsidRPr="00415248" w:rsidTr="00440330">
        <w:tc>
          <w:tcPr>
            <w:tcW w:w="3748" w:type="dxa"/>
            <w:tcBorders>
              <w:tl2br w:val="nil"/>
              <w:tr2bl w:val="nil"/>
            </w:tcBorders>
            <w:tcMar>
              <w:top w:w="0" w:type="dxa"/>
              <w:left w:w="108" w:type="dxa"/>
              <w:bottom w:w="0" w:type="dxa"/>
              <w:right w:w="108" w:type="dxa"/>
            </w:tcMar>
          </w:tcPr>
          <w:p w:rsidR="00AB284E" w:rsidRPr="00415248" w:rsidRDefault="00AB284E" w:rsidP="00440330">
            <w:pPr>
              <w:spacing w:before="120" w:after="100" w:afterAutospacing="1"/>
              <w:rPr>
                <w:szCs w:val="28"/>
              </w:rPr>
            </w:pPr>
            <w:r w:rsidRPr="00415248">
              <w:rPr>
                <w:szCs w:val="28"/>
              </w:rPr>
              <w:t> </w:t>
            </w:r>
            <w:r w:rsidRPr="00415248">
              <w:rPr>
                <w:b/>
                <w:bCs/>
                <w:i/>
                <w:iCs/>
                <w:szCs w:val="28"/>
              </w:rPr>
              <w:t> Nơi nhận:</w:t>
            </w:r>
            <w:r w:rsidRPr="00415248">
              <w:rPr>
                <w:b/>
                <w:bCs/>
                <w:i/>
                <w:iCs/>
                <w:szCs w:val="28"/>
              </w:rPr>
              <w:br/>
            </w:r>
            <w:r w:rsidRPr="00415248">
              <w:rPr>
                <w:szCs w:val="28"/>
              </w:rPr>
              <w:t>- Như trên;</w:t>
            </w:r>
            <w:r w:rsidRPr="00415248">
              <w:rPr>
                <w:szCs w:val="28"/>
              </w:rPr>
              <w:br/>
              <w:t>- Lưu.</w:t>
            </w:r>
          </w:p>
        </w:tc>
        <w:tc>
          <w:tcPr>
            <w:tcW w:w="4892" w:type="dxa"/>
            <w:tcBorders>
              <w:tl2br w:val="nil"/>
              <w:tr2bl w:val="nil"/>
            </w:tcBorders>
            <w:tcMar>
              <w:top w:w="0" w:type="dxa"/>
              <w:left w:w="108" w:type="dxa"/>
              <w:bottom w:w="0" w:type="dxa"/>
              <w:right w:w="108" w:type="dxa"/>
            </w:tcMar>
          </w:tcPr>
          <w:p w:rsidR="00AB284E" w:rsidRPr="00415248" w:rsidRDefault="00AB284E" w:rsidP="00440330">
            <w:pPr>
              <w:spacing w:before="120"/>
              <w:jc w:val="center"/>
              <w:rPr>
                <w:szCs w:val="28"/>
              </w:rPr>
            </w:pPr>
            <w:r w:rsidRPr="00415248">
              <w:rPr>
                <w:b/>
                <w:bCs/>
                <w:szCs w:val="28"/>
              </w:rPr>
              <w:t>ĐẠI DIỆN TỔ CHỨC</w:t>
            </w:r>
            <w:r w:rsidRPr="00415248">
              <w:rPr>
                <w:b/>
                <w:bCs/>
                <w:szCs w:val="28"/>
              </w:rPr>
              <w:br/>
            </w:r>
            <w:r w:rsidRPr="00415248">
              <w:rPr>
                <w:i/>
                <w:iCs/>
                <w:szCs w:val="28"/>
              </w:rPr>
              <w:t>(Ký, ghi rõ họ tên, chức vụ và đóng dấu)</w:t>
            </w:r>
            <w:r w:rsidRPr="00415248">
              <w:rPr>
                <w:i/>
                <w:iCs/>
                <w:szCs w:val="28"/>
              </w:rPr>
              <w:br/>
            </w:r>
            <w:r w:rsidRPr="00415248">
              <w:rPr>
                <w:i/>
                <w:iCs/>
                <w:szCs w:val="28"/>
              </w:rPr>
              <w:br/>
            </w:r>
            <w:r w:rsidRPr="00415248">
              <w:rPr>
                <w:i/>
                <w:iCs/>
                <w:szCs w:val="28"/>
              </w:rPr>
              <w:br/>
            </w:r>
            <w:r w:rsidRPr="00415248">
              <w:rPr>
                <w:i/>
                <w:iCs/>
                <w:szCs w:val="28"/>
              </w:rPr>
              <w:br/>
            </w:r>
            <w:r w:rsidRPr="00415248">
              <w:rPr>
                <w:i/>
                <w:iCs/>
                <w:szCs w:val="28"/>
              </w:rPr>
              <w:br/>
            </w:r>
            <w:r w:rsidRPr="00415248">
              <w:rPr>
                <w:b/>
                <w:bCs/>
                <w:szCs w:val="28"/>
              </w:rPr>
              <w:t>Tên người đại diện</w:t>
            </w:r>
          </w:p>
        </w:tc>
      </w:tr>
    </w:tbl>
    <w:p w:rsidR="00AB284E" w:rsidRPr="00415248" w:rsidRDefault="00AB284E" w:rsidP="00AB284E">
      <w:pPr>
        <w:spacing w:before="60" w:after="60"/>
        <w:ind w:firstLine="420"/>
        <w:rPr>
          <w:i/>
          <w:szCs w:val="28"/>
          <w:lang w:val="hr-HR"/>
        </w:rPr>
      </w:pPr>
      <w:r w:rsidRPr="00415248">
        <w:rPr>
          <w:i/>
          <w:szCs w:val="28"/>
        </w:rPr>
        <w:t>Ghi</w:t>
      </w:r>
      <w:r w:rsidRPr="00415248">
        <w:rPr>
          <w:i/>
          <w:szCs w:val="28"/>
          <w:lang w:val="hr-HR"/>
        </w:rPr>
        <w:t xml:space="preserve"> </w:t>
      </w:r>
      <w:r w:rsidRPr="00415248">
        <w:rPr>
          <w:i/>
          <w:szCs w:val="28"/>
        </w:rPr>
        <w:t>ch</w:t>
      </w:r>
      <w:r w:rsidRPr="00415248">
        <w:rPr>
          <w:i/>
          <w:szCs w:val="28"/>
          <w:lang w:val="hr-HR"/>
        </w:rPr>
        <w:t xml:space="preserve">ú:  </w:t>
      </w:r>
      <w:r w:rsidRPr="00415248">
        <w:rPr>
          <w:i/>
          <w:szCs w:val="28"/>
        </w:rPr>
        <w:t>Tr</w:t>
      </w:r>
      <w:r w:rsidRPr="00415248">
        <w:rPr>
          <w:i/>
          <w:szCs w:val="28"/>
          <w:lang w:val="hr-HR"/>
        </w:rPr>
        <w:t>ê</w:t>
      </w:r>
      <w:r w:rsidRPr="00415248">
        <w:rPr>
          <w:i/>
          <w:szCs w:val="28"/>
        </w:rPr>
        <w:t>n</w:t>
      </w:r>
      <w:r w:rsidRPr="00415248">
        <w:rPr>
          <w:i/>
          <w:szCs w:val="28"/>
          <w:lang w:val="hr-HR"/>
        </w:rPr>
        <w:t xml:space="preserve"> đâ</w:t>
      </w:r>
      <w:r w:rsidRPr="00415248">
        <w:rPr>
          <w:i/>
          <w:szCs w:val="28"/>
        </w:rPr>
        <w:t>y</w:t>
      </w:r>
      <w:r w:rsidRPr="00415248">
        <w:rPr>
          <w:i/>
          <w:szCs w:val="28"/>
          <w:lang w:val="hr-HR"/>
        </w:rPr>
        <w:t xml:space="preserve"> </w:t>
      </w:r>
      <w:r w:rsidRPr="00415248">
        <w:rPr>
          <w:i/>
          <w:szCs w:val="28"/>
        </w:rPr>
        <w:t>l</w:t>
      </w:r>
      <w:r w:rsidRPr="00415248">
        <w:rPr>
          <w:i/>
          <w:szCs w:val="28"/>
          <w:lang w:val="hr-HR"/>
        </w:rPr>
        <w:t xml:space="preserve">à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ch</w:t>
      </w:r>
      <w:r w:rsidRPr="00415248">
        <w:rPr>
          <w:i/>
          <w:szCs w:val="28"/>
          <w:lang w:val="hr-HR"/>
        </w:rPr>
        <w:t>í</w:t>
      </w:r>
      <w:r w:rsidRPr="00415248">
        <w:rPr>
          <w:i/>
          <w:szCs w:val="28"/>
        </w:rPr>
        <w:t>nh</w:t>
      </w:r>
      <w:r w:rsidRPr="00415248">
        <w:rPr>
          <w:i/>
          <w:szCs w:val="28"/>
          <w:lang w:val="hr-HR"/>
        </w:rPr>
        <w:t xml:space="preserve"> </w:t>
      </w:r>
      <w:r w:rsidRPr="00415248">
        <w:rPr>
          <w:i/>
          <w:szCs w:val="28"/>
        </w:rPr>
        <w:t>của</w:t>
      </w:r>
      <w:r w:rsidRPr="00415248">
        <w:rPr>
          <w:i/>
          <w:szCs w:val="28"/>
          <w:lang w:val="hr-HR"/>
        </w:rPr>
        <w:t xml:space="preserve"> </w:t>
      </w:r>
      <w:r w:rsidRPr="00415248">
        <w:rPr>
          <w:i/>
          <w:szCs w:val="28"/>
        </w:rPr>
        <w:t>mẫu</w:t>
      </w:r>
      <w:r w:rsidRPr="00415248">
        <w:rPr>
          <w:i/>
          <w:szCs w:val="28"/>
          <w:lang w:val="hr-HR"/>
        </w:rPr>
        <w:t xml:space="preserve"> Tờ trình đề nghị thẩm định </w:t>
      </w:r>
      <w:r w:rsidRPr="00415248">
        <w:rPr>
          <w:i/>
          <w:szCs w:val="28"/>
        </w:rPr>
        <w:t>c</w:t>
      </w:r>
      <w:r w:rsidRPr="00415248">
        <w:rPr>
          <w:i/>
          <w:szCs w:val="28"/>
          <w:lang w:val="hr-HR"/>
        </w:rPr>
        <w:t>á</w:t>
      </w:r>
      <w:r w:rsidRPr="00415248">
        <w:rPr>
          <w:i/>
          <w:szCs w:val="28"/>
        </w:rPr>
        <w:t>c</w:t>
      </w:r>
      <w:r w:rsidRPr="00415248">
        <w:rPr>
          <w:i/>
          <w:szCs w:val="28"/>
          <w:lang w:val="hr-HR"/>
        </w:rPr>
        <w:t xml:space="preserve"> đơ</w:t>
      </w:r>
      <w:r w:rsidRPr="00415248">
        <w:rPr>
          <w:i/>
          <w:szCs w:val="28"/>
        </w:rPr>
        <w:t>n</w:t>
      </w:r>
      <w:r w:rsidRPr="00415248">
        <w:rPr>
          <w:i/>
          <w:szCs w:val="28"/>
          <w:lang w:val="hr-HR"/>
        </w:rPr>
        <w:t xml:space="preserve"> </w:t>
      </w:r>
      <w:r w:rsidRPr="00415248">
        <w:rPr>
          <w:i/>
          <w:szCs w:val="28"/>
        </w:rPr>
        <w:t>vị</w:t>
      </w:r>
      <w:r w:rsidRPr="00415248">
        <w:rPr>
          <w:i/>
          <w:szCs w:val="28"/>
          <w:lang w:val="hr-HR"/>
        </w:rPr>
        <w:t xml:space="preserve"> </w:t>
      </w:r>
      <w:r w:rsidRPr="00415248">
        <w:rPr>
          <w:i/>
          <w:szCs w:val="28"/>
        </w:rPr>
        <w:t>c</w:t>
      </w:r>
      <w:r w:rsidRPr="00415248">
        <w:rPr>
          <w:i/>
          <w:szCs w:val="28"/>
          <w:lang w:val="hr-HR"/>
        </w:rPr>
        <w:t>ă</w:t>
      </w:r>
      <w:r w:rsidRPr="00415248">
        <w:rPr>
          <w:i/>
          <w:szCs w:val="28"/>
        </w:rPr>
        <w:t>n</w:t>
      </w:r>
      <w:r w:rsidRPr="00415248">
        <w:rPr>
          <w:i/>
          <w:szCs w:val="28"/>
          <w:lang w:val="hr-HR"/>
        </w:rPr>
        <w:t xml:space="preserve"> </w:t>
      </w:r>
      <w:r w:rsidRPr="00415248">
        <w:rPr>
          <w:i/>
          <w:szCs w:val="28"/>
        </w:rPr>
        <w:t>cứ</w:t>
      </w:r>
      <w:r w:rsidRPr="00415248">
        <w:rPr>
          <w:i/>
          <w:szCs w:val="28"/>
          <w:lang w:val="hr-HR"/>
        </w:rPr>
        <w:t xml:space="preserve"> </w:t>
      </w:r>
      <w:r w:rsidRPr="00415248">
        <w:rPr>
          <w:i/>
          <w:szCs w:val="28"/>
        </w:rPr>
        <w:t>từng</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r w:rsidRPr="00415248">
        <w:rPr>
          <w:i/>
          <w:szCs w:val="28"/>
        </w:rPr>
        <w:t>cụ</w:t>
      </w:r>
      <w:r w:rsidRPr="00415248">
        <w:rPr>
          <w:i/>
          <w:szCs w:val="28"/>
          <w:lang w:val="hr-HR"/>
        </w:rPr>
        <w:t xml:space="preserve"> </w:t>
      </w:r>
      <w:r w:rsidRPr="00415248">
        <w:rPr>
          <w:i/>
          <w:szCs w:val="28"/>
        </w:rPr>
        <w:t>thể</w:t>
      </w:r>
      <w:r w:rsidRPr="00415248">
        <w:rPr>
          <w:i/>
          <w:szCs w:val="28"/>
          <w:lang w:val="hr-HR"/>
        </w:rPr>
        <w:t xml:space="preserve"> đ</w:t>
      </w:r>
      <w:r w:rsidRPr="00415248">
        <w:rPr>
          <w:i/>
          <w:szCs w:val="28"/>
        </w:rPr>
        <w:t>ể</w:t>
      </w:r>
      <w:r w:rsidRPr="00415248">
        <w:rPr>
          <w:i/>
          <w:szCs w:val="28"/>
          <w:lang w:val="hr-HR"/>
        </w:rPr>
        <w:t xml:space="preserve"> </w:t>
      </w:r>
      <w:r w:rsidRPr="00415248">
        <w:rPr>
          <w:i/>
          <w:szCs w:val="28"/>
        </w:rPr>
        <w:t>ghi</w:t>
      </w:r>
      <w:r w:rsidRPr="00415248">
        <w:rPr>
          <w:i/>
          <w:szCs w:val="28"/>
          <w:lang w:val="hr-HR"/>
        </w:rPr>
        <w:t xml:space="preserve">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v</w:t>
      </w:r>
      <w:r w:rsidRPr="00415248">
        <w:rPr>
          <w:i/>
          <w:szCs w:val="28"/>
          <w:lang w:val="hr-HR"/>
        </w:rPr>
        <w:t xml:space="preserve">à </w:t>
      </w:r>
      <w:r w:rsidRPr="00415248">
        <w:rPr>
          <w:i/>
          <w:szCs w:val="28"/>
        </w:rPr>
        <w:t>gửi</w:t>
      </w:r>
      <w:r w:rsidRPr="00415248">
        <w:rPr>
          <w:i/>
          <w:szCs w:val="28"/>
          <w:lang w:val="hr-HR"/>
        </w:rPr>
        <w:t xml:space="preserve"> </w:t>
      </w:r>
      <w:r w:rsidRPr="00415248">
        <w:rPr>
          <w:i/>
          <w:szCs w:val="28"/>
        </w:rPr>
        <w:t>k</w:t>
      </w:r>
      <w:r w:rsidRPr="00415248">
        <w:rPr>
          <w:i/>
          <w:szCs w:val="28"/>
          <w:lang w:val="hr-HR"/>
        </w:rPr>
        <w:t>è</w:t>
      </w:r>
      <w:r w:rsidRPr="00415248">
        <w:rPr>
          <w:i/>
          <w:szCs w:val="28"/>
        </w:rPr>
        <w:t>m</w:t>
      </w:r>
      <w:r w:rsidRPr="00415248">
        <w:rPr>
          <w:i/>
          <w:szCs w:val="28"/>
          <w:lang w:val="hr-HR"/>
        </w:rPr>
        <w:t xml:space="preserve"> </w:t>
      </w:r>
      <w:r w:rsidRPr="00415248">
        <w:rPr>
          <w:i/>
          <w:szCs w:val="28"/>
        </w:rPr>
        <w:t>theo</w:t>
      </w:r>
      <w:r w:rsidRPr="00415248">
        <w:rPr>
          <w:i/>
          <w:szCs w:val="28"/>
          <w:lang w:val="hr-HR"/>
        </w:rPr>
        <w:t xml:space="preserve"> </w:t>
      </w:r>
      <w:r w:rsidRPr="00415248">
        <w:rPr>
          <w:i/>
          <w:szCs w:val="28"/>
        </w:rPr>
        <w:t>v</w:t>
      </w:r>
      <w:r w:rsidRPr="00415248">
        <w:rPr>
          <w:i/>
          <w:szCs w:val="28"/>
          <w:lang w:val="hr-HR"/>
        </w:rPr>
        <w:t>ă</w:t>
      </w:r>
      <w:r w:rsidRPr="00415248">
        <w:rPr>
          <w:i/>
          <w:szCs w:val="28"/>
        </w:rPr>
        <w:t>n</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li</w:t>
      </w:r>
      <w:r w:rsidRPr="00415248">
        <w:rPr>
          <w:i/>
          <w:szCs w:val="28"/>
          <w:lang w:val="hr-HR"/>
        </w:rPr>
        <w:t>ê</w:t>
      </w:r>
      <w:r w:rsidRPr="00415248">
        <w:rPr>
          <w:i/>
          <w:szCs w:val="28"/>
        </w:rPr>
        <w:t>n</w:t>
      </w:r>
      <w:r w:rsidRPr="00415248">
        <w:rPr>
          <w:i/>
          <w:szCs w:val="28"/>
          <w:lang w:val="hr-HR"/>
        </w:rPr>
        <w:t xml:space="preserve"> </w:t>
      </w:r>
      <w:r w:rsidRPr="00415248">
        <w:rPr>
          <w:i/>
          <w:szCs w:val="28"/>
        </w:rPr>
        <w:t>quan</w:t>
      </w:r>
      <w:r w:rsidRPr="00415248">
        <w:rPr>
          <w:i/>
          <w:szCs w:val="28"/>
          <w:lang w:val="hr-HR"/>
        </w:rPr>
        <w:t xml:space="preserve"> </w:t>
      </w:r>
      <w:r w:rsidRPr="00415248">
        <w:rPr>
          <w:i/>
          <w:szCs w:val="28"/>
        </w:rPr>
        <w:t>cho</w:t>
      </w:r>
      <w:r w:rsidRPr="00415248">
        <w:rPr>
          <w:i/>
          <w:szCs w:val="28"/>
          <w:lang w:val="hr-HR"/>
        </w:rPr>
        <w:t xml:space="preserve"> </w:t>
      </w:r>
      <w:r w:rsidRPr="00415248">
        <w:rPr>
          <w:i/>
          <w:szCs w:val="28"/>
        </w:rPr>
        <w:t>ph</w:t>
      </w:r>
      <w:r w:rsidRPr="00415248">
        <w:rPr>
          <w:i/>
          <w:szCs w:val="28"/>
          <w:lang w:val="hr-HR"/>
        </w:rPr>
        <w:t xml:space="preserve">ù </w:t>
      </w:r>
      <w:r w:rsidRPr="00415248">
        <w:rPr>
          <w:i/>
          <w:szCs w:val="28"/>
        </w:rPr>
        <w:t>hợp</w:t>
      </w:r>
      <w:r w:rsidRPr="00415248">
        <w:rPr>
          <w:i/>
          <w:szCs w:val="28"/>
          <w:lang w:val="hr-HR"/>
        </w:rPr>
        <w:t>./.</w:t>
      </w:r>
    </w:p>
    <w:p w:rsidR="00AB284E" w:rsidRPr="00415248" w:rsidRDefault="00AB284E" w:rsidP="00291E05">
      <w:pPr>
        <w:spacing w:before="120" w:after="0" w:line="240" w:lineRule="auto"/>
        <w:ind w:firstLine="720"/>
        <w:jc w:val="both"/>
        <w:rPr>
          <w:b/>
          <w:szCs w:val="28"/>
        </w:rPr>
      </w:pPr>
      <w:r w:rsidRPr="00415248">
        <w:rPr>
          <w:spacing w:val="-4"/>
          <w:szCs w:val="28"/>
          <w:lang w:val="hr-HR"/>
        </w:rPr>
        <w:br w:type="page"/>
      </w:r>
      <w:r w:rsidRPr="00415248">
        <w:rPr>
          <w:b/>
          <w:spacing w:val="-4"/>
          <w:szCs w:val="28"/>
          <w:lang w:val="hr-HR"/>
        </w:rPr>
        <w:lastRenderedPageBreak/>
        <w:t>2</w:t>
      </w:r>
      <w:r w:rsidRPr="00415248">
        <w:rPr>
          <w:spacing w:val="-4"/>
          <w:szCs w:val="28"/>
          <w:lang w:val="hr-HR"/>
        </w:rPr>
        <w:t>.</w:t>
      </w:r>
      <w:r w:rsidRPr="00415248">
        <w:rPr>
          <w:b/>
          <w:szCs w:val="28"/>
        </w:rPr>
        <w:t xml:space="preserve"> Thẩm định và phê duyệt báo cáo kinh tế - kỹ thuật xây dựng công trình giao thông</w:t>
      </w:r>
    </w:p>
    <w:p w:rsidR="00AB284E" w:rsidRPr="00415248" w:rsidRDefault="00AB284E" w:rsidP="00291E05">
      <w:pPr>
        <w:tabs>
          <w:tab w:val="left" w:pos="2030"/>
        </w:tabs>
        <w:spacing w:before="120" w:after="0" w:line="240" w:lineRule="auto"/>
        <w:ind w:firstLine="720"/>
        <w:jc w:val="both"/>
        <w:rPr>
          <w:b/>
          <w:szCs w:val="28"/>
          <w:lang w:val="hr-HR"/>
        </w:rPr>
      </w:pPr>
      <w:r w:rsidRPr="00415248">
        <w:rPr>
          <w:b/>
          <w:szCs w:val="28"/>
          <w:lang w:val="hr-HR"/>
        </w:rPr>
        <w:t xml:space="preserve">1. </w:t>
      </w:r>
      <w:r w:rsidRPr="00415248">
        <w:rPr>
          <w:b/>
          <w:szCs w:val="28"/>
        </w:rPr>
        <w:t>Tr</w:t>
      </w:r>
      <w:r w:rsidRPr="00415248">
        <w:rPr>
          <w:b/>
          <w:szCs w:val="28"/>
          <w:lang w:val="hr-HR"/>
        </w:rPr>
        <w:t>ì</w:t>
      </w:r>
      <w:r w:rsidRPr="00415248">
        <w:rPr>
          <w:b/>
          <w:szCs w:val="28"/>
        </w:rPr>
        <w:t>nh</w:t>
      </w:r>
      <w:r w:rsidRPr="00415248">
        <w:rPr>
          <w:b/>
          <w:szCs w:val="28"/>
          <w:lang w:val="hr-HR"/>
        </w:rPr>
        <w:t xml:space="preserve"> </w:t>
      </w:r>
      <w:r w:rsidRPr="00415248">
        <w:rPr>
          <w:b/>
          <w:szCs w:val="28"/>
        </w:rPr>
        <w:t>tự</w:t>
      </w:r>
      <w:r w:rsidRPr="00415248">
        <w:rPr>
          <w:b/>
          <w:szCs w:val="28"/>
          <w:lang w:val="hr-HR"/>
        </w:rPr>
        <w:t xml:space="preserve"> </w:t>
      </w:r>
      <w:r w:rsidRPr="00415248">
        <w:rPr>
          <w:b/>
          <w:szCs w:val="28"/>
        </w:rPr>
        <w:t>thực</w:t>
      </w:r>
      <w:r w:rsidRPr="00415248">
        <w:rPr>
          <w:b/>
          <w:szCs w:val="28"/>
          <w:lang w:val="hr-HR"/>
        </w:rPr>
        <w:t xml:space="preserve"> </w:t>
      </w:r>
      <w:r w:rsidRPr="00415248">
        <w:rPr>
          <w:b/>
          <w:szCs w:val="28"/>
        </w:rPr>
        <w:t>hiện</w:t>
      </w:r>
    </w:p>
    <w:p w:rsidR="00AB284E" w:rsidRPr="00415248" w:rsidRDefault="00AB284E" w:rsidP="00291E05">
      <w:pPr>
        <w:pStyle w:val="NormalWeb"/>
        <w:spacing w:before="120" w:beforeAutospacing="0" w:after="0" w:afterAutospacing="0"/>
        <w:ind w:firstLine="720"/>
        <w:jc w:val="both"/>
        <w:rPr>
          <w:sz w:val="28"/>
          <w:szCs w:val="28"/>
          <w:lang w:val="hr-HR"/>
        </w:rPr>
      </w:pPr>
      <w:r w:rsidRPr="00415248">
        <w:rPr>
          <w:sz w:val="28"/>
          <w:szCs w:val="28"/>
        </w:rPr>
        <w:t>B</w:t>
      </w:r>
      <w:r w:rsidRPr="00415248">
        <w:rPr>
          <w:sz w:val="28"/>
          <w:szCs w:val="28"/>
          <w:lang w:val="hr-HR"/>
        </w:rPr>
        <w:t>ư</w:t>
      </w:r>
      <w:r w:rsidRPr="00415248">
        <w:rPr>
          <w:sz w:val="28"/>
          <w:szCs w:val="28"/>
        </w:rPr>
        <w:t>ớc</w:t>
      </w:r>
      <w:r w:rsidRPr="00415248">
        <w:rPr>
          <w:sz w:val="28"/>
          <w:szCs w:val="28"/>
          <w:lang w:val="hr-HR"/>
        </w:rPr>
        <w:t xml:space="preserve"> 1: </w:t>
      </w:r>
      <w:r w:rsidRPr="00415248">
        <w:rPr>
          <w:sz w:val="28"/>
          <w:szCs w:val="28"/>
        </w:rPr>
        <w:t>Tổ</w:t>
      </w:r>
      <w:r w:rsidRPr="00415248">
        <w:rPr>
          <w:sz w:val="28"/>
          <w:szCs w:val="28"/>
          <w:lang w:val="hr-HR"/>
        </w:rPr>
        <w:t xml:space="preserve"> </w:t>
      </w:r>
      <w:r w:rsidRPr="00415248">
        <w:rPr>
          <w:sz w:val="28"/>
          <w:szCs w:val="28"/>
        </w:rPr>
        <w:t>chức</w:t>
      </w:r>
      <w:r w:rsidRPr="00415248">
        <w:rPr>
          <w:sz w:val="28"/>
          <w:szCs w:val="28"/>
          <w:lang w:val="hr-HR"/>
        </w:rPr>
        <w:t xml:space="preserve"> </w:t>
      </w:r>
      <w:r w:rsidRPr="00415248">
        <w:rPr>
          <w:sz w:val="28"/>
          <w:szCs w:val="28"/>
        </w:rPr>
        <w:t>nộp</w:t>
      </w:r>
      <w:r w:rsidRPr="00415248">
        <w:rPr>
          <w:sz w:val="28"/>
          <w:szCs w:val="28"/>
          <w:lang w:val="hr-HR"/>
        </w:rPr>
        <w:t xml:space="preserve"> </w:t>
      </w:r>
      <w:r w:rsidRPr="00415248">
        <w:rPr>
          <w:sz w:val="28"/>
          <w:szCs w:val="28"/>
        </w:rPr>
        <w:t>hồ</w:t>
      </w:r>
      <w:r w:rsidRPr="00415248">
        <w:rPr>
          <w:sz w:val="28"/>
          <w:szCs w:val="28"/>
          <w:lang w:val="hr-HR"/>
        </w:rPr>
        <w:t xml:space="preserve"> </w:t>
      </w:r>
      <w:r w:rsidRPr="00415248">
        <w:rPr>
          <w:sz w:val="28"/>
          <w:szCs w:val="28"/>
        </w:rPr>
        <w:t>s</w:t>
      </w:r>
      <w:r w:rsidRPr="00415248">
        <w:rPr>
          <w:sz w:val="28"/>
          <w:szCs w:val="28"/>
          <w:lang w:val="hr-HR"/>
        </w:rPr>
        <w:t xml:space="preserve">ơ </w:t>
      </w:r>
      <w:r w:rsidRPr="00415248">
        <w:rPr>
          <w:sz w:val="28"/>
          <w:szCs w:val="28"/>
        </w:rPr>
        <w:t>giải</w:t>
      </w:r>
      <w:r w:rsidRPr="00415248">
        <w:rPr>
          <w:sz w:val="28"/>
          <w:szCs w:val="28"/>
          <w:lang w:val="hr-HR"/>
        </w:rPr>
        <w:t xml:space="preserve"> </w:t>
      </w:r>
      <w:r w:rsidRPr="00415248">
        <w:rPr>
          <w:sz w:val="28"/>
          <w:szCs w:val="28"/>
        </w:rPr>
        <w:t>quyết</w:t>
      </w:r>
      <w:r w:rsidRPr="00415248">
        <w:rPr>
          <w:sz w:val="28"/>
          <w:szCs w:val="28"/>
          <w:lang w:val="hr-HR"/>
        </w:rPr>
        <w:t xml:space="preserve"> </w:t>
      </w:r>
      <w:r w:rsidRPr="00415248">
        <w:rPr>
          <w:sz w:val="28"/>
          <w:szCs w:val="28"/>
        </w:rPr>
        <w:t>thủ</w:t>
      </w:r>
      <w:r w:rsidRPr="00415248">
        <w:rPr>
          <w:sz w:val="28"/>
          <w:szCs w:val="28"/>
          <w:lang w:val="hr-HR"/>
        </w:rPr>
        <w:t xml:space="preserve"> </w:t>
      </w:r>
      <w:r w:rsidRPr="00415248">
        <w:rPr>
          <w:sz w:val="28"/>
          <w:szCs w:val="28"/>
        </w:rPr>
        <w:t>tục</w:t>
      </w:r>
      <w:r w:rsidRPr="00415248">
        <w:rPr>
          <w:sz w:val="28"/>
          <w:szCs w:val="28"/>
          <w:lang w:val="hr-HR"/>
        </w:rPr>
        <w:t xml:space="preserve"> </w:t>
      </w:r>
      <w:r w:rsidRPr="00415248">
        <w:rPr>
          <w:sz w:val="28"/>
          <w:szCs w:val="28"/>
        </w:rPr>
        <w: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ch</w:t>
      </w:r>
      <w:r w:rsidRPr="00415248">
        <w:rPr>
          <w:sz w:val="28"/>
          <w:szCs w:val="28"/>
          <w:lang w:val="hr-HR"/>
        </w:rPr>
        <w:t>í</w:t>
      </w:r>
      <w:r w:rsidRPr="00415248">
        <w:rPr>
          <w:sz w:val="28"/>
          <w:szCs w:val="28"/>
        </w:rPr>
        <w:t>nh</w:t>
      </w:r>
      <w:r w:rsidRPr="00415248">
        <w:rPr>
          <w:sz w:val="28"/>
          <w:szCs w:val="28"/>
          <w:lang w:val="hr-HR"/>
        </w:rPr>
        <w:t xml:space="preserve"> </w:t>
      </w:r>
      <w:r w:rsidRPr="00415248">
        <w:rPr>
          <w:sz w:val="28"/>
          <w:szCs w:val="28"/>
        </w:rPr>
        <w:t>tại</w:t>
      </w:r>
      <w:r w:rsidRPr="00415248">
        <w:rPr>
          <w:sz w:val="28"/>
          <w:szCs w:val="28"/>
          <w:lang w:val="hr-HR"/>
        </w:rPr>
        <w:t xml:space="preserve"> </w:t>
      </w:r>
      <w:r w:rsidRPr="00415248">
        <w:rPr>
          <w:sz w:val="28"/>
          <w:szCs w:val="28"/>
        </w:rPr>
        <w:t>Trung</w:t>
      </w:r>
      <w:r w:rsidRPr="00415248">
        <w:rPr>
          <w:sz w:val="28"/>
          <w:szCs w:val="28"/>
          <w:lang w:val="hr-HR"/>
        </w:rPr>
        <w:t xml:space="preserve"> </w:t>
      </w:r>
      <w:r w:rsidRPr="00415248">
        <w:rPr>
          <w:sz w:val="28"/>
          <w:szCs w:val="28"/>
        </w:rPr>
        <w:t>t</w:t>
      </w:r>
      <w:r w:rsidRPr="00415248">
        <w:rPr>
          <w:sz w:val="28"/>
          <w:szCs w:val="28"/>
          <w:lang w:val="hr-HR"/>
        </w:rPr>
        <w:t>â</w:t>
      </w:r>
      <w:r w:rsidRPr="00415248">
        <w:rPr>
          <w:sz w:val="28"/>
          <w:szCs w:val="28"/>
        </w:rPr>
        <w:t>m</w:t>
      </w:r>
      <w:r w:rsidRPr="00415248">
        <w:rPr>
          <w:sz w:val="28"/>
          <w:szCs w:val="28"/>
          <w:lang w:val="hr-HR"/>
        </w:rPr>
        <w:t xml:space="preserve"> </w:t>
      </w:r>
      <w:r w:rsidR="00291E05">
        <w:rPr>
          <w:sz w:val="28"/>
          <w:szCs w:val="28"/>
        </w:rPr>
        <w: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ch</w:t>
      </w:r>
      <w:r w:rsidRPr="00415248">
        <w:rPr>
          <w:sz w:val="28"/>
          <w:szCs w:val="28"/>
          <w:lang w:val="hr-HR"/>
        </w:rPr>
        <w:t>í</w:t>
      </w:r>
      <w:r w:rsidRPr="00415248">
        <w:rPr>
          <w:sz w:val="28"/>
          <w:szCs w:val="28"/>
        </w:rPr>
        <w:t>nh</w:t>
      </w:r>
      <w:r w:rsidRPr="00415248">
        <w:rPr>
          <w:sz w:val="28"/>
          <w:szCs w:val="28"/>
          <w:lang w:val="hr-HR"/>
        </w:rPr>
        <w:t xml:space="preserve"> </w:t>
      </w:r>
      <w:r w:rsidRPr="00415248">
        <w:rPr>
          <w:sz w:val="28"/>
          <w:szCs w:val="28"/>
        </w:rPr>
        <w:t>c</w:t>
      </w:r>
      <w:r w:rsidRPr="00415248">
        <w:rPr>
          <w:sz w:val="28"/>
          <w:szCs w:val="28"/>
          <w:lang w:val="hr-HR"/>
        </w:rPr>
        <w:t>ô</w:t>
      </w:r>
      <w:r w:rsidRPr="00415248">
        <w:rPr>
          <w:sz w:val="28"/>
          <w:szCs w:val="28"/>
        </w:rPr>
        <w:t>ng</w:t>
      </w:r>
      <w:r w:rsidRPr="00415248">
        <w:rPr>
          <w:sz w:val="28"/>
          <w:szCs w:val="28"/>
          <w:lang w:val="hr-HR"/>
        </w:rPr>
        <w:t xml:space="preserve"> </w:t>
      </w:r>
      <w:r w:rsidRPr="00415248">
        <w:rPr>
          <w:sz w:val="28"/>
          <w:szCs w:val="28"/>
        </w:rPr>
        <w:t>tỉnh</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w:t>
      </w:r>
      <w:r w:rsidRPr="00415248">
        <w:rPr>
          <w:sz w:val="28"/>
          <w:szCs w:val="28"/>
        </w:rPr>
        <w:t>Số</w:t>
      </w:r>
      <w:r w:rsidRPr="00415248">
        <w:rPr>
          <w:sz w:val="28"/>
          <w:szCs w:val="28"/>
          <w:lang w:val="hr-HR"/>
        </w:rPr>
        <w:t xml:space="preserve"> 02</w:t>
      </w:r>
      <w:r w:rsidRPr="00415248">
        <w:rPr>
          <w:sz w:val="28"/>
          <w:szCs w:val="28"/>
        </w:rPr>
        <w:t>A</w:t>
      </w:r>
      <w:r w:rsidR="00291E05">
        <w:rPr>
          <w:sz w:val="28"/>
          <w:szCs w:val="28"/>
          <w:lang w:val="hr-HR"/>
        </w:rPr>
        <w:t xml:space="preserve"> - đ</w:t>
      </w:r>
      <w:r w:rsidRPr="00415248">
        <w:rPr>
          <w:sz w:val="28"/>
          <w:szCs w:val="28"/>
          <w:lang w:val="hr-HR"/>
        </w:rPr>
        <w:t>ư</w:t>
      </w:r>
      <w:r w:rsidRPr="00415248">
        <w:rPr>
          <w:sz w:val="28"/>
          <w:szCs w:val="28"/>
        </w:rPr>
        <w:t>ờng</w:t>
      </w:r>
      <w:r w:rsidRPr="00415248">
        <w:rPr>
          <w:sz w:val="28"/>
          <w:szCs w:val="28"/>
          <w:lang w:val="hr-HR"/>
        </w:rPr>
        <w:t xml:space="preserve"> </w:t>
      </w:r>
      <w:r w:rsidRPr="00415248">
        <w:rPr>
          <w:sz w:val="28"/>
          <w:szCs w:val="28"/>
        </w:rPr>
        <w:t>Nguyễn</w:t>
      </w:r>
      <w:r w:rsidRPr="00415248">
        <w:rPr>
          <w:sz w:val="28"/>
          <w:szCs w:val="28"/>
          <w:lang w:val="hr-HR"/>
        </w:rPr>
        <w:t xml:space="preserve"> </w:t>
      </w:r>
      <w:r w:rsidRPr="00415248">
        <w:rPr>
          <w:sz w:val="28"/>
          <w:szCs w:val="28"/>
        </w:rPr>
        <w:t>Ch</w:t>
      </w:r>
      <w:r w:rsidRPr="00415248">
        <w:rPr>
          <w:sz w:val="28"/>
          <w:szCs w:val="28"/>
          <w:lang w:val="hr-HR"/>
        </w:rPr>
        <w:t xml:space="preserve">í </w:t>
      </w:r>
      <w:r w:rsidRPr="00415248">
        <w:rPr>
          <w:sz w:val="28"/>
          <w:szCs w:val="28"/>
        </w:rPr>
        <w:t>Thanh</w:t>
      </w:r>
      <w:r w:rsidRPr="00415248">
        <w:rPr>
          <w:sz w:val="28"/>
          <w:szCs w:val="28"/>
          <w:lang w:val="hr-HR"/>
        </w:rPr>
        <w:t xml:space="preserve"> - </w:t>
      </w:r>
      <w:r w:rsidRPr="00415248">
        <w:rPr>
          <w:sz w:val="28"/>
          <w:szCs w:val="28"/>
        </w:rPr>
        <w:t>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phố</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 </w:t>
      </w:r>
      <w:r w:rsidRPr="00415248">
        <w:rPr>
          <w:sz w:val="28"/>
          <w:szCs w:val="28"/>
        </w:rPr>
        <w:t>Tỉnh</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w:t>
      </w:r>
    </w:p>
    <w:p w:rsidR="00AB284E" w:rsidRPr="00415248" w:rsidRDefault="00AB284E" w:rsidP="00291E05">
      <w:pPr>
        <w:pStyle w:val="NormalWeb"/>
        <w:spacing w:before="120" w:beforeAutospacing="0" w:after="0" w:afterAutospacing="0"/>
        <w:ind w:firstLine="720"/>
        <w:jc w:val="both"/>
        <w:rPr>
          <w:sz w:val="28"/>
          <w:szCs w:val="28"/>
          <w:lang w:val="hr-HR"/>
        </w:rPr>
      </w:pPr>
      <w:r w:rsidRPr="00415248">
        <w:rPr>
          <w:sz w:val="28"/>
          <w:szCs w:val="28"/>
        </w:rPr>
        <w:t>C</w:t>
      </w:r>
      <w:r w:rsidRPr="00415248">
        <w:rPr>
          <w:sz w:val="28"/>
          <w:szCs w:val="28"/>
          <w:lang w:val="hr-HR"/>
        </w:rPr>
        <w:t>á</w:t>
      </w:r>
      <w:r w:rsidRPr="00415248">
        <w:rPr>
          <w:sz w:val="28"/>
          <w:szCs w:val="28"/>
        </w:rPr>
        <w:t>n</w:t>
      </w:r>
      <w:r w:rsidRPr="00415248">
        <w:rPr>
          <w:sz w:val="28"/>
          <w:szCs w:val="28"/>
          <w:lang w:val="hr-HR"/>
        </w:rPr>
        <w:t xml:space="preserve"> </w:t>
      </w:r>
      <w:r w:rsidRPr="00415248">
        <w:rPr>
          <w:sz w:val="28"/>
          <w:szCs w:val="28"/>
        </w:rPr>
        <w:t>bộ</w:t>
      </w:r>
      <w:r w:rsidRPr="00415248">
        <w:rPr>
          <w:sz w:val="28"/>
          <w:szCs w:val="28"/>
          <w:lang w:val="hr-HR"/>
        </w:rPr>
        <w:t xml:space="preserve"> </w:t>
      </w:r>
      <w:r w:rsidRPr="00415248">
        <w:rPr>
          <w:sz w:val="28"/>
          <w:szCs w:val="28"/>
        </w:rPr>
        <w:t>chuy</w:t>
      </w:r>
      <w:r w:rsidRPr="00415248">
        <w:rPr>
          <w:sz w:val="28"/>
          <w:szCs w:val="28"/>
          <w:lang w:val="hr-HR"/>
        </w:rPr>
        <w:t>ê</w:t>
      </w:r>
      <w:r w:rsidRPr="00415248">
        <w:rPr>
          <w:sz w:val="28"/>
          <w:szCs w:val="28"/>
        </w:rPr>
        <w:t>n</w:t>
      </w:r>
      <w:r w:rsidRPr="00415248">
        <w:rPr>
          <w:sz w:val="28"/>
          <w:szCs w:val="28"/>
          <w:lang w:val="hr-HR"/>
        </w:rPr>
        <w:t xml:space="preserve"> </w:t>
      </w:r>
      <w:r w:rsidRPr="00415248">
        <w:rPr>
          <w:sz w:val="28"/>
          <w:szCs w:val="28"/>
        </w:rPr>
        <w:t>m</w:t>
      </w:r>
      <w:r w:rsidRPr="00415248">
        <w:rPr>
          <w:sz w:val="28"/>
          <w:szCs w:val="28"/>
          <w:lang w:val="hr-HR"/>
        </w:rPr>
        <w:t>ô</w:t>
      </w:r>
      <w:r w:rsidRPr="00415248">
        <w:rPr>
          <w:sz w:val="28"/>
          <w:szCs w:val="28"/>
        </w:rPr>
        <w:t>n</w:t>
      </w:r>
      <w:r w:rsidRPr="00415248">
        <w:rPr>
          <w:sz w:val="28"/>
          <w:szCs w:val="28"/>
          <w:lang w:val="hr-HR"/>
        </w:rPr>
        <w:t xml:space="preserve"> </w:t>
      </w:r>
      <w:r w:rsidRPr="00415248">
        <w:rPr>
          <w:sz w:val="28"/>
          <w:szCs w:val="28"/>
        </w:rPr>
        <w:t>kiểm</w:t>
      </w:r>
      <w:r w:rsidRPr="00415248">
        <w:rPr>
          <w:sz w:val="28"/>
          <w:szCs w:val="28"/>
          <w:lang w:val="hr-HR"/>
        </w:rPr>
        <w:t xml:space="preserve"> </w:t>
      </w:r>
      <w:r w:rsidRPr="00415248">
        <w:rPr>
          <w:sz w:val="28"/>
          <w:szCs w:val="28"/>
        </w:rPr>
        <w:t>tra</w:t>
      </w:r>
      <w:r w:rsidRPr="00415248">
        <w:rPr>
          <w:sz w:val="28"/>
          <w:szCs w:val="28"/>
          <w:lang w:val="hr-HR"/>
        </w:rPr>
        <w:t xml:space="preserve"> </w:t>
      </w:r>
      <w:r w:rsidRPr="00415248">
        <w:rPr>
          <w:sz w:val="28"/>
          <w:szCs w:val="28"/>
        </w:rPr>
        <w:t>hồ</w:t>
      </w:r>
      <w:r w:rsidRPr="00415248">
        <w:rPr>
          <w:sz w:val="28"/>
          <w:szCs w:val="28"/>
          <w:lang w:val="hr-HR"/>
        </w:rPr>
        <w:t xml:space="preserve"> </w:t>
      </w:r>
      <w:r w:rsidRPr="00415248">
        <w:rPr>
          <w:sz w:val="28"/>
          <w:szCs w:val="28"/>
        </w:rPr>
        <w:t>s</w:t>
      </w:r>
      <w:r w:rsidRPr="00415248">
        <w:rPr>
          <w:sz w:val="28"/>
          <w:szCs w:val="28"/>
          <w:lang w:val="hr-HR"/>
        </w:rPr>
        <w:t>ơ:</w:t>
      </w:r>
    </w:p>
    <w:p w:rsidR="00AB284E" w:rsidRPr="00415248" w:rsidRDefault="00AB284E" w:rsidP="00291E05">
      <w:pPr>
        <w:pStyle w:val="BodyText"/>
        <w:spacing w:before="120" w:after="0"/>
        <w:ind w:firstLine="720"/>
        <w:jc w:val="both"/>
        <w:rPr>
          <w:szCs w:val="28"/>
          <w:lang w:val="hr-HR"/>
        </w:rPr>
      </w:pPr>
      <w:r w:rsidRPr="00415248">
        <w:rPr>
          <w:szCs w:val="28"/>
          <w:lang w:val="hr-HR"/>
        </w:rPr>
        <w:t xml:space="preserve">- </w:t>
      </w:r>
      <w:r w:rsidRPr="00415248">
        <w:rPr>
          <w:szCs w:val="28"/>
        </w:rPr>
        <w:t>Nếu</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ch</w:t>
      </w:r>
      <w:r w:rsidRPr="00415248">
        <w:rPr>
          <w:szCs w:val="28"/>
          <w:lang w:val="hr-HR"/>
        </w:rPr>
        <w:t>ư</w:t>
      </w:r>
      <w:r w:rsidRPr="00415248">
        <w:rPr>
          <w:szCs w:val="28"/>
        </w:rPr>
        <w:t>a</w:t>
      </w:r>
      <w:r w:rsidRPr="00415248">
        <w:rPr>
          <w:szCs w:val="28"/>
          <w:lang w:val="hr-HR"/>
        </w:rPr>
        <w:t xml:space="preserve"> đ</w:t>
      </w:r>
      <w:r w:rsidRPr="00415248">
        <w:rPr>
          <w:szCs w:val="28"/>
        </w:rPr>
        <w:t>ầy</w:t>
      </w:r>
      <w:r w:rsidRPr="00415248">
        <w:rPr>
          <w:szCs w:val="28"/>
          <w:lang w:val="hr-HR"/>
        </w:rPr>
        <w:t xml:space="preserve"> đ</w:t>
      </w:r>
      <w:r w:rsidRPr="00415248">
        <w:rPr>
          <w:szCs w:val="28"/>
        </w:rPr>
        <w:t>ủ</w:t>
      </w:r>
      <w:r w:rsidRPr="00415248">
        <w:rPr>
          <w:szCs w:val="28"/>
          <w:lang w:val="hr-HR"/>
        </w:rPr>
        <w:t xml:space="preserve"> </w:t>
      </w:r>
      <w:r w:rsidRPr="00415248">
        <w:rPr>
          <w:szCs w:val="28"/>
        </w:rPr>
        <w:t>hoặc</w:t>
      </w:r>
      <w:r w:rsidRPr="00415248">
        <w:rPr>
          <w:szCs w:val="28"/>
          <w:lang w:val="hr-HR"/>
        </w:rPr>
        <w:t xml:space="preserve"> </w:t>
      </w:r>
      <w:r w:rsidRPr="00415248">
        <w:rPr>
          <w:szCs w:val="28"/>
        </w:rPr>
        <w:t>kh</w:t>
      </w:r>
      <w:r w:rsidRPr="00415248">
        <w:rPr>
          <w:szCs w:val="28"/>
          <w:lang w:val="hr-HR"/>
        </w:rPr>
        <w:t>ô</w:t>
      </w:r>
      <w:r w:rsidRPr="00415248">
        <w:rPr>
          <w:szCs w:val="28"/>
        </w:rPr>
        <w:t>ng</w:t>
      </w:r>
      <w:r w:rsidRPr="00415248">
        <w:rPr>
          <w:szCs w:val="28"/>
          <w:lang w:val="hr-HR"/>
        </w:rPr>
        <w:t xml:space="preserve"> </w:t>
      </w:r>
      <w:r w:rsidRPr="00415248">
        <w:rPr>
          <w:szCs w:val="28"/>
        </w:rPr>
        <w:t>hợp</w:t>
      </w:r>
      <w:r w:rsidRPr="00415248">
        <w:rPr>
          <w:szCs w:val="28"/>
          <w:lang w:val="hr-HR"/>
        </w:rPr>
        <w:t xml:space="preserve"> </w:t>
      </w:r>
      <w:r w:rsidRPr="00415248">
        <w:rPr>
          <w:szCs w:val="28"/>
        </w:rPr>
        <w:t>lệ</w:t>
      </w:r>
      <w:r w:rsidRPr="00415248">
        <w:rPr>
          <w:szCs w:val="28"/>
          <w:lang w:val="hr-HR"/>
        </w:rPr>
        <w:t xml:space="preserve">: </w:t>
      </w:r>
      <w:r w:rsidRPr="00415248">
        <w:rPr>
          <w:szCs w:val="28"/>
        </w:rPr>
        <w:t>C</w:t>
      </w:r>
      <w:r w:rsidRPr="00415248">
        <w:rPr>
          <w:szCs w:val="28"/>
          <w:lang w:val="hr-HR"/>
        </w:rPr>
        <w:t>á</w:t>
      </w:r>
      <w:r w:rsidRPr="00415248">
        <w:rPr>
          <w:szCs w:val="28"/>
        </w:rPr>
        <w:t>n</w:t>
      </w:r>
      <w:r w:rsidRPr="00415248">
        <w:rPr>
          <w:szCs w:val="28"/>
          <w:lang w:val="hr-HR"/>
        </w:rPr>
        <w:t xml:space="preserve"> </w:t>
      </w:r>
      <w:r w:rsidRPr="00415248">
        <w:rPr>
          <w:szCs w:val="28"/>
        </w:rPr>
        <w:t>bộ</w:t>
      </w:r>
      <w:r w:rsidRPr="00415248">
        <w:rPr>
          <w:szCs w:val="28"/>
          <w:lang w:val="hr-HR"/>
        </w:rPr>
        <w:t xml:space="preserve"> </w:t>
      </w:r>
      <w:r w:rsidRPr="00415248">
        <w:rPr>
          <w:szCs w:val="28"/>
        </w:rPr>
        <w:t>chuy</w:t>
      </w:r>
      <w:r w:rsidRPr="00415248">
        <w:rPr>
          <w:szCs w:val="28"/>
          <w:lang w:val="hr-HR"/>
        </w:rPr>
        <w:t>ê</w:t>
      </w:r>
      <w:r w:rsidRPr="00415248">
        <w:rPr>
          <w:szCs w:val="28"/>
        </w:rPr>
        <w:t>n</w:t>
      </w:r>
      <w:r w:rsidRPr="00415248">
        <w:rPr>
          <w:szCs w:val="28"/>
          <w:lang w:val="hr-HR"/>
        </w:rPr>
        <w:t xml:space="preserve"> </w:t>
      </w:r>
      <w:r w:rsidRPr="00415248">
        <w:rPr>
          <w:szCs w:val="28"/>
        </w:rPr>
        <w:t>m</w:t>
      </w:r>
      <w:r w:rsidRPr="00415248">
        <w:rPr>
          <w:szCs w:val="28"/>
          <w:lang w:val="hr-HR"/>
        </w:rPr>
        <w:t>ô</w:t>
      </w:r>
      <w:r w:rsidRPr="00415248">
        <w:rPr>
          <w:szCs w:val="28"/>
        </w:rPr>
        <w:t>n</w:t>
      </w:r>
      <w:r w:rsidRPr="00415248">
        <w:rPr>
          <w:szCs w:val="28"/>
          <w:lang w:val="hr-HR"/>
        </w:rPr>
        <w:t xml:space="preserve"> </w:t>
      </w:r>
      <w:r w:rsidRPr="00415248">
        <w:rPr>
          <w:szCs w:val="28"/>
        </w:rPr>
        <w:t>h</w:t>
      </w:r>
      <w:r w:rsidRPr="00415248">
        <w:rPr>
          <w:szCs w:val="28"/>
          <w:lang w:val="hr-HR"/>
        </w:rPr>
        <w:t>ư</w:t>
      </w:r>
      <w:r w:rsidRPr="00415248">
        <w:rPr>
          <w:szCs w:val="28"/>
        </w:rPr>
        <w:t>ớng</w:t>
      </w:r>
      <w:r w:rsidRPr="00415248">
        <w:rPr>
          <w:szCs w:val="28"/>
          <w:lang w:val="hr-HR"/>
        </w:rPr>
        <w:t xml:space="preserve"> </w:t>
      </w:r>
      <w:r w:rsidRPr="00415248">
        <w:rPr>
          <w:szCs w:val="28"/>
        </w:rPr>
        <w:t>dẫn</w:t>
      </w:r>
      <w:r w:rsidRPr="00415248">
        <w:rPr>
          <w:szCs w:val="28"/>
          <w:lang w:val="hr-HR"/>
        </w:rPr>
        <w:t xml:space="preserve"> </w:t>
      </w:r>
      <w:r w:rsidRPr="00415248">
        <w:rPr>
          <w:szCs w:val="28"/>
        </w:rPr>
        <w:t>bổ</w:t>
      </w:r>
      <w:r w:rsidRPr="00415248">
        <w:rPr>
          <w:szCs w:val="28"/>
          <w:lang w:val="hr-HR"/>
        </w:rPr>
        <w:t xml:space="preserve"> </w:t>
      </w:r>
      <w:r w:rsidRPr="00415248">
        <w:rPr>
          <w:szCs w:val="28"/>
        </w:rPr>
        <w:t>sung</w:t>
      </w:r>
      <w:r w:rsidRPr="00415248">
        <w:rPr>
          <w:szCs w:val="28"/>
          <w:lang w:val="hr-HR"/>
        </w:rPr>
        <w:t xml:space="preserve">, </w:t>
      </w:r>
      <w:r w:rsidRPr="00415248">
        <w:rPr>
          <w:szCs w:val="28"/>
        </w:rPr>
        <w:t>ho</w:t>
      </w:r>
      <w:r w:rsidRPr="00415248">
        <w:rPr>
          <w:szCs w:val="28"/>
          <w:lang w:val="hr-HR"/>
        </w:rPr>
        <w:t>à</w:t>
      </w:r>
      <w:r w:rsidRPr="00415248">
        <w:rPr>
          <w:szCs w:val="28"/>
        </w:rPr>
        <w:t>n</w:t>
      </w:r>
      <w:r w:rsidRPr="00415248">
        <w:rPr>
          <w:szCs w:val="28"/>
          <w:lang w:val="hr-HR"/>
        </w:rPr>
        <w:t xml:space="preserve"> </w:t>
      </w:r>
      <w:r w:rsidRPr="00415248">
        <w:rPr>
          <w:szCs w:val="28"/>
        </w:rPr>
        <w:t>thiện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tr</w:t>
      </w:r>
      <w:r w:rsidRPr="00415248">
        <w:rPr>
          <w:szCs w:val="28"/>
          <w:lang w:val="hr-HR"/>
        </w:rPr>
        <w:t>ư</w:t>
      </w:r>
      <w:r w:rsidRPr="00415248">
        <w:rPr>
          <w:szCs w:val="28"/>
        </w:rPr>
        <w:t>ờng</w:t>
      </w:r>
      <w:r w:rsidRPr="00415248">
        <w:rPr>
          <w:szCs w:val="28"/>
          <w:lang w:val="hr-HR"/>
        </w:rPr>
        <w:t xml:space="preserve"> </w:t>
      </w:r>
      <w:r w:rsidRPr="00415248">
        <w:rPr>
          <w:szCs w:val="28"/>
        </w:rPr>
        <w:t>hợp</w:t>
      </w:r>
      <w:r w:rsidRPr="00415248">
        <w:rPr>
          <w:szCs w:val="28"/>
          <w:lang w:val="hr-HR"/>
        </w:rPr>
        <w:t xml:space="preserve"> </w:t>
      </w:r>
      <w:r w:rsidRPr="00415248">
        <w:rPr>
          <w:szCs w:val="28"/>
        </w:rPr>
        <w:t>nộp</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qua</w:t>
      </w:r>
      <w:r w:rsidRPr="00415248">
        <w:rPr>
          <w:szCs w:val="28"/>
          <w:lang w:val="hr-HR"/>
        </w:rPr>
        <w:t xml:space="preserve"> đư</w:t>
      </w:r>
      <w:r w:rsidRPr="00415248">
        <w:rPr>
          <w:szCs w:val="28"/>
        </w:rPr>
        <w:t>ờng</w:t>
      </w:r>
      <w:r w:rsidRPr="00415248">
        <w:rPr>
          <w:szCs w:val="28"/>
          <w:lang w:val="hr-HR"/>
        </w:rPr>
        <w:t xml:space="preserve"> </w:t>
      </w:r>
      <w:r w:rsidRPr="00415248">
        <w:rPr>
          <w:szCs w:val="28"/>
        </w:rPr>
        <w:t>b</w:t>
      </w:r>
      <w:r w:rsidRPr="00415248">
        <w:rPr>
          <w:szCs w:val="28"/>
          <w:lang w:val="hr-HR"/>
        </w:rPr>
        <w:t>ư</w:t>
      </w:r>
      <w:r w:rsidRPr="00415248">
        <w:rPr>
          <w:szCs w:val="28"/>
        </w:rPr>
        <w:t>u</w:t>
      </w:r>
      <w:r w:rsidRPr="00415248">
        <w:rPr>
          <w:szCs w:val="28"/>
          <w:lang w:val="hr-HR"/>
        </w:rPr>
        <w:t xml:space="preserve"> đ</w:t>
      </w:r>
      <w:r w:rsidRPr="00415248">
        <w:rPr>
          <w:szCs w:val="28"/>
        </w:rPr>
        <w:t>iện</w:t>
      </w:r>
      <w:r w:rsidRPr="00415248">
        <w:rPr>
          <w:szCs w:val="28"/>
          <w:lang w:val="hr-HR"/>
        </w:rPr>
        <w:t xml:space="preserve"> </w:t>
      </w:r>
      <w:r w:rsidRPr="00415248">
        <w:rPr>
          <w:szCs w:val="28"/>
        </w:rPr>
        <w:t>hoặc</w:t>
      </w:r>
      <w:r w:rsidRPr="00415248">
        <w:rPr>
          <w:szCs w:val="28"/>
          <w:lang w:val="hr-HR"/>
        </w:rPr>
        <w:t xml:space="preserve"> </w:t>
      </w:r>
      <w:r w:rsidRPr="00415248">
        <w:rPr>
          <w:szCs w:val="28"/>
        </w:rPr>
        <w:t>mạng</w:t>
      </w:r>
      <w:r w:rsidRPr="00415248">
        <w:rPr>
          <w:szCs w:val="28"/>
          <w:lang w:val="hr-HR"/>
        </w:rPr>
        <w:t xml:space="preserve"> đ</w:t>
      </w:r>
      <w:r w:rsidRPr="00415248">
        <w:rPr>
          <w:szCs w:val="28"/>
        </w:rPr>
        <w:t>iện</w:t>
      </w:r>
      <w:r w:rsidRPr="00415248">
        <w:rPr>
          <w:szCs w:val="28"/>
          <w:lang w:val="hr-HR"/>
        </w:rPr>
        <w:t xml:space="preserve"> </w:t>
      </w:r>
      <w:r w:rsidRPr="00415248">
        <w:rPr>
          <w:szCs w:val="28"/>
        </w:rPr>
        <w:t>tử</w:t>
      </w:r>
      <w:r w:rsidRPr="00415248">
        <w:rPr>
          <w:szCs w:val="28"/>
          <w:lang w:val="hr-HR"/>
        </w:rPr>
        <w:t xml:space="preserve"> </w:t>
      </w:r>
      <w:r w:rsidRPr="00415248">
        <w:rPr>
          <w:szCs w:val="28"/>
        </w:rPr>
        <w:t>th</w:t>
      </w:r>
      <w:r w:rsidRPr="00415248">
        <w:rPr>
          <w:szCs w:val="28"/>
          <w:lang w:val="hr-HR"/>
        </w:rPr>
        <w:t xml:space="preserve">ì </w:t>
      </w:r>
      <w:r w:rsidRPr="00415248">
        <w:rPr>
          <w:szCs w:val="28"/>
        </w:rPr>
        <w:t>Trung</w:t>
      </w:r>
      <w:r w:rsidRPr="00415248">
        <w:rPr>
          <w:szCs w:val="28"/>
          <w:lang w:val="hr-HR"/>
        </w:rPr>
        <w:t xml:space="preserve"> </w:t>
      </w:r>
      <w:r w:rsidRPr="00415248">
        <w:rPr>
          <w:szCs w:val="28"/>
        </w:rPr>
        <w:t>t</w:t>
      </w:r>
      <w:r w:rsidRPr="00415248">
        <w:rPr>
          <w:szCs w:val="28"/>
          <w:lang w:val="hr-HR"/>
        </w:rPr>
        <w:t>â</w:t>
      </w:r>
      <w:r w:rsidRPr="00415248">
        <w:rPr>
          <w:szCs w:val="28"/>
        </w:rPr>
        <w:t>m</w:t>
      </w:r>
      <w:r w:rsidRPr="00415248">
        <w:rPr>
          <w:szCs w:val="28"/>
          <w:lang w:val="hr-HR"/>
        </w:rPr>
        <w:t xml:space="preserve"> </w:t>
      </w:r>
      <w:r w:rsidRPr="00415248">
        <w:rPr>
          <w:szCs w:val="28"/>
        </w:rPr>
        <w:t>th</w:t>
      </w:r>
      <w:r w:rsidRPr="00415248">
        <w:rPr>
          <w:szCs w:val="28"/>
          <w:lang w:val="hr-HR"/>
        </w:rPr>
        <w:t>ô</w:t>
      </w:r>
      <w:r w:rsidRPr="00415248">
        <w:rPr>
          <w:szCs w:val="28"/>
        </w:rPr>
        <w:t>ng</w:t>
      </w:r>
      <w:r w:rsidRPr="00415248">
        <w:rPr>
          <w:szCs w:val="28"/>
          <w:lang w:val="hr-HR"/>
        </w:rPr>
        <w:t xml:space="preserve"> </w:t>
      </w:r>
      <w:r w:rsidRPr="00415248">
        <w:rPr>
          <w:szCs w:val="28"/>
        </w:rPr>
        <w:t>b</w:t>
      </w:r>
      <w:r w:rsidRPr="00415248">
        <w:rPr>
          <w:szCs w:val="28"/>
          <w:lang w:val="hr-HR"/>
        </w:rPr>
        <w:t>á</w:t>
      </w:r>
      <w:r w:rsidRPr="00415248">
        <w:rPr>
          <w:szCs w:val="28"/>
        </w:rPr>
        <w:t>o</w:t>
      </w:r>
      <w:r w:rsidRPr="00415248">
        <w:rPr>
          <w:szCs w:val="28"/>
          <w:lang w:val="hr-HR"/>
        </w:rPr>
        <w:t xml:space="preserve"> </w:t>
      </w:r>
      <w:r w:rsidRPr="00415248">
        <w:rPr>
          <w:szCs w:val="28"/>
        </w:rPr>
        <w:t>bằng</w:t>
      </w:r>
      <w:r w:rsidRPr="00415248">
        <w:rPr>
          <w:szCs w:val="28"/>
          <w:lang w:val="hr-HR"/>
        </w:rPr>
        <w:t xml:space="preserve"> </w:t>
      </w:r>
      <w:r w:rsidRPr="00415248">
        <w:rPr>
          <w:szCs w:val="28"/>
        </w:rPr>
        <w:t>v</w:t>
      </w:r>
      <w:r w:rsidRPr="00415248">
        <w:rPr>
          <w:szCs w:val="28"/>
          <w:lang w:val="hr-HR"/>
        </w:rPr>
        <w:t>ă</w:t>
      </w:r>
      <w:r w:rsidRPr="00415248">
        <w:rPr>
          <w:szCs w:val="28"/>
        </w:rPr>
        <w:t>n</w:t>
      </w:r>
      <w:r w:rsidRPr="00415248">
        <w:rPr>
          <w:szCs w:val="28"/>
          <w:lang w:val="hr-HR"/>
        </w:rPr>
        <w:t xml:space="preserve"> </w:t>
      </w:r>
      <w:r w:rsidRPr="00415248">
        <w:rPr>
          <w:szCs w:val="28"/>
        </w:rPr>
        <w:t>bản</w:t>
      </w:r>
      <w:r w:rsidRPr="00415248">
        <w:rPr>
          <w:szCs w:val="28"/>
          <w:lang w:val="hr-HR"/>
        </w:rPr>
        <w:t xml:space="preserve"> </w:t>
      </w:r>
      <w:r w:rsidRPr="00415248">
        <w:rPr>
          <w:szCs w:val="28"/>
        </w:rPr>
        <w:t>cho</w:t>
      </w:r>
      <w:r w:rsidRPr="00415248">
        <w:rPr>
          <w:szCs w:val="28"/>
          <w:lang w:val="hr-HR"/>
        </w:rPr>
        <w:t xml:space="preserve"> </w:t>
      </w:r>
      <w:r w:rsidRPr="00415248">
        <w:rPr>
          <w:szCs w:val="28"/>
        </w:rPr>
        <w:t>tổ</w:t>
      </w:r>
      <w:r w:rsidRPr="00415248">
        <w:rPr>
          <w:szCs w:val="28"/>
          <w:lang w:val="hr-HR"/>
        </w:rPr>
        <w:t xml:space="preserve"> </w:t>
      </w:r>
      <w:r w:rsidRPr="00415248">
        <w:rPr>
          <w:szCs w:val="28"/>
        </w:rPr>
        <w:t>chức</w:t>
      </w:r>
      <w:r w:rsidRPr="00415248">
        <w:rPr>
          <w:szCs w:val="28"/>
          <w:lang w:val="hr-HR"/>
        </w:rPr>
        <w:t xml:space="preserve"> đ</w:t>
      </w:r>
      <w:r w:rsidRPr="00415248">
        <w:rPr>
          <w:szCs w:val="28"/>
        </w:rPr>
        <w:t>ể</w:t>
      </w:r>
      <w:r w:rsidRPr="00415248">
        <w:rPr>
          <w:szCs w:val="28"/>
          <w:lang w:val="hr-HR"/>
        </w:rPr>
        <w:t xml:space="preserve"> </w:t>
      </w:r>
      <w:r w:rsidRPr="00415248">
        <w:rPr>
          <w:szCs w:val="28"/>
        </w:rPr>
        <w:t>ho</w:t>
      </w:r>
      <w:r w:rsidRPr="00415248">
        <w:rPr>
          <w:szCs w:val="28"/>
          <w:lang w:val="hr-HR"/>
        </w:rPr>
        <w:t>à</w:t>
      </w:r>
      <w:r w:rsidRPr="00415248">
        <w:rPr>
          <w:szCs w:val="28"/>
        </w:rPr>
        <w:t>n</w:t>
      </w:r>
      <w:r w:rsidRPr="00415248">
        <w:rPr>
          <w:szCs w:val="28"/>
          <w:lang w:val="hr-HR"/>
        </w:rPr>
        <w:t xml:space="preserve"> </w:t>
      </w:r>
      <w:r w:rsidRPr="00415248">
        <w:rPr>
          <w:szCs w:val="28"/>
        </w:rPr>
        <w:t>thiện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p>
    <w:p w:rsidR="00AB284E" w:rsidRPr="00415248" w:rsidRDefault="00AB284E" w:rsidP="00291E05">
      <w:pPr>
        <w:pStyle w:val="BodyText"/>
        <w:spacing w:before="120" w:after="0"/>
        <w:ind w:firstLine="720"/>
        <w:jc w:val="both"/>
        <w:rPr>
          <w:szCs w:val="28"/>
          <w:lang w:val="vi-VN"/>
        </w:rPr>
      </w:pPr>
      <w:r w:rsidRPr="00415248">
        <w:rPr>
          <w:szCs w:val="28"/>
          <w:lang w:val="vi-VN"/>
        </w:rPr>
        <w:t>+ Nếu hồ sơ đầy đủ</w:t>
      </w:r>
      <w:r w:rsidRPr="00415248">
        <w:rPr>
          <w:szCs w:val="28"/>
          <w:lang w:val="hr-HR"/>
        </w:rPr>
        <w:t xml:space="preserve">, </w:t>
      </w:r>
      <w:r w:rsidRPr="00415248">
        <w:rPr>
          <w:szCs w:val="28"/>
        </w:rPr>
        <w:t>hợp</w:t>
      </w:r>
      <w:r w:rsidRPr="00415248">
        <w:rPr>
          <w:szCs w:val="28"/>
          <w:lang w:val="hr-HR"/>
        </w:rPr>
        <w:t xml:space="preserve"> </w:t>
      </w:r>
      <w:r w:rsidRPr="00415248">
        <w:rPr>
          <w:szCs w:val="28"/>
        </w:rPr>
        <w:t>lệ</w:t>
      </w:r>
      <w:r w:rsidRPr="00415248">
        <w:rPr>
          <w:szCs w:val="28"/>
          <w:lang w:val="vi-VN"/>
        </w:rPr>
        <w:t xml:space="preserve">: </w:t>
      </w:r>
      <w:r w:rsidRPr="00415248">
        <w:rPr>
          <w:szCs w:val="28"/>
        </w:rPr>
        <w:t>L</w:t>
      </w:r>
      <w:r w:rsidRPr="00415248">
        <w:rPr>
          <w:szCs w:val="28"/>
          <w:lang w:val="hr-HR"/>
        </w:rPr>
        <w:t>à</w:t>
      </w:r>
      <w:r w:rsidRPr="00415248">
        <w:rPr>
          <w:szCs w:val="28"/>
        </w:rPr>
        <w:t>m</w:t>
      </w:r>
      <w:r w:rsidRPr="00415248">
        <w:rPr>
          <w:szCs w:val="28"/>
          <w:lang w:val="hr-HR"/>
        </w:rPr>
        <w:t xml:space="preserve"> </w:t>
      </w:r>
      <w:r w:rsidRPr="00415248">
        <w:rPr>
          <w:szCs w:val="28"/>
        </w:rPr>
        <w:t>thủ</w:t>
      </w:r>
      <w:r w:rsidRPr="00415248">
        <w:rPr>
          <w:szCs w:val="28"/>
          <w:lang w:val="hr-HR"/>
        </w:rPr>
        <w:t xml:space="preserve"> </w:t>
      </w:r>
      <w:r w:rsidRPr="00415248">
        <w:rPr>
          <w:szCs w:val="28"/>
        </w:rPr>
        <w:t>tục</w:t>
      </w:r>
      <w:r w:rsidRPr="00415248">
        <w:rPr>
          <w:szCs w:val="28"/>
          <w:lang w:val="hr-HR"/>
        </w:rPr>
        <w:t xml:space="preserve"> </w:t>
      </w:r>
      <w:r w:rsidRPr="00415248">
        <w:rPr>
          <w:szCs w:val="28"/>
        </w:rPr>
        <w:t>tiếp</w:t>
      </w:r>
      <w:r w:rsidRPr="00415248">
        <w:rPr>
          <w:szCs w:val="28"/>
          <w:lang w:val="hr-HR"/>
        </w:rPr>
        <w:t xml:space="preserve"> </w:t>
      </w:r>
      <w:r w:rsidRPr="00415248">
        <w:rPr>
          <w:szCs w:val="28"/>
        </w:rPr>
        <w:t>nhận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hẹn</w:t>
      </w:r>
      <w:r w:rsidRPr="00415248">
        <w:rPr>
          <w:szCs w:val="28"/>
          <w:lang w:val="hr-HR"/>
        </w:rPr>
        <w:t xml:space="preserve"> </w:t>
      </w:r>
      <w:r w:rsidRPr="00415248">
        <w:rPr>
          <w:szCs w:val="28"/>
          <w:lang w:val="vi-VN"/>
        </w:rPr>
        <w:t xml:space="preserve">trả kết quả </w:t>
      </w:r>
      <w:r w:rsidRPr="00415248">
        <w:rPr>
          <w:szCs w:val="28"/>
        </w:rPr>
        <w:t>cho</w:t>
      </w:r>
      <w:r w:rsidRPr="00415248">
        <w:rPr>
          <w:szCs w:val="28"/>
          <w:lang w:val="hr-HR"/>
        </w:rPr>
        <w:t xml:space="preserve"> </w:t>
      </w:r>
      <w:r w:rsidRPr="00415248">
        <w:rPr>
          <w:szCs w:val="28"/>
        </w:rPr>
        <w:t>tổ</w:t>
      </w:r>
      <w:r w:rsidRPr="00415248">
        <w:rPr>
          <w:szCs w:val="28"/>
          <w:lang w:val="hr-HR"/>
        </w:rPr>
        <w:t xml:space="preserve"> </w:t>
      </w:r>
      <w:r w:rsidRPr="00415248">
        <w:rPr>
          <w:szCs w:val="28"/>
        </w:rPr>
        <w:t>chức</w:t>
      </w:r>
      <w:r w:rsidRPr="00415248">
        <w:rPr>
          <w:szCs w:val="28"/>
          <w:lang w:val="hr-HR"/>
        </w:rPr>
        <w:t xml:space="preserve">, </w:t>
      </w:r>
      <w:r w:rsidRPr="00415248">
        <w:rPr>
          <w:szCs w:val="28"/>
        </w:rPr>
        <w:t>v</w:t>
      </w:r>
      <w:r w:rsidRPr="00415248">
        <w:rPr>
          <w:szCs w:val="28"/>
          <w:lang w:val="hr-HR"/>
        </w:rPr>
        <w:t xml:space="preserve">à </w:t>
      </w:r>
      <w:r w:rsidRPr="00415248">
        <w:rPr>
          <w:szCs w:val="28"/>
        </w:rPr>
        <w:t>y</w:t>
      </w:r>
      <w:r w:rsidRPr="00415248">
        <w:rPr>
          <w:szCs w:val="28"/>
          <w:lang w:val="hr-HR"/>
        </w:rPr>
        <w:t>ê</w:t>
      </w:r>
      <w:r w:rsidRPr="00415248">
        <w:rPr>
          <w:szCs w:val="28"/>
        </w:rPr>
        <w:t>u</w:t>
      </w:r>
      <w:r w:rsidRPr="00415248">
        <w:rPr>
          <w:szCs w:val="28"/>
          <w:lang w:val="hr-HR"/>
        </w:rPr>
        <w:t xml:space="preserve"> </w:t>
      </w:r>
      <w:r w:rsidRPr="00415248">
        <w:rPr>
          <w:szCs w:val="28"/>
        </w:rPr>
        <w:t>cầu</w:t>
      </w:r>
      <w:r w:rsidRPr="00415248">
        <w:rPr>
          <w:szCs w:val="28"/>
          <w:lang w:val="hr-HR"/>
        </w:rPr>
        <w:t xml:space="preserve"> </w:t>
      </w:r>
      <w:r w:rsidRPr="00415248">
        <w:rPr>
          <w:szCs w:val="28"/>
        </w:rPr>
        <w:t>nộp</w:t>
      </w:r>
      <w:r w:rsidRPr="00415248">
        <w:rPr>
          <w:szCs w:val="28"/>
          <w:lang w:val="hr-HR"/>
        </w:rPr>
        <w:t xml:space="preserve"> </w:t>
      </w:r>
      <w:r w:rsidRPr="00415248">
        <w:rPr>
          <w:szCs w:val="28"/>
        </w:rPr>
        <w:t>ph</w:t>
      </w:r>
      <w:r w:rsidRPr="00415248">
        <w:rPr>
          <w:szCs w:val="28"/>
          <w:lang w:val="hr-HR"/>
        </w:rPr>
        <w:t xml:space="preserve">í </w:t>
      </w:r>
      <w:r w:rsidRPr="00415248">
        <w:rPr>
          <w:szCs w:val="28"/>
        </w:rPr>
        <w:t>cho</w:t>
      </w:r>
      <w:r w:rsidRPr="00415248">
        <w:rPr>
          <w:szCs w:val="28"/>
          <w:lang w:val="hr-HR"/>
        </w:rPr>
        <w:t xml:space="preserve"> </w:t>
      </w:r>
      <w:r w:rsidRPr="00415248">
        <w:rPr>
          <w:szCs w:val="28"/>
        </w:rPr>
        <w:t>Trung</w:t>
      </w:r>
      <w:r w:rsidRPr="00415248">
        <w:rPr>
          <w:szCs w:val="28"/>
          <w:lang w:val="hr-HR"/>
        </w:rPr>
        <w:t xml:space="preserve"> </w:t>
      </w:r>
      <w:r w:rsidRPr="00415248">
        <w:rPr>
          <w:szCs w:val="28"/>
        </w:rPr>
        <w:t>t</w:t>
      </w:r>
      <w:r w:rsidRPr="00415248">
        <w:rPr>
          <w:szCs w:val="28"/>
          <w:lang w:val="hr-HR"/>
        </w:rPr>
        <w:t>â</w:t>
      </w:r>
      <w:r w:rsidRPr="00415248">
        <w:rPr>
          <w:szCs w:val="28"/>
        </w:rPr>
        <w:t>m</w:t>
      </w:r>
      <w:r w:rsidRPr="00415248">
        <w:rPr>
          <w:szCs w:val="28"/>
          <w:lang w:val="vi-VN"/>
        </w:rPr>
        <w:t>.</w:t>
      </w:r>
    </w:p>
    <w:p w:rsidR="00AB284E" w:rsidRPr="00415248" w:rsidRDefault="00AB284E" w:rsidP="00291E05">
      <w:pPr>
        <w:pStyle w:val="BodyText"/>
        <w:spacing w:before="120" w:after="0"/>
        <w:ind w:firstLine="720"/>
        <w:jc w:val="both"/>
        <w:rPr>
          <w:b/>
          <w:szCs w:val="28"/>
          <w:lang w:val="vi-VN"/>
        </w:rPr>
      </w:pPr>
      <w:r w:rsidRPr="00415248">
        <w:rPr>
          <w:szCs w:val="28"/>
          <w:lang w:val="vi-VN"/>
        </w:rPr>
        <w:t>Bước 2: Cán bộ chuyên môn tiếp nhận hồ sơ có trách nhiệm chuyển hồ sơ về Sở Giao thông vận tải để giải quyết theo quy định.</w:t>
      </w:r>
    </w:p>
    <w:p w:rsidR="00AB284E" w:rsidRPr="00415248" w:rsidRDefault="00AB284E" w:rsidP="00291E05">
      <w:pPr>
        <w:pStyle w:val="BodyText"/>
        <w:spacing w:before="120" w:after="0"/>
        <w:ind w:firstLine="720"/>
        <w:jc w:val="both"/>
        <w:rPr>
          <w:szCs w:val="28"/>
          <w:lang w:val="vi-VN"/>
        </w:rPr>
      </w:pPr>
      <w:r w:rsidRPr="00415248">
        <w:rPr>
          <w:szCs w:val="28"/>
          <w:lang w:val="vi-VN"/>
        </w:rPr>
        <w:t>B</w:t>
      </w:r>
      <w:r w:rsidRPr="00415248">
        <w:rPr>
          <w:szCs w:val="28"/>
          <w:lang w:val="hr-HR"/>
        </w:rPr>
        <w:t>ư</w:t>
      </w:r>
      <w:r w:rsidRPr="00415248">
        <w:rPr>
          <w:szCs w:val="28"/>
          <w:lang w:val="vi-VN"/>
        </w:rPr>
        <w:t>ớc</w:t>
      </w:r>
      <w:r w:rsidRPr="00415248">
        <w:rPr>
          <w:szCs w:val="28"/>
          <w:lang w:val="hr-HR"/>
        </w:rPr>
        <w:t xml:space="preserve"> 3:</w:t>
      </w:r>
      <w:r w:rsidRPr="00415248">
        <w:rPr>
          <w:szCs w:val="28"/>
          <w:lang w:val="vi-VN"/>
        </w:rPr>
        <w:t xml:space="preserve"> Đến hẹn, Trung tâm hành chính công Tỉnh trả kết quả giải quyết thủ tục hành chính cho tổ chức, cá nhân </w:t>
      </w:r>
    </w:p>
    <w:p w:rsidR="00AB284E" w:rsidRPr="00415248" w:rsidRDefault="00AB284E" w:rsidP="00291E05">
      <w:pPr>
        <w:tabs>
          <w:tab w:val="left" w:pos="2030"/>
        </w:tabs>
        <w:spacing w:before="120" w:after="0" w:line="240" w:lineRule="auto"/>
        <w:ind w:firstLine="720"/>
        <w:jc w:val="both"/>
        <w:rPr>
          <w:spacing w:val="-4"/>
          <w:szCs w:val="28"/>
          <w:lang w:val="hr-HR"/>
        </w:rPr>
      </w:pPr>
      <w:r w:rsidRPr="00415248">
        <w:rPr>
          <w:b/>
          <w:spacing w:val="-4"/>
          <w:szCs w:val="28"/>
          <w:lang w:val="hr-HR"/>
        </w:rPr>
        <w:t xml:space="preserve">2. </w:t>
      </w:r>
      <w:r w:rsidRPr="00415248">
        <w:rPr>
          <w:b/>
          <w:spacing w:val="-4"/>
          <w:szCs w:val="28"/>
          <w:lang w:val="vi-VN"/>
        </w:rPr>
        <w:t>C</w:t>
      </w:r>
      <w:r w:rsidRPr="00415248">
        <w:rPr>
          <w:b/>
          <w:spacing w:val="-4"/>
          <w:szCs w:val="28"/>
          <w:lang w:val="hr-HR"/>
        </w:rPr>
        <w:t>á</w:t>
      </w:r>
      <w:r w:rsidRPr="00415248">
        <w:rPr>
          <w:b/>
          <w:spacing w:val="-4"/>
          <w:szCs w:val="28"/>
          <w:lang w:val="vi-VN"/>
        </w:rPr>
        <w:t>ch</w:t>
      </w:r>
      <w:r w:rsidRPr="00415248">
        <w:rPr>
          <w:b/>
          <w:spacing w:val="-4"/>
          <w:szCs w:val="28"/>
          <w:lang w:val="hr-HR"/>
        </w:rPr>
        <w:t xml:space="preserve"> </w:t>
      </w:r>
      <w:r w:rsidRPr="00415248">
        <w:rPr>
          <w:b/>
          <w:spacing w:val="-4"/>
          <w:szCs w:val="28"/>
          <w:lang w:val="vi-VN"/>
        </w:rPr>
        <w:t>thức</w:t>
      </w:r>
      <w:r w:rsidRPr="00415248">
        <w:rPr>
          <w:b/>
          <w:spacing w:val="-4"/>
          <w:szCs w:val="28"/>
          <w:lang w:val="hr-HR"/>
        </w:rPr>
        <w:t xml:space="preserve"> </w:t>
      </w:r>
      <w:r w:rsidRPr="00415248">
        <w:rPr>
          <w:b/>
          <w:spacing w:val="-4"/>
          <w:szCs w:val="28"/>
          <w:lang w:val="vi-VN"/>
        </w:rPr>
        <w:t>thực</w:t>
      </w:r>
      <w:r w:rsidRPr="00415248">
        <w:rPr>
          <w:b/>
          <w:spacing w:val="-4"/>
          <w:szCs w:val="28"/>
          <w:lang w:val="hr-HR"/>
        </w:rPr>
        <w:t xml:space="preserve"> </w:t>
      </w:r>
      <w:r w:rsidRPr="00415248">
        <w:rPr>
          <w:b/>
          <w:spacing w:val="-4"/>
          <w:szCs w:val="28"/>
          <w:lang w:val="vi-VN"/>
        </w:rPr>
        <w:t>hiện</w:t>
      </w:r>
      <w:r w:rsidRPr="00415248">
        <w:rPr>
          <w:b/>
          <w:spacing w:val="-4"/>
          <w:szCs w:val="28"/>
          <w:lang w:val="hr-HR"/>
        </w:rPr>
        <w:t>:</w:t>
      </w:r>
      <w:r w:rsidRPr="00415248">
        <w:rPr>
          <w:spacing w:val="-4"/>
          <w:szCs w:val="28"/>
          <w:lang w:val="hr-HR"/>
        </w:rPr>
        <w:t xml:space="preserve"> Nộp hồ sơ t</w:t>
      </w:r>
      <w:r w:rsidRPr="00415248">
        <w:rPr>
          <w:spacing w:val="-4"/>
          <w:szCs w:val="28"/>
          <w:lang w:val="vi-VN"/>
        </w:rPr>
        <w:t>rực</w:t>
      </w:r>
      <w:r w:rsidRPr="00415248">
        <w:rPr>
          <w:spacing w:val="-4"/>
          <w:szCs w:val="28"/>
          <w:lang w:val="hr-HR"/>
        </w:rPr>
        <w:t xml:space="preserve"> </w:t>
      </w:r>
      <w:r w:rsidRPr="00415248">
        <w:rPr>
          <w:spacing w:val="-4"/>
          <w:szCs w:val="28"/>
          <w:lang w:val="vi-VN"/>
        </w:rPr>
        <w:t>tiếp</w:t>
      </w:r>
      <w:r w:rsidRPr="00415248">
        <w:rPr>
          <w:spacing w:val="-4"/>
          <w:szCs w:val="28"/>
          <w:lang w:val="hr-HR"/>
        </w:rPr>
        <w:t xml:space="preserve"> </w:t>
      </w:r>
      <w:r w:rsidRPr="00415248">
        <w:rPr>
          <w:spacing w:val="-4"/>
          <w:szCs w:val="28"/>
          <w:lang w:val="vi-VN"/>
        </w:rPr>
        <w:t>tại</w:t>
      </w:r>
      <w:r w:rsidRPr="00415248">
        <w:rPr>
          <w:spacing w:val="-4"/>
          <w:szCs w:val="28"/>
          <w:lang w:val="hr-HR"/>
        </w:rPr>
        <w:t xml:space="preserve"> </w:t>
      </w:r>
      <w:r w:rsidR="00291E05">
        <w:rPr>
          <w:spacing w:val="-4"/>
          <w:szCs w:val="28"/>
          <w:lang w:val="vi-VN"/>
        </w:rPr>
        <w:t xml:space="preserve">Trung tâm </w:t>
      </w:r>
      <w:r w:rsidR="00291E05">
        <w:rPr>
          <w:spacing w:val="-4"/>
          <w:szCs w:val="28"/>
        </w:rPr>
        <w:t>H</w:t>
      </w:r>
      <w:r w:rsidRPr="00415248">
        <w:rPr>
          <w:spacing w:val="-4"/>
          <w:szCs w:val="28"/>
          <w:lang w:val="hr-HR"/>
        </w:rPr>
        <w:t>à</w:t>
      </w:r>
      <w:r w:rsidRPr="00415248">
        <w:rPr>
          <w:spacing w:val="-4"/>
          <w:szCs w:val="28"/>
          <w:lang w:val="vi-VN"/>
        </w:rPr>
        <w:t>nh</w:t>
      </w:r>
      <w:r w:rsidRPr="00415248">
        <w:rPr>
          <w:spacing w:val="-4"/>
          <w:szCs w:val="28"/>
          <w:lang w:val="hr-HR"/>
        </w:rPr>
        <w:t xml:space="preserve"> </w:t>
      </w:r>
      <w:r w:rsidRPr="00415248">
        <w:rPr>
          <w:spacing w:val="-4"/>
          <w:szCs w:val="28"/>
          <w:lang w:val="vi-VN"/>
        </w:rPr>
        <w:t>ch</w:t>
      </w:r>
      <w:r w:rsidRPr="00415248">
        <w:rPr>
          <w:spacing w:val="-4"/>
          <w:szCs w:val="28"/>
          <w:lang w:val="hr-HR"/>
        </w:rPr>
        <w:t>í</w:t>
      </w:r>
      <w:r w:rsidRPr="00415248">
        <w:rPr>
          <w:spacing w:val="-4"/>
          <w:szCs w:val="28"/>
          <w:lang w:val="vi-VN"/>
        </w:rPr>
        <w:t>nh</w:t>
      </w:r>
      <w:r w:rsidRPr="00415248">
        <w:rPr>
          <w:spacing w:val="-4"/>
          <w:szCs w:val="28"/>
          <w:lang w:val="hr-HR"/>
        </w:rPr>
        <w:t xml:space="preserve"> </w:t>
      </w:r>
      <w:r w:rsidRPr="00415248">
        <w:rPr>
          <w:spacing w:val="-4"/>
          <w:szCs w:val="28"/>
          <w:lang w:val="vi-VN"/>
        </w:rPr>
        <w:t>công tỉnh hoặc qua mạng điện tử (địa chỉ: http://dichvucong.hatinh.gov.vn)</w:t>
      </w:r>
      <w:r w:rsidRPr="00415248">
        <w:rPr>
          <w:spacing w:val="-4"/>
          <w:szCs w:val="28"/>
          <w:lang w:val="hr-HR"/>
        </w:rPr>
        <w:t>.</w:t>
      </w:r>
    </w:p>
    <w:p w:rsidR="00AB284E" w:rsidRPr="00415248" w:rsidRDefault="00AB284E" w:rsidP="00291E05">
      <w:pPr>
        <w:tabs>
          <w:tab w:val="left" w:pos="2030"/>
        </w:tabs>
        <w:spacing w:before="120" w:after="0" w:line="240" w:lineRule="auto"/>
        <w:ind w:firstLine="720"/>
        <w:jc w:val="both"/>
        <w:rPr>
          <w:b/>
          <w:szCs w:val="28"/>
          <w:lang w:val="hr-HR"/>
        </w:rPr>
      </w:pPr>
      <w:r w:rsidRPr="00415248">
        <w:rPr>
          <w:b/>
          <w:szCs w:val="28"/>
          <w:lang w:val="hr-HR"/>
        </w:rPr>
        <w:t xml:space="preserve">3. </w:t>
      </w:r>
      <w:r w:rsidRPr="00415248">
        <w:rPr>
          <w:b/>
          <w:szCs w:val="28"/>
        </w:rPr>
        <w:t>Th</w:t>
      </w:r>
      <w:r w:rsidRPr="00415248">
        <w:rPr>
          <w:b/>
          <w:szCs w:val="28"/>
          <w:lang w:val="hr-HR"/>
        </w:rPr>
        <w:t>à</w:t>
      </w:r>
      <w:r w:rsidRPr="00415248">
        <w:rPr>
          <w:b/>
          <w:szCs w:val="28"/>
        </w:rPr>
        <w:t>nh</w:t>
      </w:r>
      <w:r w:rsidRPr="00415248">
        <w:rPr>
          <w:b/>
          <w:szCs w:val="28"/>
          <w:lang w:val="hr-HR"/>
        </w:rPr>
        <w:t xml:space="preserve"> </w:t>
      </w:r>
      <w:r w:rsidRPr="00415248">
        <w:rPr>
          <w:b/>
          <w:szCs w:val="28"/>
        </w:rPr>
        <w:t>phần</w:t>
      </w:r>
      <w:r w:rsidRPr="00415248">
        <w:rPr>
          <w:b/>
          <w:szCs w:val="28"/>
          <w:lang w:val="hr-HR"/>
        </w:rPr>
        <w:t xml:space="preserve">, </w:t>
      </w:r>
      <w:r w:rsidRPr="00415248">
        <w:rPr>
          <w:b/>
          <w:szCs w:val="28"/>
        </w:rPr>
        <w:t>số</w:t>
      </w:r>
      <w:r w:rsidRPr="00415248">
        <w:rPr>
          <w:b/>
          <w:szCs w:val="28"/>
          <w:lang w:val="hr-HR"/>
        </w:rPr>
        <w:t xml:space="preserve"> </w:t>
      </w:r>
      <w:r w:rsidRPr="00415248">
        <w:rPr>
          <w:b/>
          <w:szCs w:val="28"/>
        </w:rPr>
        <w:t>l</w:t>
      </w:r>
      <w:r w:rsidRPr="00415248">
        <w:rPr>
          <w:b/>
          <w:szCs w:val="28"/>
          <w:lang w:val="hr-HR"/>
        </w:rPr>
        <w:t>ư</w:t>
      </w:r>
      <w:r w:rsidRPr="00415248">
        <w:rPr>
          <w:b/>
          <w:szCs w:val="28"/>
        </w:rPr>
        <w:t>ợng</w:t>
      </w:r>
      <w:r w:rsidRPr="00415248">
        <w:rPr>
          <w:b/>
          <w:szCs w:val="28"/>
          <w:lang w:val="hr-HR"/>
        </w:rPr>
        <w:t xml:space="preserve"> </w:t>
      </w:r>
      <w:r w:rsidRPr="00415248">
        <w:rPr>
          <w:b/>
          <w:szCs w:val="28"/>
        </w:rPr>
        <w:t>hồ</w:t>
      </w:r>
      <w:r w:rsidRPr="00415248">
        <w:rPr>
          <w:b/>
          <w:szCs w:val="28"/>
          <w:lang w:val="hr-HR"/>
        </w:rPr>
        <w:t xml:space="preserve"> </w:t>
      </w:r>
      <w:r w:rsidRPr="00415248">
        <w:rPr>
          <w:b/>
          <w:szCs w:val="28"/>
        </w:rPr>
        <w:t>s</w:t>
      </w:r>
      <w:r w:rsidRPr="00415248">
        <w:rPr>
          <w:b/>
          <w:szCs w:val="28"/>
          <w:lang w:val="hr-HR"/>
        </w:rPr>
        <w:t>ơ:</w:t>
      </w:r>
    </w:p>
    <w:p w:rsidR="00AB284E" w:rsidRPr="00415248" w:rsidRDefault="00AB284E" w:rsidP="00291E05">
      <w:pPr>
        <w:tabs>
          <w:tab w:val="left" w:pos="2030"/>
        </w:tabs>
        <w:spacing w:before="120" w:after="0" w:line="240" w:lineRule="auto"/>
        <w:ind w:firstLine="720"/>
        <w:jc w:val="both"/>
        <w:rPr>
          <w:szCs w:val="28"/>
          <w:lang w:val="hr-HR"/>
        </w:rPr>
      </w:pPr>
      <w:r w:rsidRPr="00415248">
        <w:rPr>
          <w:szCs w:val="28"/>
        </w:rPr>
        <w:t>a</w:t>
      </w:r>
      <w:r w:rsidRPr="00415248">
        <w:rPr>
          <w:szCs w:val="28"/>
          <w:lang w:val="hr-HR"/>
        </w:rPr>
        <w:t xml:space="preserve">. </w:t>
      </w:r>
      <w:r w:rsidRPr="00415248">
        <w:rPr>
          <w:szCs w:val="28"/>
        </w:rPr>
        <w:t>Th</w:t>
      </w:r>
      <w:r w:rsidRPr="00415248">
        <w:rPr>
          <w:szCs w:val="28"/>
          <w:lang w:val="hr-HR"/>
        </w:rPr>
        <w:t>à</w:t>
      </w:r>
      <w:r w:rsidRPr="00415248">
        <w:rPr>
          <w:szCs w:val="28"/>
        </w:rPr>
        <w:t>nh</w:t>
      </w:r>
      <w:r w:rsidRPr="00415248">
        <w:rPr>
          <w:szCs w:val="28"/>
          <w:lang w:val="hr-HR"/>
        </w:rPr>
        <w:t xml:space="preserve"> </w:t>
      </w:r>
      <w:r w:rsidRPr="00415248">
        <w:rPr>
          <w:szCs w:val="28"/>
        </w:rPr>
        <w:t>phần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gồm</w:t>
      </w:r>
      <w:r w:rsidRPr="00415248">
        <w:rPr>
          <w:szCs w:val="28"/>
          <w:lang w:val="hr-HR"/>
        </w:rPr>
        <w:t>:</w:t>
      </w:r>
    </w:p>
    <w:p w:rsidR="00AB284E" w:rsidRPr="00415248" w:rsidRDefault="00AB284E" w:rsidP="00291E05">
      <w:pPr>
        <w:spacing w:before="120" w:after="0" w:line="240" w:lineRule="auto"/>
        <w:ind w:firstLine="720"/>
        <w:jc w:val="both"/>
        <w:rPr>
          <w:i/>
          <w:spacing w:val="-8"/>
          <w:szCs w:val="28"/>
          <w:lang w:val="hr-HR"/>
        </w:rPr>
      </w:pPr>
      <w:r w:rsidRPr="00415248">
        <w:rPr>
          <w:i/>
          <w:spacing w:val="-8"/>
          <w:szCs w:val="28"/>
          <w:lang w:val="hr-HR"/>
        </w:rPr>
        <w:t xml:space="preserve">- </w:t>
      </w:r>
      <w:r w:rsidRPr="00415248">
        <w:rPr>
          <w:i/>
          <w:spacing w:val="-8"/>
          <w:szCs w:val="28"/>
        </w:rPr>
        <w:t>Tờ</w:t>
      </w:r>
      <w:r w:rsidRPr="00415248">
        <w:rPr>
          <w:i/>
          <w:spacing w:val="-8"/>
          <w:szCs w:val="28"/>
          <w:lang w:val="hr-HR"/>
        </w:rPr>
        <w:t xml:space="preserve"> </w:t>
      </w:r>
      <w:r w:rsidRPr="00415248">
        <w:rPr>
          <w:i/>
          <w:spacing w:val="-8"/>
          <w:szCs w:val="28"/>
        </w:rPr>
        <w:t>tr</w:t>
      </w:r>
      <w:r w:rsidRPr="00415248">
        <w:rPr>
          <w:i/>
          <w:spacing w:val="-8"/>
          <w:szCs w:val="28"/>
          <w:lang w:val="hr-HR"/>
        </w:rPr>
        <w:t>ì</w:t>
      </w:r>
      <w:r w:rsidRPr="00415248">
        <w:rPr>
          <w:i/>
          <w:spacing w:val="-8"/>
          <w:szCs w:val="28"/>
        </w:rPr>
        <w:t>nh</w:t>
      </w:r>
      <w:r w:rsidRPr="00415248">
        <w:rPr>
          <w:i/>
          <w:spacing w:val="-8"/>
          <w:szCs w:val="28"/>
          <w:lang w:val="hr-HR"/>
        </w:rPr>
        <w:t xml:space="preserve"> </w:t>
      </w:r>
      <w:r w:rsidRPr="00415248">
        <w:rPr>
          <w:i/>
          <w:spacing w:val="-8"/>
          <w:szCs w:val="28"/>
        </w:rPr>
        <w:t>của</w:t>
      </w:r>
      <w:r w:rsidRPr="00415248">
        <w:rPr>
          <w:i/>
          <w:spacing w:val="-8"/>
          <w:szCs w:val="28"/>
          <w:lang w:val="hr-HR"/>
        </w:rPr>
        <w:t xml:space="preserve"> </w:t>
      </w:r>
      <w:r w:rsidRPr="00415248">
        <w:rPr>
          <w:i/>
          <w:spacing w:val="-8"/>
          <w:szCs w:val="28"/>
        </w:rPr>
        <w:t>Chủ</w:t>
      </w:r>
      <w:r w:rsidRPr="00415248">
        <w:rPr>
          <w:i/>
          <w:spacing w:val="-8"/>
          <w:szCs w:val="28"/>
          <w:lang w:val="hr-HR"/>
        </w:rPr>
        <w:t xml:space="preserve"> đ</w:t>
      </w:r>
      <w:r w:rsidRPr="00415248">
        <w:rPr>
          <w:i/>
          <w:spacing w:val="-8"/>
          <w:szCs w:val="28"/>
        </w:rPr>
        <w:t>ầu</w:t>
      </w:r>
      <w:r w:rsidRPr="00415248">
        <w:rPr>
          <w:i/>
          <w:spacing w:val="-8"/>
          <w:szCs w:val="28"/>
          <w:lang w:val="hr-HR"/>
        </w:rPr>
        <w:t xml:space="preserve"> </w:t>
      </w:r>
      <w:r w:rsidRPr="00415248">
        <w:rPr>
          <w:i/>
          <w:spacing w:val="-8"/>
          <w:szCs w:val="28"/>
        </w:rPr>
        <w:t>t</w:t>
      </w:r>
      <w:r w:rsidRPr="00415248">
        <w:rPr>
          <w:i/>
          <w:spacing w:val="-8"/>
          <w:szCs w:val="28"/>
          <w:lang w:val="hr-HR"/>
        </w:rPr>
        <w:t>ư;</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Quyết</w:t>
      </w:r>
      <w:r w:rsidRPr="00415248">
        <w:rPr>
          <w:i/>
          <w:szCs w:val="28"/>
          <w:lang w:val="hr-HR"/>
        </w:rPr>
        <w:t xml:space="preserve"> đ</w:t>
      </w:r>
      <w:r w:rsidRPr="00415248">
        <w:rPr>
          <w:i/>
          <w:szCs w:val="28"/>
        </w:rPr>
        <w:t>ịnh</w:t>
      </w:r>
      <w:r w:rsidRPr="00415248">
        <w:rPr>
          <w:i/>
          <w:szCs w:val="28"/>
          <w:lang w:val="hr-HR"/>
        </w:rPr>
        <w:t xml:space="preserve"> </w:t>
      </w:r>
      <w:r w:rsidRPr="00415248">
        <w:rPr>
          <w:i/>
          <w:szCs w:val="28"/>
        </w:rPr>
        <w:t>ph</w:t>
      </w:r>
      <w:r w:rsidRPr="00415248">
        <w:rPr>
          <w:i/>
          <w:szCs w:val="28"/>
          <w:lang w:val="hr-HR"/>
        </w:rPr>
        <w:t xml:space="preserve">ê </w:t>
      </w:r>
      <w:r w:rsidRPr="00415248">
        <w:rPr>
          <w:i/>
          <w:szCs w:val="28"/>
        </w:rPr>
        <w:t>duyệt</w:t>
      </w:r>
      <w:r w:rsidRPr="00415248">
        <w:rPr>
          <w:i/>
          <w:szCs w:val="28"/>
          <w:lang w:val="hr-HR"/>
        </w:rPr>
        <w:t xml:space="preserve"> </w:t>
      </w:r>
      <w:r w:rsidRPr="00415248">
        <w:rPr>
          <w:i/>
          <w:szCs w:val="28"/>
        </w:rPr>
        <w:t>chủ</w:t>
      </w:r>
      <w:r w:rsidRPr="00415248">
        <w:rPr>
          <w:i/>
          <w:szCs w:val="28"/>
          <w:lang w:val="hr-HR"/>
        </w:rPr>
        <w:t xml:space="preserve"> </w:t>
      </w:r>
      <w:r w:rsidRPr="00415248">
        <w:rPr>
          <w:i/>
          <w:szCs w:val="28"/>
        </w:rPr>
        <w:t>tr</w:t>
      </w:r>
      <w:r w:rsidRPr="00415248">
        <w:rPr>
          <w:i/>
          <w:szCs w:val="28"/>
          <w:lang w:val="hr-HR"/>
        </w:rPr>
        <w:t>ươ</w:t>
      </w:r>
      <w:r w:rsidRPr="00415248">
        <w:rPr>
          <w:i/>
          <w:szCs w:val="28"/>
        </w:rPr>
        <w:t>ng</w:t>
      </w:r>
      <w:r w:rsidRPr="00415248">
        <w:rPr>
          <w:i/>
          <w:szCs w:val="28"/>
          <w:lang w:val="hr-HR"/>
        </w:rPr>
        <w:t xml:space="preserve"> đ</w:t>
      </w:r>
      <w:r w:rsidRPr="00415248">
        <w:rPr>
          <w:i/>
          <w:szCs w:val="28"/>
        </w:rPr>
        <w:t>ầu</w:t>
      </w:r>
      <w:r w:rsidRPr="00415248">
        <w:rPr>
          <w:i/>
          <w:szCs w:val="28"/>
          <w:lang w:val="hr-HR"/>
        </w:rPr>
        <w:t xml:space="preserve"> </w:t>
      </w:r>
      <w:r w:rsidRPr="00415248">
        <w:rPr>
          <w:i/>
          <w:szCs w:val="28"/>
        </w:rPr>
        <w:t>t</w:t>
      </w:r>
      <w:r w:rsidRPr="00415248">
        <w:rPr>
          <w:i/>
          <w:szCs w:val="28"/>
          <w:lang w:val="hr-HR"/>
        </w:rPr>
        <w:t xml:space="preserve">ư </w:t>
      </w:r>
      <w:r w:rsidRPr="00415248">
        <w:rPr>
          <w:i/>
          <w:szCs w:val="28"/>
        </w:rPr>
        <w:t>x</w:t>
      </w:r>
      <w:r w:rsidRPr="00415248">
        <w:rPr>
          <w:i/>
          <w:szCs w:val="28"/>
          <w:lang w:val="hr-HR"/>
        </w:rPr>
        <w:t>â</w:t>
      </w:r>
      <w:r w:rsidRPr="00415248">
        <w:rPr>
          <w:i/>
          <w:szCs w:val="28"/>
        </w:rPr>
        <w:t>y</w:t>
      </w:r>
      <w:r w:rsidRPr="00415248">
        <w:rPr>
          <w:i/>
          <w:szCs w:val="28"/>
          <w:lang w:val="hr-HR"/>
        </w:rPr>
        <w:t xml:space="preserve"> </w:t>
      </w:r>
      <w:r w:rsidRPr="00415248">
        <w:rPr>
          <w:i/>
          <w:szCs w:val="28"/>
        </w:rPr>
        <w:t>dựng</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Quyết</w:t>
      </w:r>
      <w:r w:rsidRPr="00415248">
        <w:rPr>
          <w:i/>
          <w:szCs w:val="28"/>
          <w:lang w:val="hr-HR"/>
        </w:rPr>
        <w:t xml:space="preserve"> đ</w:t>
      </w:r>
      <w:r w:rsidRPr="00415248">
        <w:rPr>
          <w:i/>
          <w:szCs w:val="28"/>
        </w:rPr>
        <w:t>ịnh</w:t>
      </w:r>
      <w:r w:rsidRPr="00415248">
        <w:rPr>
          <w:i/>
          <w:szCs w:val="28"/>
          <w:lang w:val="hr-HR"/>
        </w:rPr>
        <w:t xml:space="preserve"> </w:t>
      </w:r>
      <w:r w:rsidRPr="00415248">
        <w:rPr>
          <w:i/>
          <w:szCs w:val="28"/>
        </w:rPr>
        <w:t>lựa</w:t>
      </w:r>
      <w:r w:rsidRPr="00415248">
        <w:rPr>
          <w:i/>
          <w:szCs w:val="28"/>
          <w:lang w:val="hr-HR"/>
        </w:rPr>
        <w:t xml:space="preserve"> </w:t>
      </w:r>
      <w:r w:rsidRPr="00415248">
        <w:rPr>
          <w:i/>
          <w:szCs w:val="28"/>
        </w:rPr>
        <w:t>chọn</w:t>
      </w:r>
      <w:r w:rsidRPr="00415248">
        <w:rPr>
          <w:i/>
          <w:szCs w:val="28"/>
          <w:lang w:val="hr-HR"/>
        </w:rPr>
        <w:t xml:space="preserve"> </w:t>
      </w:r>
      <w:r w:rsidRPr="00415248">
        <w:rPr>
          <w:i/>
          <w:szCs w:val="28"/>
        </w:rPr>
        <w:t>nh</w:t>
      </w:r>
      <w:r w:rsidRPr="00415248">
        <w:rPr>
          <w:i/>
          <w:szCs w:val="28"/>
          <w:lang w:val="hr-HR"/>
        </w:rPr>
        <w:t xml:space="preserve">à </w:t>
      </w:r>
      <w:r w:rsidRPr="00415248">
        <w:rPr>
          <w:i/>
          <w:szCs w:val="28"/>
        </w:rPr>
        <w:t>thầu</w:t>
      </w:r>
      <w:r w:rsidRPr="00415248">
        <w:rPr>
          <w:i/>
          <w:szCs w:val="28"/>
          <w:lang w:val="hr-HR"/>
        </w:rPr>
        <w:t xml:space="preserve"> </w:t>
      </w:r>
      <w:r w:rsidRPr="00415248">
        <w:rPr>
          <w:i/>
          <w:szCs w:val="28"/>
        </w:rPr>
        <w:t>T</w:t>
      </w:r>
      <w:r w:rsidRPr="00415248">
        <w:rPr>
          <w:i/>
          <w:szCs w:val="28"/>
          <w:lang w:val="hr-HR"/>
        </w:rPr>
        <w:t xml:space="preserve">ư </w:t>
      </w:r>
      <w:r w:rsidRPr="00415248">
        <w:rPr>
          <w:i/>
          <w:szCs w:val="28"/>
        </w:rPr>
        <w:t>vấn</w:t>
      </w:r>
      <w:r w:rsidRPr="00415248">
        <w:rPr>
          <w:i/>
          <w:szCs w:val="28"/>
          <w:lang w:val="hr-HR"/>
        </w:rPr>
        <w:t xml:space="preserve"> </w:t>
      </w:r>
      <w:r w:rsidRPr="00415248">
        <w:rPr>
          <w:i/>
          <w:szCs w:val="28"/>
        </w:rPr>
        <w:t>lập</w:t>
      </w:r>
      <w:r w:rsidRPr="00415248">
        <w:rPr>
          <w:i/>
          <w:szCs w:val="28"/>
          <w:lang w:val="hr-HR"/>
        </w:rPr>
        <w:t xml:space="preserve"> </w:t>
      </w:r>
      <w:r w:rsidRPr="00415248">
        <w:rPr>
          <w:i/>
          <w:szCs w:val="28"/>
        </w:rPr>
        <w:t>BCKTKT</w:t>
      </w:r>
      <w:r w:rsidRPr="00415248">
        <w:rPr>
          <w:i/>
          <w:szCs w:val="28"/>
          <w:lang w:val="hr-HR"/>
        </w:rPr>
        <w:t>;</w:t>
      </w:r>
    </w:p>
    <w:p w:rsidR="00AB284E" w:rsidRPr="00415248" w:rsidRDefault="00AB284E" w:rsidP="00291E05">
      <w:pPr>
        <w:spacing w:before="120" w:after="0" w:line="240" w:lineRule="auto"/>
        <w:ind w:firstLine="720"/>
        <w:jc w:val="both"/>
        <w:rPr>
          <w:i/>
          <w:spacing w:val="-8"/>
          <w:szCs w:val="28"/>
          <w:lang w:val="hr-HR"/>
        </w:rPr>
      </w:pPr>
      <w:r w:rsidRPr="00415248">
        <w:rPr>
          <w:i/>
          <w:spacing w:val="-8"/>
          <w:szCs w:val="28"/>
          <w:lang w:val="hr-HR"/>
        </w:rPr>
        <w:t xml:space="preserve">- </w:t>
      </w:r>
      <w:r w:rsidRPr="00415248">
        <w:rPr>
          <w:i/>
          <w:spacing w:val="-8"/>
          <w:szCs w:val="28"/>
          <w:lang w:val="pt-BR"/>
        </w:rPr>
        <w:t>Quy</w:t>
      </w:r>
      <w:r w:rsidRPr="00415248">
        <w:rPr>
          <w:i/>
          <w:spacing w:val="-8"/>
          <w:szCs w:val="28"/>
          <w:lang w:val="hr-HR"/>
        </w:rPr>
        <w:t xml:space="preserve"> </w:t>
      </w:r>
      <w:r w:rsidRPr="00415248">
        <w:rPr>
          <w:i/>
          <w:spacing w:val="-8"/>
          <w:szCs w:val="28"/>
          <w:lang w:val="pt-BR"/>
        </w:rPr>
        <w:t>hoạch</w:t>
      </w:r>
      <w:r w:rsidRPr="00415248">
        <w:rPr>
          <w:i/>
          <w:spacing w:val="-8"/>
          <w:szCs w:val="28"/>
          <w:lang w:val="hr-HR"/>
        </w:rPr>
        <w:t xml:space="preserve"> </w:t>
      </w:r>
      <w:r w:rsidRPr="00415248">
        <w:rPr>
          <w:i/>
          <w:spacing w:val="-8"/>
          <w:szCs w:val="28"/>
          <w:lang w:val="pt-BR"/>
        </w:rPr>
        <w:t>hệ</w:t>
      </w:r>
      <w:r w:rsidRPr="00415248">
        <w:rPr>
          <w:i/>
          <w:spacing w:val="-8"/>
          <w:szCs w:val="28"/>
          <w:lang w:val="hr-HR"/>
        </w:rPr>
        <w:t xml:space="preserve"> </w:t>
      </w:r>
      <w:r w:rsidRPr="00415248">
        <w:rPr>
          <w:i/>
          <w:spacing w:val="-8"/>
          <w:szCs w:val="28"/>
          <w:lang w:val="pt-BR"/>
        </w:rPr>
        <w:t>thống</w:t>
      </w:r>
      <w:r w:rsidRPr="00415248">
        <w:rPr>
          <w:i/>
          <w:spacing w:val="-8"/>
          <w:szCs w:val="28"/>
          <w:lang w:val="hr-HR"/>
        </w:rPr>
        <w:t xml:space="preserve"> </w:t>
      </w:r>
      <w:r w:rsidRPr="00415248">
        <w:rPr>
          <w:i/>
          <w:spacing w:val="-8"/>
          <w:szCs w:val="28"/>
          <w:lang w:val="pt-BR"/>
        </w:rPr>
        <w:t>giao</w:t>
      </w:r>
      <w:r w:rsidRPr="00415248">
        <w:rPr>
          <w:i/>
          <w:spacing w:val="-8"/>
          <w:szCs w:val="28"/>
          <w:lang w:val="hr-HR"/>
        </w:rPr>
        <w:t xml:space="preserve"> </w:t>
      </w:r>
      <w:r w:rsidRPr="00415248">
        <w:rPr>
          <w:i/>
          <w:spacing w:val="-8"/>
          <w:szCs w:val="28"/>
          <w:lang w:val="pt-BR"/>
        </w:rPr>
        <w:t>th</w:t>
      </w:r>
      <w:r w:rsidRPr="00415248">
        <w:rPr>
          <w:i/>
          <w:spacing w:val="-8"/>
          <w:szCs w:val="28"/>
          <w:lang w:val="hr-HR"/>
        </w:rPr>
        <w:t>ô</w:t>
      </w:r>
      <w:r w:rsidRPr="00415248">
        <w:rPr>
          <w:i/>
          <w:spacing w:val="-8"/>
          <w:szCs w:val="28"/>
          <w:lang w:val="pt-BR"/>
        </w:rPr>
        <w:t>ng</w:t>
      </w:r>
      <w:r w:rsidRPr="00415248">
        <w:rPr>
          <w:i/>
          <w:spacing w:val="-8"/>
          <w:szCs w:val="28"/>
          <w:lang w:val="hr-HR"/>
        </w:rPr>
        <w:t xml:space="preserve">, </w:t>
      </w:r>
      <w:r w:rsidRPr="00415248">
        <w:rPr>
          <w:i/>
          <w:spacing w:val="-8"/>
          <w:szCs w:val="28"/>
          <w:lang w:val="pt-BR"/>
        </w:rPr>
        <w:t>hạ</w:t>
      </w:r>
      <w:r w:rsidRPr="00415248">
        <w:rPr>
          <w:i/>
          <w:spacing w:val="-8"/>
          <w:szCs w:val="28"/>
          <w:lang w:val="hr-HR"/>
        </w:rPr>
        <w:t xml:space="preserve"> </w:t>
      </w:r>
      <w:r w:rsidRPr="00415248">
        <w:rPr>
          <w:i/>
          <w:spacing w:val="-8"/>
          <w:szCs w:val="28"/>
          <w:lang w:val="pt-BR"/>
        </w:rPr>
        <w:t>tầng</w:t>
      </w:r>
      <w:r w:rsidRPr="00415248">
        <w:rPr>
          <w:i/>
          <w:spacing w:val="-8"/>
          <w:szCs w:val="28"/>
          <w:lang w:val="hr-HR"/>
        </w:rPr>
        <w:t xml:space="preserve"> </w:t>
      </w:r>
      <w:r w:rsidRPr="00415248">
        <w:rPr>
          <w:i/>
          <w:spacing w:val="-8"/>
          <w:szCs w:val="28"/>
          <w:lang w:val="pt-BR"/>
        </w:rPr>
        <w:t>kỹ</w:t>
      </w:r>
      <w:r w:rsidRPr="00415248">
        <w:rPr>
          <w:i/>
          <w:spacing w:val="-8"/>
          <w:szCs w:val="28"/>
          <w:lang w:val="hr-HR"/>
        </w:rPr>
        <w:t xml:space="preserve"> </w:t>
      </w:r>
      <w:r w:rsidRPr="00415248">
        <w:rPr>
          <w:i/>
          <w:spacing w:val="-8"/>
          <w:szCs w:val="28"/>
          <w:lang w:val="pt-BR"/>
        </w:rPr>
        <w:t>thuật</w:t>
      </w:r>
      <w:r w:rsidRPr="00415248">
        <w:rPr>
          <w:i/>
          <w:spacing w:val="-8"/>
          <w:szCs w:val="28"/>
          <w:lang w:val="hr-HR"/>
        </w:rPr>
        <w:t>...</w:t>
      </w:r>
      <w:r w:rsidRPr="00415248">
        <w:rPr>
          <w:i/>
          <w:spacing w:val="-8"/>
          <w:szCs w:val="28"/>
          <w:lang w:val="pt-BR"/>
        </w:rPr>
        <w:t>c</w:t>
      </w:r>
      <w:r w:rsidRPr="00415248">
        <w:rPr>
          <w:i/>
          <w:spacing w:val="-8"/>
          <w:szCs w:val="28"/>
          <w:lang w:val="hr-HR"/>
        </w:rPr>
        <w:t xml:space="preserve">ó </w:t>
      </w:r>
      <w:r w:rsidRPr="00415248">
        <w:rPr>
          <w:i/>
          <w:spacing w:val="-8"/>
          <w:szCs w:val="28"/>
          <w:lang w:val="pt-BR"/>
        </w:rPr>
        <w:t>li</w:t>
      </w:r>
      <w:r w:rsidRPr="00415248">
        <w:rPr>
          <w:i/>
          <w:spacing w:val="-8"/>
          <w:szCs w:val="28"/>
          <w:lang w:val="hr-HR"/>
        </w:rPr>
        <w:t>ê</w:t>
      </w:r>
      <w:r w:rsidRPr="00415248">
        <w:rPr>
          <w:i/>
          <w:spacing w:val="-8"/>
          <w:szCs w:val="28"/>
          <w:lang w:val="pt-BR"/>
        </w:rPr>
        <w:t>n</w:t>
      </w:r>
      <w:r w:rsidRPr="00415248">
        <w:rPr>
          <w:i/>
          <w:spacing w:val="-8"/>
          <w:szCs w:val="28"/>
          <w:lang w:val="hr-HR"/>
        </w:rPr>
        <w:t xml:space="preserve"> </w:t>
      </w:r>
      <w:r w:rsidRPr="00415248">
        <w:rPr>
          <w:i/>
          <w:spacing w:val="-8"/>
          <w:szCs w:val="28"/>
          <w:lang w:val="pt-BR"/>
        </w:rPr>
        <w:t>quan</w:t>
      </w:r>
      <w:r w:rsidRPr="00415248">
        <w:rPr>
          <w:i/>
          <w:spacing w:val="-8"/>
          <w:szCs w:val="28"/>
          <w:lang w:val="hr-HR"/>
        </w:rPr>
        <w:t xml:space="preserve"> (</w:t>
      </w:r>
      <w:r w:rsidRPr="00415248">
        <w:rPr>
          <w:i/>
          <w:spacing w:val="-8"/>
          <w:szCs w:val="28"/>
          <w:lang w:val="pt-BR"/>
        </w:rPr>
        <w:t>khi</w:t>
      </w:r>
      <w:r w:rsidRPr="00415248">
        <w:rPr>
          <w:i/>
          <w:spacing w:val="-8"/>
          <w:szCs w:val="28"/>
          <w:lang w:val="hr-HR"/>
        </w:rPr>
        <w:t xml:space="preserve"> </w:t>
      </w:r>
      <w:r w:rsidRPr="00415248">
        <w:rPr>
          <w:i/>
          <w:spacing w:val="-8"/>
          <w:szCs w:val="28"/>
          <w:lang w:val="pt-BR"/>
        </w:rPr>
        <w:t>c</w:t>
      </w:r>
      <w:r w:rsidRPr="00415248">
        <w:rPr>
          <w:i/>
          <w:spacing w:val="-8"/>
          <w:szCs w:val="28"/>
          <w:lang w:val="hr-HR"/>
        </w:rPr>
        <w:t xml:space="preserve">ó </w:t>
      </w:r>
      <w:r w:rsidRPr="00415248">
        <w:rPr>
          <w:i/>
          <w:spacing w:val="-8"/>
          <w:szCs w:val="28"/>
          <w:lang w:val="pt-BR"/>
        </w:rPr>
        <w:t>y</w:t>
      </w:r>
      <w:r w:rsidRPr="00415248">
        <w:rPr>
          <w:i/>
          <w:spacing w:val="-8"/>
          <w:szCs w:val="28"/>
          <w:lang w:val="hr-HR"/>
        </w:rPr>
        <w:t>ê</w:t>
      </w:r>
      <w:r w:rsidRPr="00415248">
        <w:rPr>
          <w:i/>
          <w:spacing w:val="-8"/>
          <w:szCs w:val="28"/>
          <w:lang w:val="pt-BR"/>
        </w:rPr>
        <w:t>u</w:t>
      </w:r>
      <w:r w:rsidRPr="00415248">
        <w:rPr>
          <w:i/>
          <w:spacing w:val="-8"/>
          <w:szCs w:val="28"/>
          <w:lang w:val="hr-HR"/>
        </w:rPr>
        <w:t xml:space="preserve"> </w:t>
      </w:r>
      <w:r w:rsidRPr="00415248">
        <w:rPr>
          <w:i/>
          <w:spacing w:val="-8"/>
          <w:szCs w:val="28"/>
          <w:lang w:val="pt-BR"/>
        </w:rPr>
        <w:t>cầu</w:t>
      </w:r>
      <w:r w:rsidRPr="00415248">
        <w:rPr>
          <w:i/>
          <w:spacing w:val="-8"/>
          <w:szCs w:val="28"/>
          <w:lang w:val="hr-HR"/>
        </w:rPr>
        <w:t>);</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Hồ</w:t>
      </w:r>
      <w:r w:rsidRPr="00415248">
        <w:rPr>
          <w:i/>
          <w:szCs w:val="28"/>
          <w:lang w:val="hr-HR"/>
        </w:rPr>
        <w:t xml:space="preserve"> </w:t>
      </w:r>
      <w:r w:rsidRPr="00415248">
        <w:rPr>
          <w:i/>
          <w:szCs w:val="28"/>
        </w:rPr>
        <w:t>s</w:t>
      </w:r>
      <w:r w:rsidRPr="00415248">
        <w:rPr>
          <w:i/>
          <w:szCs w:val="28"/>
          <w:lang w:val="hr-HR"/>
        </w:rPr>
        <w:t xml:space="preserve">ơ </w:t>
      </w:r>
      <w:r w:rsidRPr="00415248">
        <w:rPr>
          <w:i/>
          <w:szCs w:val="28"/>
        </w:rPr>
        <w:t>khảo</w:t>
      </w:r>
      <w:r w:rsidRPr="00415248">
        <w:rPr>
          <w:i/>
          <w:szCs w:val="28"/>
          <w:lang w:val="hr-HR"/>
        </w:rPr>
        <w:t xml:space="preserve"> </w:t>
      </w:r>
      <w:r w:rsidRPr="00415248">
        <w:rPr>
          <w:i/>
          <w:szCs w:val="28"/>
        </w:rPr>
        <w:t>s</w:t>
      </w:r>
      <w:r w:rsidRPr="00415248">
        <w:rPr>
          <w:i/>
          <w:szCs w:val="28"/>
          <w:lang w:val="hr-HR"/>
        </w:rPr>
        <w:t>á</w:t>
      </w:r>
      <w:r w:rsidRPr="00415248">
        <w:rPr>
          <w:i/>
          <w:szCs w:val="28"/>
        </w:rPr>
        <w:t>t</w:t>
      </w:r>
      <w:r w:rsidRPr="00415248">
        <w:rPr>
          <w:i/>
          <w:szCs w:val="28"/>
          <w:lang w:val="hr-HR"/>
        </w:rPr>
        <w:t xml:space="preserve"> </w:t>
      </w:r>
      <w:r w:rsidRPr="00415248">
        <w:rPr>
          <w:i/>
          <w:szCs w:val="28"/>
        </w:rPr>
        <w:t>x</w:t>
      </w:r>
      <w:r w:rsidRPr="00415248">
        <w:rPr>
          <w:i/>
          <w:szCs w:val="28"/>
          <w:lang w:val="hr-HR"/>
        </w:rPr>
        <w:t>â</w:t>
      </w:r>
      <w:r w:rsidRPr="00415248">
        <w:rPr>
          <w:i/>
          <w:szCs w:val="28"/>
        </w:rPr>
        <w:t>y</w:t>
      </w:r>
      <w:r w:rsidRPr="00415248">
        <w:rPr>
          <w:i/>
          <w:szCs w:val="28"/>
          <w:lang w:val="hr-HR"/>
        </w:rPr>
        <w:t xml:space="preserve"> </w:t>
      </w:r>
      <w:r w:rsidRPr="00415248">
        <w:rPr>
          <w:i/>
          <w:szCs w:val="28"/>
        </w:rPr>
        <w:t>dựng</w:t>
      </w:r>
      <w:r w:rsidRPr="00415248">
        <w:rPr>
          <w:i/>
          <w:szCs w:val="28"/>
          <w:lang w:val="hr-HR"/>
        </w:rPr>
        <w:t xml:space="preserve"> </w:t>
      </w:r>
      <w:r w:rsidRPr="00415248">
        <w:rPr>
          <w:i/>
          <w:szCs w:val="28"/>
        </w:rPr>
        <w:t>phục</w:t>
      </w:r>
      <w:r w:rsidRPr="00415248">
        <w:rPr>
          <w:i/>
          <w:szCs w:val="28"/>
          <w:lang w:val="hr-HR"/>
        </w:rPr>
        <w:t xml:space="preserve"> </w:t>
      </w:r>
      <w:r w:rsidRPr="00415248">
        <w:rPr>
          <w:i/>
          <w:szCs w:val="28"/>
        </w:rPr>
        <w:t>vụ</w:t>
      </w:r>
      <w:r w:rsidRPr="00415248">
        <w:rPr>
          <w:i/>
          <w:szCs w:val="28"/>
          <w:lang w:val="hr-HR"/>
        </w:rPr>
        <w:t xml:space="preserve"> </w:t>
      </w:r>
      <w:r w:rsidRPr="00415248">
        <w:rPr>
          <w:i/>
          <w:szCs w:val="28"/>
        </w:rPr>
        <w:t>lập</w:t>
      </w:r>
      <w:r w:rsidRPr="00415248">
        <w:rPr>
          <w:i/>
          <w:szCs w:val="28"/>
          <w:lang w:val="hr-HR"/>
        </w:rPr>
        <w:t xml:space="preserve"> </w:t>
      </w:r>
      <w:r w:rsidRPr="00415248">
        <w:rPr>
          <w:i/>
          <w:szCs w:val="28"/>
        </w:rPr>
        <w:t>BCKTKT</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h</w:t>
      </w:r>
      <w:r w:rsidRPr="00415248">
        <w:rPr>
          <w:i/>
          <w:szCs w:val="28"/>
          <w:lang w:val="hr-HR"/>
        </w:rPr>
        <w:t>ì</w:t>
      </w:r>
      <w:r w:rsidRPr="00415248">
        <w:rPr>
          <w:i/>
          <w:szCs w:val="28"/>
          <w:lang w:val="pt-BR"/>
        </w:rPr>
        <w:t>nh</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chất</w:t>
      </w:r>
      <w:r w:rsidRPr="00415248">
        <w:rPr>
          <w:i/>
          <w:szCs w:val="28"/>
          <w:lang w:val="hr-HR"/>
        </w:rPr>
        <w:t xml:space="preserve">, </w:t>
      </w:r>
      <w:r w:rsidRPr="00415248">
        <w:rPr>
          <w:i/>
          <w:szCs w:val="28"/>
          <w:lang w:val="pt-BR"/>
        </w:rPr>
        <w:t>thuỷ</w:t>
      </w:r>
      <w:r w:rsidRPr="00415248">
        <w:rPr>
          <w:i/>
          <w:szCs w:val="28"/>
          <w:lang w:val="hr-HR"/>
        </w:rPr>
        <w:t xml:space="preserve"> </w:t>
      </w:r>
      <w:r w:rsidRPr="00415248">
        <w:rPr>
          <w:i/>
          <w:szCs w:val="28"/>
          <w:lang w:val="pt-BR"/>
        </w:rPr>
        <w:t>v</w:t>
      </w:r>
      <w:r w:rsidRPr="00415248">
        <w:rPr>
          <w:i/>
          <w:szCs w:val="28"/>
          <w:lang w:val="hr-HR"/>
        </w:rPr>
        <w:t>ă</w:t>
      </w:r>
      <w:r w:rsidRPr="00415248">
        <w:rPr>
          <w:i/>
          <w:szCs w:val="28"/>
          <w:lang w:val="pt-BR"/>
        </w:rPr>
        <w:t>n</w:t>
      </w:r>
      <w:r w:rsidRPr="00415248">
        <w:rPr>
          <w:i/>
          <w:szCs w:val="28"/>
          <w:lang w:val="hr-HR"/>
        </w:rPr>
        <w:t>, điều tra mỏ vật liệu, biên bản nghiệm thu khảo sát, q</w:t>
      </w:r>
      <w:r w:rsidRPr="00415248">
        <w:rPr>
          <w:i/>
          <w:szCs w:val="28"/>
          <w:lang w:val="pt-BR"/>
        </w:rPr>
        <w:t>uyết</w:t>
      </w:r>
      <w:r w:rsidRPr="00415248">
        <w:rPr>
          <w:i/>
          <w:szCs w:val="28"/>
          <w:lang w:val="hr-HR"/>
        </w:rPr>
        <w:t xml:space="preserve"> đ</w:t>
      </w:r>
      <w:r w:rsidRPr="00415248">
        <w:rPr>
          <w:i/>
          <w:szCs w:val="28"/>
          <w:lang w:val="pt-BR"/>
        </w:rPr>
        <w:t>ịnh</w:t>
      </w:r>
      <w:r w:rsidRPr="00415248">
        <w:rPr>
          <w:i/>
          <w:szCs w:val="28"/>
          <w:lang w:val="hr-HR"/>
        </w:rPr>
        <w:t xml:space="preserve"> </w:t>
      </w:r>
      <w:r w:rsidRPr="00415248">
        <w:rPr>
          <w:i/>
          <w:szCs w:val="28"/>
          <w:lang w:val="pt-BR"/>
        </w:rPr>
        <w:t>ph</w:t>
      </w:r>
      <w:r w:rsidRPr="00415248">
        <w:rPr>
          <w:i/>
          <w:szCs w:val="28"/>
          <w:lang w:val="hr-HR"/>
        </w:rPr>
        <w:t xml:space="preserve">ê </w:t>
      </w:r>
      <w:r w:rsidRPr="00415248">
        <w:rPr>
          <w:i/>
          <w:szCs w:val="28"/>
          <w:lang w:val="pt-BR"/>
        </w:rPr>
        <w:t>duyệt</w:t>
      </w:r>
      <w:r w:rsidRPr="00415248">
        <w:rPr>
          <w:i/>
          <w:szCs w:val="28"/>
          <w:lang w:val="hr-HR"/>
        </w:rPr>
        <w:t xml:space="preserve"> đ</w:t>
      </w:r>
      <w:r w:rsidRPr="00415248">
        <w:rPr>
          <w:i/>
          <w:szCs w:val="28"/>
          <w:lang w:val="pt-BR"/>
        </w:rPr>
        <w:t>ề</w:t>
      </w:r>
      <w:r w:rsidRPr="00415248">
        <w:rPr>
          <w:i/>
          <w:szCs w:val="28"/>
          <w:lang w:val="hr-HR"/>
        </w:rPr>
        <w:t xml:space="preserve"> </w:t>
      </w:r>
      <w:r w:rsidRPr="00415248">
        <w:rPr>
          <w:i/>
          <w:szCs w:val="28"/>
          <w:lang w:val="pt-BR"/>
        </w:rPr>
        <w:t>c</w:t>
      </w:r>
      <w:r w:rsidRPr="00415248">
        <w:rPr>
          <w:i/>
          <w:szCs w:val="28"/>
          <w:lang w:val="hr-HR"/>
        </w:rPr>
        <w:t>ươ</w:t>
      </w:r>
      <w:r w:rsidRPr="00415248">
        <w:rPr>
          <w:i/>
          <w:szCs w:val="28"/>
          <w:lang w:val="pt-BR"/>
        </w:rPr>
        <w:t>ng</w:t>
      </w:r>
      <w:r w:rsidRPr="00415248">
        <w:rPr>
          <w:i/>
          <w:szCs w:val="28"/>
          <w:lang w:val="hr-HR"/>
        </w:rPr>
        <w:t xml:space="preserve"> </w:t>
      </w:r>
      <w:r w:rsidRPr="00415248">
        <w:rPr>
          <w:i/>
          <w:szCs w:val="28"/>
          <w:lang w:val="pt-BR"/>
        </w:rPr>
        <w:t>khảo</w:t>
      </w:r>
      <w:r w:rsidRPr="00415248">
        <w:rPr>
          <w:i/>
          <w:szCs w:val="28"/>
          <w:lang w:val="hr-HR"/>
        </w:rPr>
        <w:t xml:space="preserve"> </w:t>
      </w:r>
      <w:r w:rsidRPr="00415248">
        <w:rPr>
          <w:i/>
          <w:szCs w:val="28"/>
          <w:lang w:val="pt-BR"/>
        </w:rPr>
        <w:t>s</w:t>
      </w:r>
      <w:r w:rsidRPr="00415248">
        <w:rPr>
          <w:i/>
          <w:szCs w:val="28"/>
          <w:lang w:val="hr-HR"/>
        </w:rPr>
        <w:t>á</w:t>
      </w:r>
      <w:r w:rsidRPr="00415248">
        <w:rPr>
          <w:i/>
          <w:szCs w:val="28"/>
          <w:lang w:val="pt-BR"/>
        </w:rPr>
        <w:t>t</w:t>
      </w:r>
      <w:r w:rsidRPr="00415248">
        <w:rPr>
          <w:i/>
          <w:szCs w:val="28"/>
          <w:lang w:val="hr-HR"/>
        </w:rPr>
        <w:t xml:space="preserve"> </w:t>
      </w:r>
      <w:r w:rsidRPr="00415248">
        <w:rPr>
          <w:i/>
          <w:szCs w:val="28"/>
          <w:lang w:val="pt-BR"/>
        </w:rPr>
        <w:t>thiết</w:t>
      </w:r>
      <w:r w:rsidRPr="00415248">
        <w:rPr>
          <w:i/>
          <w:szCs w:val="28"/>
          <w:lang w:val="hr-HR"/>
        </w:rPr>
        <w:t xml:space="preserve"> </w:t>
      </w:r>
      <w:r w:rsidRPr="00415248">
        <w:rPr>
          <w:i/>
          <w:szCs w:val="28"/>
          <w:lang w:val="pt-BR"/>
        </w:rPr>
        <w:t>kế</w:t>
      </w:r>
      <w:r w:rsidRPr="00415248">
        <w:rPr>
          <w:i/>
          <w:szCs w:val="28"/>
          <w:lang w:val="hr-HR"/>
        </w:rPr>
        <w:t xml:space="preserve"> </w:t>
      </w:r>
      <w:r w:rsidRPr="00415248">
        <w:rPr>
          <w:i/>
          <w:szCs w:val="28"/>
          <w:lang w:val="pt-BR"/>
        </w:rPr>
        <w:t>của</w:t>
      </w:r>
      <w:r w:rsidRPr="00415248">
        <w:rPr>
          <w:i/>
          <w:szCs w:val="28"/>
          <w:lang w:val="hr-HR"/>
        </w:rPr>
        <w:t xml:space="preserve"> </w:t>
      </w:r>
      <w:r w:rsidRPr="00415248">
        <w:rPr>
          <w:i/>
          <w:szCs w:val="28"/>
          <w:lang w:val="pt-BR"/>
        </w:rPr>
        <w:t>Chủ</w:t>
      </w:r>
      <w:r w:rsidRPr="00415248">
        <w:rPr>
          <w:i/>
          <w:szCs w:val="28"/>
          <w:lang w:val="hr-HR"/>
        </w:rPr>
        <w:t xml:space="preserve"> đ</w:t>
      </w:r>
      <w:r w:rsidRPr="00415248">
        <w:rPr>
          <w:i/>
          <w:szCs w:val="28"/>
          <w:lang w:val="pt-BR"/>
        </w:rPr>
        <w:t>ầu</w:t>
      </w:r>
      <w:r w:rsidRPr="00415248">
        <w:rPr>
          <w:i/>
          <w:szCs w:val="28"/>
          <w:lang w:val="hr-HR"/>
        </w:rPr>
        <w:t xml:space="preserve"> </w:t>
      </w:r>
      <w:r w:rsidRPr="00415248">
        <w:rPr>
          <w:i/>
          <w:szCs w:val="28"/>
          <w:lang w:val="pt-BR"/>
        </w:rPr>
        <w:t>t</w:t>
      </w:r>
      <w:r w:rsidRPr="00415248">
        <w:rPr>
          <w:i/>
          <w:szCs w:val="28"/>
          <w:lang w:val="hr-HR"/>
        </w:rPr>
        <w:t>ư...;</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Hồ</w:t>
      </w:r>
      <w:r w:rsidRPr="00415248">
        <w:rPr>
          <w:i/>
          <w:szCs w:val="28"/>
          <w:lang w:val="hr-HR"/>
        </w:rPr>
        <w:t xml:space="preserve"> </w:t>
      </w:r>
      <w:r w:rsidRPr="00415248">
        <w:rPr>
          <w:i/>
          <w:szCs w:val="28"/>
        </w:rPr>
        <w:t>s</w:t>
      </w:r>
      <w:r w:rsidRPr="00415248">
        <w:rPr>
          <w:i/>
          <w:szCs w:val="28"/>
          <w:lang w:val="hr-HR"/>
        </w:rPr>
        <w:t xml:space="preserve">ơ </w:t>
      </w:r>
      <w:r w:rsidRPr="00415248">
        <w:rPr>
          <w:i/>
          <w:szCs w:val="28"/>
        </w:rPr>
        <w:t>thiết</w:t>
      </w:r>
      <w:r w:rsidRPr="00415248">
        <w:rPr>
          <w:i/>
          <w:szCs w:val="28"/>
          <w:lang w:val="hr-HR"/>
        </w:rPr>
        <w:t xml:space="preserve"> </w:t>
      </w:r>
      <w:r w:rsidRPr="00415248">
        <w:rPr>
          <w:i/>
          <w:szCs w:val="28"/>
        </w:rPr>
        <w:t>kế</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vẽ</w:t>
      </w:r>
      <w:r w:rsidRPr="00415248">
        <w:rPr>
          <w:i/>
          <w:szCs w:val="28"/>
          <w:lang w:val="hr-HR"/>
        </w:rPr>
        <w:t xml:space="preserve"> </w:t>
      </w:r>
      <w:r w:rsidRPr="00415248">
        <w:rPr>
          <w:i/>
          <w:szCs w:val="28"/>
        </w:rPr>
        <w:t>thi</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bao</w:t>
      </w:r>
      <w:r w:rsidRPr="00415248">
        <w:rPr>
          <w:i/>
          <w:szCs w:val="28"/>
          <w:lang w:val="hr-HR"/>
        </w:rPr>
        <w:t xml:space="preserve"> </w:t>
      </w:r>
      <w:r w:rsidRPr="00415248">
        <w:rPr>
          <w:i/>
          <w:szCs w:val="28"/>
        </w:rPr>
        <w:t>gồm</w:t>
      </w:r>
      <w:r w:rsidRPr="00415248">
        <w:rPr>
          <w:i/>
          <w:szCs w:val="28"/>
          <w:lang w:val="hr-HR"/>
        </w:rPr>
        <w:t xml:space="preserve"> </w:t>
      </w:r>
      <w:r w:rsidRPr="00415248">
        <w:rPr>
          <w:i/>
          <w:szCs w:val="28"/>
        </w:rPr>
        <w:t>thuyết</w:t>
      </w:r>
      <w:r w:rsidRPr="00415248">
        <w:rPr>
          <w:i/>
          <w:szCs w:val="28"/>
          <w:lang w:val="hr-HR"/>
        </w:rPr>
        <w:t xml:space="preserve"> </w:t>
      </w:r>
      <w:r w:rsidRPr="00415248">
        <w:rPr>
          <w:i/>
          <w:szCs w:val="28"/>
        </w:rPr>
        <w:t>minh</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vẽ</w:t>
      </w:r>
      <w:r w:rsidRPr="00415248">
        <w:rPr>
          <w:i/>
          <w:szCs w:val="28"/>
          <w:lang w:val="hr-HR"/>
        </w:rPr>
        <w:t xml:space="preserve"> </w:t>
      </w:r>
      <w:r w:rsidRPr="00415248">
        <w:rPr>
          <w:i/>
          <w:szCs w:val="28"/>
        </w:rPr>
        <w:t>v</w:t>
      </w:r>
      <w:r w:rsidRPr="00415248">
        <w:rPr>
          <w:i/>
          <w:szCs w:val="28"/>
          <w:lang w:val="hr-HR"/>
        </w:rPr>
        <w:t xml:space="preserve">à </w:t>
      </w:r>
      <w:r w:rsidRPr="00415248">
        <w:rPr>
          <w:i/>
          <w:szCs w:val="28"/>
        </w:rPr>
        <w:t>dự</w:t>
      </w:r>
      <w:r w:rsidRPr="00415248">
        <w:rPr>
          <w:i/>
          <w:szCs w:val="28"/>
          <w:lang w:val="hr-HR"/>
        </w:rPr>
        <w:t xml:space="preserve"> </w:t>
      </w:r>
      <w:r w:rsidRPr="00415248">
        <w:rPr>
          <w:i/>
          <w:szCs w:val="28"/>
        </w:rPr>
        <w:t>to</w:t>
      </w:r>
      <w:r w:rsidRPr="00415248">
        <w:rPr>
          <w:i/>
          <w:szCs w:val="28"/>
          <w:lang w:val="hr-HR"/>
        </w:rPr>
        <w:t>á</w:t>
      </w:r>
      <w:r w:rsidRPr="00415248">
        <w:rPr>
          <w:i/>
          <w:szCs w:val="28"/>
        </w:rPr>
        <w:t>n</w:t>
      </w:r>
      <w:r w:rsidRPr="00415248">
        <w:rPr>
          <w:i/>
          <w:szCs w:val="28"/>
          <w:lang w:val="hr-HR"/>
        </w:rPr>
        <w:t>;</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Hồ</w:t>
      </w:r>
      <w:r w:rsidRPr="00415248">
        <w:rPr>
          <w:i/>
          <w:szCs w:val="28"/>
          <w:lang w:val="hr-HR"/>
        </w:rPr>
        <w:t xml:space="preserve"> </w:t>
      </w:r>
      <w:r w:rsidRPr="00415248">
        <w:rPr>
          <w:i/>
          <w:szCs w:val="28"/>
        </w:rPr>
        <w:t>s</w:t>
      </w:r>
      <w:r w:rsidRPr="00415248">
        <w:rPr>
          <w:i/>
          <w:szCs w:val="28"/>
          <w:lang w:val="hr-HR"/>
        </w:rPr>
        <w:t xml:space="preserve">ơ </w:t>
      </w:r>
      <w:r w:rsidRPr="00415248">
        <w:rPr>
          <w:i/>
          <w:szCs w:val="28"/>
        </w:rPr>
        <w:t>n</w:t>
      </w:r>
      <w:r w:rsidRPr="00415248">
        <w:rPr>
          <w:i/>
          <w:szCs w:val="28"/>
          <w:lang w:val="hr-HR"/>
        </w:rPr>
        <w:t>ă</w:t>
      </w:r>
      <w:r w:rsidRPr="00415248">
        <w:rPr>
          <w:i/>
          <w:szCs w:val="28"/>
        </w:rPr>
        <w:t>ng</w:t>
      </w:r>
      <w:r w:rsidRPr="00415248">
        <w:rPr>
          <w:i/>
          <w:szCs w:val="28"/>
          <w:lang w:val="hr-HR"/>
        </w:rPr>
        <w:t xml:space="preserve"> </w:t>
      </w:r>
      <w:r w:rsidRPr="00415248">
        <w:rPr>
          <w:i/>
          <w:szCs w:val="28"/>
        </w:rPr>
        <w:t>lực</w:t>
      </w:r>
      <w:r w:rsidRPr="00415248">
        <w:rPr>
          <w:i/>
          <w:szCs w:val="28"/>
          <w:lang w:val="hr-HR"/>
        </w:rPr>
        <w:t xml:space="preserve"> </w:t>
      </w:r>
      <w:r w:rsidRPr="00415248">
        <w:rPr>
          <w:i/>
          <w:szCs w:val="28"/>
        </w:rPr>
        <w:t>của</w:t>
      </w:r>
      <w:r w:rsidRPr="00415248">
        <w:rPr>
          <w:i/>
          <w:szCs w:val="28"/>
          <w:lang w:val="hr-HR"/>
        </w:rPr>
        <w:t xml:space="preserve"> đơ</w:t>
      </w:r>
      <w:r w:rsidRPr="00415248">
        <w:rPr>
          <w:i/>
          <w:szCs w:val="28"/>
        </w:rPr>
        <w:t>n</w:t>
      </w:r>
      <w:r w:rsidRPr="00415248">
        <w:rPr>
          <w:i/>
          <w:szCs w:val="28"/>
          <w:lang w:val="hr-HR"/>
        </w:rPr>
        <w:t xml:space="preserve"> </w:t>
      </w:r>
      <w:r w:rsidRPr="00415248">
        <w:rPr>
          <w:i/>
          <w:szCs w:val="28"/>
        </w:rPr>
        <w:t>vị</w:t>
      </w:r>
      <w:r w:rsidRPr="00415248">
        <w:rPr>
          <w:i/>
          <w:szCs w:val="28"/>
          <w:lang w:val="hr-HR"/>
        </w:rPr>
        <w:t xml:space="preserve"> </w:t>
      </w:r>
      <w:r w:rsidRPr="00415248">
        <w:rPr>
          <w:i/>
          <w:szCs w:val="28"/>
        </w:rPr>
        <w:t>t</w:t>
      </w:r>
      <w:r w:rsidRPr="00415248">
        <w:rPr>
          <w:i/>
          <w:szCs w:val="28"/>
          <w:lang w:val="hr-HR"/>
        </w:rPr>
        <w:t xml:space="preserve">ư </w:t>
      </w:r>
      <w:r w:rsidRPr="00415248">
        <w:rPr>
          <w:i/>
          <w:szCs w:val="28"/>
        </w:rPr>
        <w:t>vấn</w:t>
      </w:r>
      <w:r w:rsidRPr="00415248">
        <w:rPr>
          <w:i/>
          <w:szCs w:val="28"/>
          <w:lang w:val="hr-HR"/>
        </w:rPr>
        <w:t xml:space="preserve"> (</w:t>
      </w:r>
      <w:r w:rsidRPr="00415248">
        <w:rPr>
          <w:i/>
          <w:szCs w:val="28"/>
        </w:rPr>
        <w:t>khi</w:t>
      </w:r>
      <w:r w:rsidRPr="00415248">
        <w:rPr>
          <w:i/>
          <w:szCs w:val="28"/>
          <w:lang w:val="hr-HR"/>
        </w:rPr>
        <w:t xml:space="preserve"> </w:t>
      </w:r>
      <w:r w:rsidRPr="00415248">
        <w:rPr>
          <w:i/>
          <w:szCs w:val="28"/>
        </w:rPr>
        <w:t>c</w:t>
      </w:r>
      <w:r w:rsidRPr="00415248">
        <w:rPr>
          <w:i/>
          <w:szCs w:val="28"/>
          <w:lang w:val="hr-HR"/>
        </w:rPr>
        <w:t xml:space="preserve">ó </w:t>
      </w:r>
      <w:r w:rsidRPr="00415248">
        <w:rPr>
          <w:i/>
          <w:szCs w:val="28"/>
        </w:rPr>
        <w:t>y</w:t>
      </w:r>
      <w:r w:rsidRPr="00415248">
        <w:rPr>
          <w:i/>
          <w:szCs w:val="28"/>
          <w:lang w:val="hr-HR"/>
        </w:rPr>
        <w:t>ê</w:t>
      </w:r>
      <w:r w:rsidRPr="00415248">
        <w:rPr>
          <w:i/>
          <w:szCs w:val="28"/>
        </w:rPr>
        <w:t>u</w:t>
      </w:r>
      <w:r w:rsidRPr="00415248">
        <w:rPr>
          <w:i/>
          <w:szCs w:val="28"/>
          <w:lang w:val="hr-HR"/>
        </w:rPr>
        <w:t xml:space="preserve"> </w:t>
      </w:r>
      <w:r w:rsidRPr="00415248">
        <w:rPr>
          <w:i/>
          <w:szCs w:val="28"/>
        </w:rPr>
        <w:t>cầu</w:t>
      </w:r>
      <w:r w:rsidRPr="00415248">
        <w:rPr>
          <w:i/>
          <w:szCs w:val="28"/>
          <w:lang w:val="hr-HR"/>
        </w:rPr>
        <w:t>):</w:t>
      </w:r>
    </w:p>
    <w:p w:rsidR="00AB284E" w:rsidRPr="00415248" w:rsidRDefault="00AB284E" w:rsidP="00291E05">
      <w:pPr>
        <w:spacing w:before="120" w:after="0" w:line="240" w:lineRule="auto"/>
        <w:ind w:firstLine="720"/>
        <w:jc w:val="both"/>
        <w:rPr>
          <w:i/>
          <w:szCs w:val="28"/>
          <w:lang w:val="hr-HR"/>
        </w:rPr>
      </w:pPr>
      <w:r w:rsidRPr="00415248">
        <w:rPr>
          <w:i/>
          <w:szCs w:val="28"/>
          <w:lang w:val="hr-HR"/>
        </w:rPr>
        <w:t xml:space="preserve">-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v</w:t>
      </w:r>
      <w:r w:rsidRPr="00415248">
        <w:rPr>
          <w:i/>
          <w:szCs w:val="28"/>
          <w:lang w:val="hr-HR"/>
        </w:rPr>
        <w:t>ă</w:t>
      </w:r>
      <w:r w:rsidRPr="00415248">
        <w:rPr>
          <w:i/>
          <w:szCs w:val="28"/>
        </w:rPr>
        <w:t>n</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ph</w:t>
      </w:r>
      <w:r w:rsidRPr="00415248">
        <w:rPr>
          <w:i/>
          <w:szCs w:val="28"/>
          <w:lang w:val="hr-HR"/>
        </w:rPr>
        <w:t>á</w:t>
      </w:r>
      <w:r w:rsidRPr="00415248">
        <w:rPr>
          <w:i/>
          <w:szCs w:val="28"/>
        </w:rPr>
        <w:t>p</w:t>
      </w:r>
      <w:r w:rsidRPr="00415248">
        <w:rPr>
          <w:i/>
          <w:szCs w:val="28"/>
          <w:lang w:val="hr-HR"/>
        </w:rPr>
        <w:t xml:space="preserve"> </w:t>
      </w:r>
      <w:r w:rsidRPr="00415248">
        <w:rPr>
          <w:i/>
          <w:szCs w:val="28"/>
        </w:rPr>
        <w:t>l</w:t>
      </w:r>
      <w:r w:rsidRPr="00415248">
        <w:rPr>
          <w:i/>
          <w:szCs w:val="28"/>
          <w:lang w:val="hr-HR"/>
        </w:rPr>
        <w:t xml:space="preserve">ý </w:t>
      </w:r>
      <w:r w:rsidRPr="00415248">
        <w:rPr>
          <w:i/>
          <w:szCs w:val="28"/>
        </w:rPr>
        <w:t>kh</w:t>
      </w:r>
      <w:r w:rsidRPr="00415248">
        <w:rPr>
          <w:i/>
          <w:szCs w:val="28"/>
          <w:lang w:val="hr-HR"/>
        </w:rPr>
        <w:t>á</w:t>
      </w:r>
      <w:r w:rsidRPr="00415248">
        <w:rPr>
          <w:i/>
          <w:szCs w:val="28"/>
        </w:rPr>
        <w:t>c</w:t>
      </w:r>
      <w:r w:rsidRPr="00415248">
        <w:rPr>
          <w:i/>
          <w:szCs w:val="28"/>
          <w:lang w:val="hr-HR"/>
        </w:rPr>
        <w:t xml:space="preserve"> </w:t>
      </w:r>
      <w:r w:rsidRPr="00415248">
        <w:rPr>
          <w:i/>
          <w:szCs w:val="28"/>
        </w:rPr>
        <w:t>c</w:t>
      </w:r>
      <w:r w:rsidRPr="00415248">
        <w:rPr>
          <w:i/>
          <w:szCs w:val="28"/>
          <w:lang w:val="hr-HR"/>
        </w:rPr>
        <w:t xml:space="preserve">ó </w:t>
      </w:r>
      <w:r w:rsidRPr="00415248">
        <w:rPr>
          <w:i/>
          <w:szCs w:val="28"/>
        </w:rPr>
        <w:t>li</w:t>
      </w:r>
      <w:r w:rsidRPr="00415248">
        <w:rPr>
          <w:i/>
          <w:szCs w:val="28"/>
          <w:lang w:val="hr-HR"/>
        </w:rPr>
        <w:t>ê</w:t>
      </w:r>
      <w:r w:rsidRPr="00415248">
        <w:rPr>
          <w:i/>
          <w:szCs w:val="28"/>
        </w:rPr>
        <w:t>n</w:t>
      </w:r>
      <w:r w:rsidRPr="00415248">
        <w:rPr>
          <w:i/>
          <w:szCs w:val="28"/>
          <w:lang w:val="hr-HR"/>
        </w:rPr>
        <w:t xml:space="preserve"> </w:t>
      </w:r>
      <w:r w:rsidRPr="00415248">
        <w:rPr>
          <w:i/>
          <w:szCs w:val="28"/>
        </w:rPr>
        <w:t>quan</w:t>
      </w:r>
      <w:r w:rsidRPr="00415248">
        <w:rPr>
          <w:i/>
          <w:szCs w:val="28"/>
          <w:lang w:val="hr-HR"/>
        </w:rPr>
        <w:t xml:space="preserve"> (</w:t>
      </w:r>
      <w:r w:rsidRPr="00415248">
        <w:rPr>
          <w:i/>
          <w:szCs w:val="28"/>
        </w:rPr>
        <w:t>nếu</w:t>
      </w:r>
      <w:r w:rsidRPr="00415248">
        <w:rPr>
          <w:i/>
          <w:szCs w:val="28"/>
          <w:lang w:val="hr-HR"/>
        </w:rPr>
        <w:t xml:space="preserve"> </w:t>
      </w:r>
      <w:r w:rsidRPr="00415248">
        <w:rPr>
          <w:i/>
          <w:szCs w:val="28"/>
        </w:rPr>
        <w:t>c</w:t>
      </w:r>
      <w:r w:rsidRPr="00415248">
        <w:rPr>
          <w:i/>
          <w:szCs w:val="28"/>
          <w:lang w:val="hr-HR"/>
        </w:rPr>
        <w:t>ó).</w:t>
      </w:r>
    </w:p>
    <w:p w:rsidR="00AB284E" w:rsidRPr="00415248" w:rsidRDefault="00AB284E" w:rsidP="00291E05">
      <w:pPr>
        <w:spacing w:before="120" w:after="0" w:line="240" w:lineRule="auto"/>
        <w:ind w:firstLine="629"/>
        <w:jc w:val="both"/>
        <w:rPr>
          <w:szCs w:val="28"/>
          <w:lang w:val="nl-NL"/>
        </w:rPr>
      </w:pPr>
      <w:r w:rsidRPr="00415248">
        <w:rPr>
          <w:szCs w:val="28"/>
          <w:lang w:val="nl-NL"/>
        </w:rPr>
        <w:t>- Lưu ý: Nếu nộp qua bưu điện hồ sơ gồm bản sao có chứng thực; qua mạng điện tử hồ sơ gồm bản scan từ bản gốc.</w:t>
      </w:r>
    </w:p>
    <w:p w:rsidR="00AB284E" w:rsidRPr="00415248" w:rsidRDefault="00AB284E" w:rsidP="00291E05">
      <w:pPr>
        <w:spacing w:before="120" w:after="0" w:line="240" w:lineRule="auto"/>
        <w:ind w:firstLine="720"/>
        <w:jc w:val="both"/>
        <w:rPr>
          <w:szCs w:val="28"/>
          <w:lang w:val="hr-HR"/>
        </w:rPr>
      </w:pPr>
      <w:r w:rsidRPr="00415248">
        <w:rPr>
          <w:szCs w:val="28"/>
          <w:lang w:val="nl-NL"/>
        </w:rPr>
        <w:t>b</w:t>
      </w:r>
      <w:r w:rsidRPr="00415248">
        <w:rPr>
          <w:szCs w:val="28"/>
          <w:lang w:val="hr-HR"/>
        </w:rPr>
        <w:t xml:space="preserve">. </w:t>
      </w:r>
      <w:r w:rsidRPr="00415248">
        <w:rPr>
          <w:szCs w:val="28"/>
          <w:lang w:val="nl-NL"/>
        </w:rPr>
        <w:t>Số</w:t>
      </w:r>
      <w:r w:rsidRPr="00415248">
        <w:rPr>
          <w:szCs w:val="28"/>
          <w:lang w:val="hr-HR"/>
        </w:rPr>
        <w:t xml:space="preserve"> </w:t>
      </w:r>
      <w:r w:rsidRPr="00415248">
        <w:rPr>
          <w:szCs w:val="28"/>
          <w:lang w:val="nl-NL"/>
        </w:rPr>
        <w:t>l</w:t>
      </w:r>
      <w:r w:rsidRPr="00415248">
        <w:rPr>
          <w:szCs w:val="28"/>
          <w:lang w:val="hr-HR"/>
        </w:rPr>
        <w:t>ư</w:t>
      </w:r>
      <w:r w:rsidRPr="00415248">
        <w:rPr>
          <w:szCs w:val="28"/>
          <w:lang w:val="nl-NL"/>
        </w:rPr>
        <w:t>ợng</w:t>
      </w:r>
      <w:r w:rsidRPr="00415248">
        <w:rPr>
          <w:szCs w:val="28"/>
          <w:lang w:val="hr-HR"/>
        </w:rPr>
        <w:t xml:space="preserve"> </w:t>
      </w:r>
      <w:r w:rsidRPr="00415248">
        <w:rPr>
          <w:szCs w:val="28"/>
          <w:lang w:val="nl-NL"/>
        </w:rPr>
        <w:t>hồ</w:t>
      </w:r>
      <w:r w:rsidRPr="00415248">
        <w:rPr>
          <w:szCs w:val="28"/>
          <w:lang w:val="hr-HR"/>
        </w:rPr>
        <w:t xml:space="preserve"> </w:t>
      </w:r>
      <w:r w:rsidRPr="00415248">
        <w:rPr>
          <w:szCs w:val="28"/>
          <w:lang w:val="nl-NL"/>
        </w:rPr>
        <w:t>s</w:t>
      </w:r>
      <w:r w:rsidRPr="00415248">
        <w:rPr>
          <w:szCs w:val="28"/>
          <w:lang w:val="hr-HR"/>
        </w:rPr>
        <w:t xml:space="preserve">ơ: </w:t>
      </w:r>
      <w:r w:rsidRPr="00415248">
        <w:rPr>
          <w:b/>
          <w:szCs w:val="28"/>
          <w:lang w:val="hr-HR"/>
        </w:rPr>
        <w:t xml:space="preserve">01 </w:t>
      </w:r>
      <w:r w:rsidRPr="00415248">
        <w:rPr>
          <w:b/>
          <w:szCs w:val="28"/>
          <w:lang w:val="nl-NL"/>
        </w:rPr>
        <w:t>bộ</w:t>
      </w:r>
      <w:r w:rsidRPr="00415248">
        <w:rPr>
          <w:szCs w:val="28"/>
          <w:lang w:val="hr-HR"/>
        </w:rPr>
        <w:t>.</w:t>
      </w:r>
    </w:p>
    <w:p w:rsidR="00AB284E" w:rsidRPr="00415248" w:rsidRDefault="00AB284E" w:rsidP="00291E05">
      <w:pPr>
        <w:spacing w:before="120" w:after="0" w:line="240" w:lineRule="auto"/>
        <w:ind w:firstLine="720"/>
        <w:jc w:val="both"/>
        <w:rPr>
          <w:b/>
          <w:spacing w:val="-4"/>
          <w:szCs w:val="28"/>
          <w:lang w:val="hr-HR"/>
        </w:rPr>
      </w:pPr>
      <w:r w:rsidRPr="00415248">
        <w:rPr>
          <w:b/>
          <w:spacing w:val="-4"/>
          <w:szCs w:val="28"/>
          <w:lang w:val="hr-HR"/>
        </w:rPr>
        <w:t xml:space="preserve">4. </w:t>
      </w:r>
      <w:r w:rsidRPr="00415248">
        <w:rPr>
          <w:b/>
          <w:spacing w:val="-4"/>
          <w:szCs w:val="28"/>
          <w:lang w:val="pt-BR"/>
        </w:rPr>
        <w:t>Thời</w:t>
      </w:r>
      <w:r w:rsidRPr="00415248">
        <w:rPr>
          <w:b/>
          <w:spacing w:val="-4"/>
          <w:szCs w:val="28"/>
          <w:lang w:val="hr-HR"/>
        </w:rPr>
        <w:t xml:space="preserve"> </w:t>
      </w:r>
      <w:r w:rsidRPr="00415248">
        <w:rPr>
          <w:b/>
          <w:spacing w:val="-4"/>
          <w:szCs w:val="28"/>
          <w:lang w:val="pt-BR"/>
        </w:rPr>
        <w:t>hạn</w:t>
      </w:r>
      <w:r w:rsidRPr="00415248">
        <w:rPr>
          <w:b/>
          <w:spacing w:val="-4"/>
          <w:szCs w:val="28"/>
          <w:lang w:val="hr-HR"/>
        </w:rPr>
        <w:t xml:space="preserve"> </w:t>
      </w:r>
      <w:r w:rsidRPr="00415248">
        <w:rPr>
          <w:b/>
          <w:spacing w:val="-4"/>
          <w:szCs w:val="28"/>
          <w:lang w:val="pt-BR"/>
        </w:rPr>
        <w:t>giải</w:t>
      </w:r>
      <w:r w:rsidRPr="00415248">
        <w:rPr>
          <w:b/>
          <w:spacing w:val="-4"/>
          <w:szCs w:val="28"/>
          <w:lang w:val="hr-HR"/>
        </w:rPr>
        <w:t xml:space="preserve"> </w:t>
      </w:r>
      <w:r w:rsidRPr="00415248">
        <w:rPr>
          <w:b/>
          <w:spacing w:val="-4"/>
          <w:szCs w:val="28"/>
          <w:lang w:val="pt-BR"/>
        </w:rPr>
        <w:t>quyết</w:t>
      </w:r>
      <w:r w:rsidRPr="00415248">
        <w:rPr>
          <w:b/>
          <w:spacing w:val="-4"/>
          <w:szCs w:val="28"/>
          <w:lang w:val="hr-HR"/>
        </w:rPr>
        <w:t xml:space="preserve">: </w:t>
      </w:r>
    </w:p>
    <w:p w:rsidR="00AB284E" w:rsidRPr="00415248" w:rsidRDefault="00AB284E" w:rsidP="00291E05">
      <w:pPr>
        <w:spacing w:before="120" w:after="0" w:line="240" w:lineRule="auto"/>
        <w:ind w:left="720" w:firstLine="720"/>
        <w:jc w:val="both"/>
        <w:rPr>
          <w:spacing w:val="-4"/>
          <w:szCs w:val="28"/>
          <w:lang w:val="pt-BR"/>
        </w:rPr>
      </w:pPr>
      <w:r w:rsidRPr="00415248">
        <w:rPr>
          <w:spacing w:val="-4"/>
          <w:szCs w:val="28"/>
          <w:lang w:val="hr-HR"/>
        </w:rPr>
        <w:lastRenderedPageBreak/>
        <w:t xml:space="preserve">- 10 </w:t>
      </w:r>
      <w:r w:rsidRPr="00415248">
        <w:rPr>
          <w:spacing w:val="-4"/>
          <w:szCs w:val="28"/>
          <w:lang w:val="pt-BR"/>
        </w:rPr>
        <w:t>ng</w:t>
      </w:r>
      <w:r w:rsidRPr="00415248">
        <w:rPr>
          <w:spacing w:val="-4"/>
          <w:szCs w:val="28"/>
          <w:lang w:val="hr-HR"/>
        </w:rPr>
        <w:t>à</w:t>
      </w:r>
      <w:r w:rsidRPr="00415248">
        <w:rPr>
          <w:spacing w:val="-4"/>
          <w:szCs w:val="28"/>
          <w:lang w:val="pt-BR"/>
        </w:rPr>
        <w:t>y</w:t>
      </w:r>
      <w:r w:rsidRPr="00415248">
        <w:rPr>
          <w:spacing w:val="-4"/>
          <w:szCs w:val="28"/>
          <w:lang w:val="hr-HR"/>
        </w:rPr>
        <w:t xml:space="preserve"> </w:t>
      </w:r>
      <w:r w:rsidRPr="00415248">
        <w:rPr>
          <w:spacing w:val="-4"/>
          <w:szCs w:val="28"/>
          <w:lang w:val="pt-BR"/>
        </w:rPr>
        <w:t>l</w:t>
      </w:r>
      <w:r w:rsidRPr="00415248">
        <w:rPr>
          <w:spacing w:val="-4"/>
          <w:szCs w:val="28"/>
          <w:lang w:val="hr-HR"/>
        </w:rPr>
        <w:t>à</w:t>
      </w:r>
      <w:r w:rsidRPr="00415248">
        <w:rPr>
          <w:spacing w:val="-4"/>
          <w:szCs w:val="28"/>
          <w:lang w:val="pt-BR"/>
        </w:rPr>
        <w:t>m</w:t>
      </w:r>
      <w:r w:rsidRPr="00415248">
        <w:rPr>
          <w:spacing w:val="-4"/>
          <w:szCs w:val="28"/>
          <w:lang w:val="hr-HR"/>
        </w:rPr>
        <w:t xml:space="preserve"> </w:t>
      </w:r>
      <w:r w:rsidRPr="00415248">
        <w:rPr>
          <w:spacing w:val="-4"/>
          <w:szCs w:val="28"/>
          <w:lang w:val="pt-BR"/>
        </w:rPr>
        <w:t>việc đối với Sở GTVT</w:t>
      </w:r>
    </w:p>
    <w:p w:rsidR="00AB284E" w:rsidRPr="00415248" w:rsidRDefault="00AB284E" w:rsidP="00291E05">
      <w:pPr>
        <w:spacing w:before="120" w:after="0" w:line="240" w:lineRule="auto"/>
        <w:ind w:left="720" w:firstLine="720"/>
        <w:jc w:val="both"/>
        <w:rPr>
          <w:spacing w:val="-4"/>
          <w:szCs w:val="28"/>
          <w:lang w:val="hr-HR"/>
        </w:rPr>
      </w:pPr>
      <w:r w:rsidRPr="00415248">
        <w:rPr>
          <w:spacing w:val="-4"/>
          <w:szCs w:val="28"/>
          <w:lang w:val="pt-BR"/>
        </w:rPr>
        <w:t>- 05 ngày làm việc đối với UBND tỉnh</w:t>
      </w:r>
    </w:p>
    <w:p w:rsidR="00AB284E" w:rsidRPr="00415248" w:rsidRDefault="00AB284E" w:rsidP="00291E05">
      <w:pPr>
        <w:spacing w:before="120" w:after="0" w:line="240" w:lineRule="auto"/>
        <w:ind w:firstLine="720"/>
        <w:jc w:val="both"/>
        <w:rPr>
          <w:szCs w:val="28"/>
          <w:lang w:val="hr-HR"/>
        </w:rPr>
      </w:pPr>
      <w:r w:rsidRPr="00415248">
        <w:rPr>
          <w:b/>
          <w:szCs w:val="28"/>
          <w:lang w:val="hr-HR"/>
        </w:rPr>
        <w:t>5. Đ</w:t>
      </w:r>
      <w:r w:rsidRPr="00415248">
        <w:rPr>
          <w:b/>
          <w:szCs w:val="28"/>
          <w:lang w:val="pt-BR"/>
        </w:rPr>
        <w:t>ối</w:t>
      </w:r>
      <w:r w:rsidRPr="00415248">
        <w:rPr>
          <w:b/>
          <w:szCs w:val="28"/>
          <w:lang w:val="hr-HR"/>
        </w:rPr>
        <w:t xml:space="preserve"> </w:t>
      </w:r>
      <w:r w:rsidRPr="00415248">
        <w:rPr>
          <w:b/>
          <w:szCs w:val="28"/>
          <w:lang w:val="pt-BR"/>
        </w:rPr>
        <w:t>t</w:t>
      </w:r>
      <w:r w:rsidRPr="00415248">
        <w:rPr>
          <w:b/>
          <w:szCs w:val="28"/>
          <w:lang w:val="hr-HR"/>
        </w:rPr>
        <w:t>ư</w:t>
      </w:r>
      <w:r w:rsidRPr="00415248">
        <w:rPr>
          <w:b/>
          <w:szCs w:val="28"/>
          <w:lang w:val="pt-BR"/>
        </w:rPr>
        <w:t>ợng</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r w:rsidRPr="00415248">
        <w:rPr>
          <w:szCs w:val="28"/>
          <w:lang w:val="hr-HR"/>
        </w:rPr>
        <w:t xml:space="preserve"> </w:t>
      </w:r>
      <w:r w:rsidRPr="00415248">
        <w:rPr>
          <w:szCs w:val="28"/>
          <w:lang w:val="pt-BR"/>
        </w:rPr>
        <w:t>Tổ</w:t>
      </w:r>
      <w:r w:rsidRPr="00415248">
        <w:rPr>
          <w:szCs w:val="28"/>
          <w:lang w:val="hr-HR"/>
        </w:rPr>
        <w:t xml:space="preserve"> </w:t>
      </w:r>
      <w:r w:rsidRPr="00415248">
        <w:rPr>
          <w:szCs w:val="28"/>
          <w:lang w:val="pt-BR"/>
        </w:rPr>
        <w:t>chức</w:t>
      </w:r>
      <w:r w:rsidRPr="00415248">
        <w:rPr>
          <w:szCs w:val="28"/>
          <w:lang w:val="hr-HR"/>
        </w:rPr>
        <w:t>.</w:t>
      </w:r>
    </w:p>
    <w:p w:rsidR="00AB284E" w:rsidRPr="00415248" w:rsidRDefault="00AB284E" w:rsidP="00291E05">
      <w:pPr>
        <w:spacing w:before="120" w:after="0" w:line="240" w:lineRule="auto"/>
        <w:ind w:firstLine="720"/>
        <w:jc w:val="both"/>
        <w:rPr>
          <w:spacing w:val="-4"/>
          <w:szCs w:val="28"/>
          <w:lang w:val="hr-HR"/>
        </w:rPr>
      </w:pPr>
      <w:r w:rsidRPr="00415248">
        <w:rPr>
          <w:b/>
          <w:spacing w:val="-4"/>
          <w:szCs w:val="28"/>
          <w:lang w:val="hr-HR"/>
        </w:rPr>
        <w:t xml:space="preserve">6. </w:t>
      </w:r>
      <w:r w:rsidRPr="00415248">
        <w:rPr>
          <w:b/>
          <w:spacing w:val="-4"/>
          <w:szCs w:val="28"/>
          <w:lang w:val="pt-BR"/>
        </w:rPr>
        <w:t>C</w:t>
      </w:r>
      <w:r w:rsidRPr="00415248">
        <w:rPr>
          <w:b/>
          <w:spacing w:val="-4"/>
          <w:szCs w:val="28"/>
          <w:lang w:val="hr-HR"/>
        </w:rPr>
        <w:t xml:space="preserve">ơ </w:t>
      </w:r>
      <w:r w:rsidRPr="00415248">
        <w:rPr>
          <w:b/>
          <w:spacing w:val="-4"/>
          <w:szCs w:val="28"/>
          <w:lang w:val="pt-BR"/>
        </w:rPr>
        <w:t>quan</w:t>
      </w:r>
      <w:r w:rsidRPr="00415248">
        <w:rPr>
          <w:b/>
          <w:spacing w:val="-4"/>
          <w:szCs w:val="28"/>
          <w:lang w:val="hr-HR"/>
        </w:rPr>
        <w:t xml:space="preserve"> </w:t>
      </w:r>
      <w:r w:rsidRPr="00415248">
        <w:rPr>
          <w:b/>
          <w:spacing w:val="-4"/>
          <w:szCs w:val="28"/>
          <w:lang w:val="pt-BR"/>
        </w:rPr>
        <w:t>thực</w:t>
      </w:r>
      <w:r w:rsidRPr="00415248">
        <w:rPr>
          <w:b/>
          <w:spacing w:val="-4"/>
          <w:szCs w:val="28"/>
          <w:lang w:val="hr-HR"/>
        </w:rPr>
        <w:t xml:space="preserve"> </w:t>
      </w:r>
      <w:r w:rsidRPr="00415248">
        <w:rPr>
          <w:b/>
          <w:spacing w:val="-4"/>
          <w:szCs w:val="28"/>
          <w:lang w:val="pt-BR"/>
        </w:rPr>
        <w:t>hiện</w:t>
      </w:r>
      <w:r w:rsidRPr="00415248">
        <w:rPr>
          <w:b/>
          <w:spacing w:val="-4"/>
          <w:szCs w:val="28"/>
          <w:lang w:val="hr-HR"/>
        </w:rPr>
        <w:t xml:space="preserve"> </w:t>
      </w:r>
      <w:r w:rsidRPr="00415248">
        <w:rPr>
          <w:b/>
          <w:spacing w:val="-4"/>
          <w:szCs w:val="28"/>
          <w:lang w:val="pt-BR"/>
        </w:rPr>
        <w:t>thủ</w:t>
      </w:r>
      <w:r w:rsidRPr="00415248">
        <w:rPr>
          <w:b/>
          <w:spacing w:val="-4"/>
          <w:szCs w:val="28"/>
          <w:lang w:val="hr-HR"/>
        </w:rPr>
        <w:t xml:space="preserve"> </w:t>
      </w:r>
      <w:r w:rsidRPr="00415248">
        <w:rPr>
          <w:b/>
          <w:spacing w:val="-4"/>
          <w:szCs w:val="28"/>
          <w:lang w:val="pt-BR"/>
        </w:rPr>
        <w:t>tục</w:t>
      </w:r>
      <w:r w:rsidRPr="00415248">
        <w:rPr>
          <w:b/>
          <w:spacing w:val="-4"/>
          <w:szCs w:val="28"/>
          <w:lang w:val="hr-HR"/>
        </w:rPr>
        <w:t xml:space="preserve"> </w:t>
      </w:r>
      <w:r w:rsidRPr="00415248">
        <w:rPr>
          <w:b/>
          <w:spacing w:val="-4"/>
          <w:szCs w:val="28"/>
          <w:lang w:val="pt-BR"/>
        </w:rPr>
        <w:t>h</w:t>
      </w:r>
      <w:r w:rsidRPr="00415248">
        <w:rPr>
          <w:b/>
          <w:spacing w:val="-4"/>
          <w:szCs w:val="28"/>
          <w:lang w:val="hr-HR"/>
        </w:rPr>
        <w:t>à</w:t>
      </w:r>
      <w:r w:rsidRPr="00415248">
        <w:rPr>
          <w:b/>
          <w:spacing w:val="-4"/>
          <w:szCs w:val="28"/>
          <w:lang w:val="pt-BR"/>
        </w:rPr>
        <w:t>nh</w:t>
      </w:r>
      <w:r w:rsidRPr="00415248">
        <w:rPr>
          <w:b/>
          <w:spacing w:val="-4"/>
          <w:szCs w:val="28"/>
          <w:lang w:val="hr-HR"/>
        </w:rPr>
        <w:t xml:space="preserve"> </w:t>
      </w:r>
      <w:r w:rsidRPr="00415248">
        <w:rPr>
          <w:b/>
          <w:spacing w:val="-4"/>
          <w:szCs w:val="28"/>
          <w:lang w:val="pt-BR"/>
        </w:rPr>
        <w:t>ch</w:t>
      </w:r>
      <w:r w:rsidRPr="00415248">
        <w:rPr>
          <w:b/>
          <w:spacing w:val="-4"/>
          <w:szCs w:val="28"/>
          <w:lang w:val="hr-HR"/>
        </w:rPr>
        <w:t>í</w:t>
      </w:r>
      <w:r w:rsidRPr="00415248">
        <w:rPr>
          <w:b/>
          <w:spacing w:val="-4"/>
          <w:szCs w:val="28"/>
          <w:lang w:val="pt-BR"/>
        </w:rPr>
        <w:t>nh</w:t>
      </w:r>
      <w:r w:rsidRPr="00415248">
        <w:rPr>
          <w:b/>
          <w:spacing w:val="-4"/>
          <w:szCs w:val="28"/>
          <w:lang w:val="hr-HR"/>
        </w:rPr>
        <w:t>:</w:t>
      </w:r>
      <w:r w:rsidRPr="00415248">
        <w:rPr>
          <w:spacing w:val="-4"/>
          <w:szCs w:val="28"/>
          <w:lang w:val="hr-HR"/>
        </w:rPr>
        <w:t xml:space="preserve"> </w:t>
      </w:r>
      <w:r w:rsidRPr="00415248">
        <w:rPr>
          <w:spacing w:val="-4"/>
          <w:szCs w:val="28"/>
          <w:lang w:val="pt-BR"/>
        </w:rPr>
        <w:t>Sở</w:t>
      </w:r>
      <w:r w:rsidRPr="00415248">
        <w:rPr>
          <w:spacing w:val="-4"/>
          <w:szCs w:val="28"/>
          <w:lang w:val="hr-HR"/>
        </w:rPr>
        <w:t xml:space="preserve"> </w:t>
      </w:r>
      <w:r w:rsidRPr="00415248">
        <w:rPr>
          <w:spacing w:val="-4"/>
          <w:szCs w:val="28"/>
          <w:lang w:val="pt-BR"/>
        </w:rPr>
        <w:t>Giao</w:t>
      </w:r>
      <w:r w:rsidRPr="00415248">
        <w:rPr>
          <w:spacing w:val="-4"/>
          <w:szCs w:val="28"/>
          <w:lang w:val="hr-HR"/>
        </w:rPr>
        <w:t xml:space="preserve"> </w:t>
      </w:r>
      <w:r w:rsidRPr="00415248">
        <w:rPr>
          <w:spacing w:val="-4"/>
          <w:szCs w:val="28"/>
          <w:lang w:val="pt-BR"/>
        </w:rPr>
        <w:t>th</w:t>
      </w:r>
      <w:r w:rsidRPr="00415248">
        <w:rPr>
          <w:spacing w:val="-4"/>
          <w:szCs w:val="28"/>
          <w:lang w:val="hr-HR"/>
        </w:rPr>
        <w:t>ô</w:t>
      </w:r>
      <w:r w:rsidRPr="00415248">
        <w:rPr>
          <w:spacing w:val="-4"/>
          <w:szCs w:val="28"/>
          <w:lang w:val="pt-BR"/>
        </w:rPr>
        <w:t>ng</w:t>
      </w:r>
      <w:r w:rsidRPr="00415248">
        <w:rPr>
          <w:spacing w:val="-4"/>
          <w:szCs w:val="28"/>
          <w:lang w:val="hr-HR"/>
        </w:rPr>
        <w:t xml:space="preserve"> </w:t>
      </w:r>
      <w:r w:rsidRPr="00415248">
        <w:rPr>
          <w:spacing w:val="-4"/>
          <w:szCs w:val="28"/>
          <w:lang w:val="pt-BR"/>
        </w:rPr>
        <w:t>vận</w:t>
      </w:r>
      <w:r w:rsidRPr="00415248">
        <w:rPr>
          <w:spacing w:val="-4"/>
          <w:szCs w:val="28"/>
          <w:lang w:val="hr-HR"/>
        </w:rPr>
        <w:t xml:space="preserve"> </w:t>
      </w:r>
      <w:r w:rsidRPr="00415248">
        <w:rPr>
          <w:spacing w:val="-4"/>
          <w:szCs w:val="28"/>
          <w:lang w:val="pt-BR"/>
        </w:rPr>
        <w:t>tải</w:t>
      </w:r>
      <w:r w:rsidRPr="00415248">
        <w:rPr>
          <w:spacing w:val="-4"/>
          <w:szCs w:val="28"/>
          <w:lang w:val="hr-HR"/>
        </w:rPr>
        <w:t xml:space="preserve"> </w:t>
      </w:r>
      <w:r w:rsidRPr="00415248">
        <w:rPr>
          <w:spacing w:val="-4"/>
          <w:szCs w:val="28"/>
          <w:lang w:val="pt-BR"/>
        </w:rPr>
        <w:t>H</w:t>
      </w:r>
      <w:r w:rsidRPr="00415248">
        <w:rPr>
          <w:spacing w:val="-4"/>
          <w:szCs w:val="28"/>
          <w:lang w:val="hr-HR"/>
        </w:rPr>
        <w:t xml:space="preserve">à </w:t>
      </w:r>
      <w:r w:rsidRPr="00415248">
        <w:rPr>
          <w:spacing w:val="-4"/>
          <w:szCs w:val="28"/>
          <w:lang w:val="pt-BR"/>
        </w:rPr>
        <w:t>T</w:t>
      </w:r>
      <w:r w:rsidRPr="00415248">
        <w:rPr>
          <w:spacing w:val="-4"/>
          <w:szCs w:val="28"/>
          <w:lang w:val="hr-HR"/>
        </w:rPr>
        <w:t>ĩ</w:t>
      </w:r>
      <w:r w:rsidRPr="00415248">
        <w:rPr>
          <w:spacing w:val="-4"/>
          <w:szCs w:val="28"/>
          <w:lang w:val="pt-BR"/>
        </w:rPr>
        <w:t>nh</w:t>
      </w:r>
      <w:r w:rsidRPr="00415248">
        <w:rPr>
          <w:spacing w:val="-4"/>
          <w:szCs w:val="28"/>
          <w:lang w:val="hr-HR"/>
        </w:rPr>
        <w:t xml:space="preserve">. </w:t>
      </w:r>
    </w:p>
    <w:p w:rsidR="00AB284E" w:rsidRPr="00415248" w:rsidRDefault="00AB284E" w:rsidP="00291E05">
      <w:pPr>
        <w:spacing w:before="120" w:after="0" w:line="240" w:lineRule="auto"/>
        <w:ind w:firstLine="720"/>
        <w:jc w:val="both"/>
        <w:rPr>
          <w:szCs w:val="28"/>
          <w:lang w:val="hr-HR"/>
        </w:rPr>
      </w:pPr>
      <w:r w:rsidRPr="00415248">
        <w:rPr>
          <w:b/>
          <w:szCs w:val="28"/>
          <w:lang w:val="hr-HR"/>
        </w:rPr>
        <w:t xml:space="preserve">7. </w:t>
      </w:r>
      <w:r w:rsidRPr="00415248">
        <w:rPr>
          <w:b/>
          <w:szCs w:val="28"/>
          <w:lang w:val="pt-BR"/>
        </w:rPr>
        <w:t>Kết</w:t>
      </w:r>
      <w:r w:rsidRPr="00415248">
        <w:rPr>
          <w:b/>
          <w:szCs w:val="28"/>
          <w:lang w:val="hr-HR"/>
        </w:rPr>
        <w:t xml:space="preserve"> </w:t>
      </w:r>
      <w:r w:rsidRPr="00415248">
        <w:rPr>
          <w:b/>
          <w:szCs w:val="28"/>
          <w:lang w:val="pt-BR"/>
        </w:rPr>
        <w:t>quả</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 xml:space="preserve">: </w:t>
      </w:r>
      <w:r w:rsidRPr="00415248">
        <w:rPr>
          <w:szCs w:val="28"/>
          <w:lang w:val="hr-HR"/>
        </w:rPr>
        <w:t>Báo thẩm địn</w:t>
      </w:r>
      <w:r w:rsidR="00F14AAB">
        <w:rPr>
          <w:szCs w:val="28"/>
          <w:lang w:val="hr-HR"/>
        </w:rPr>
        <w:t>h</w:t>
      </w:r>
      <w:r w:rsidRPr="00415248">
        <w:rPr>
          <w:szCs w:val="28"/>
          <w:lang w:val="hr-HR"/>
        </w:rPr>
        <w:t>, Quyết định phê duyệt.</w:t>
      </w:r>
    </w:p>
    <w:p w:rsidR="00AB284E" w:rsidRPr="00415248" w:rsidRDefault="00AB284E" w:rsidP="00291E05">
      <w:pPr>
        <w:spacing w:before="120" w:after="0" w:line="240" w:lineRule="auto"/>
        <w:ind w:firstLine="720"/>
        <w:jc w:val="both"/>
        <w:rPr>
          <w:szCs w:val="28"/>
          <w:lang w:val="hr-HR"/>
        </w:rPr>
      </w:pPr>
      <w:r w:rsidRPr="00415248">
        <w:rPr>
          <w:b/>
          <w:szCs w:val="28"/>
          <w:lang w:val="hr-HR"/>
        </w:rPr>
        <w:t xml:space="preserve">8. </w:t>
      </w:r>
      <w:r w:rsidRPr="00415248">
        <w:rPr>
          <w:b/>
          <w:szCs w:val="28"/>
          <w:lang w:val="pt-BR"/>
        </w:rPr>
        <w:t>Lệ</w:t>
      </w:r>
      <w:r w:rsidRPr="00415248">
        <w:rPr>
          <w:b/>
          <w:szCs w:val="28"/>
          <w:lang w:val="hr-HR"/>
        </w:rPr>
        <w:t xml:space="preserve"> </w:t>
      </w:r>
      <w:r w:rsidRPr="00415248">
        <w:rPr>
          <w:b/>
          <w:szCs w:val="28"/>
          <w:lang w:val="pt-BR"/>
        </w:rPr>
        <w:t>ph</w:t>
      </w:r>
      <w:r w:rsidRPr="00415248">
        <w:rPr>
          <w:b/>
          <w:szCs w:val="28"/>
          <w:lang w:val="hr-HR"/>
        </w:rPr>
        <w:t>í:</w:t>
      </w:r>
      <w:r w:rsidR="00F14AAB">
        <w:rPr>
          <w:szCs w:val="28"/>
          <w:lang w:val="hr-HR"/>
        </w:rPr>
        <w:t xml:space="preserve"> T</w:t>
      </w:r>
      <w:r w:rsidRPr="00415248">
        <w:rPr>
          <w:szCs w:val="28"/>
          <w:lang w:val="hr-HR"/>
        </w:rPr>
        <w:t xml:space="preserve">heo Biểu mức phí quy định tại Thông tư </w:t>
      </w:r>
      <w:r w:rsidR="00F14AAB">
        <w:rPr>
          <w:szCs w:val="28"/>
          <w:lang w:val="hr-HR"/>
        </w:rPr>
        <w:t xml:space="preserve">số </w:t>
      </w:r>
      <w:r w:rsidRPr="00415248">
        <w:rPr>
          <w:szCs w:val="28"/>
          <w:lang w:val="hr-HR"/>
        </w:rPr>
        <w:t>210/2016/TT-BTC ngày 10/11/2016 của Bộ Tài chính.</w:t>
      </w:r>
    </w:p>
    <w:p w:rsidR="00AB284E" w:rsidRPr="00415248" w:rsidRDefault="00AB284E" w:rsidP="00291E05">
      <w:pPr>
        <w:spacing w:before="120" w:after="0" w:line="240" w:lineRule="auto"/>
        <w:ind w:firstLine="720"/>
        <w:jc w:val="both"/>
        <w:rPr>
          <w:szCs w:val="28"/>
          <w:lang w:val="hr-HR"/>
        </w:rPr>
      </w:pPr>
      <w:r w:rsidRPr="00415248">
        <w:rPr>
          <w:b/>
          <w:szCs w:val="28"/>
          <w:lang w:val="hr-HR"/>
        </w:rPr>
        <w:t xml:space="preserve">9. </w:t>
      </w:r>
      <w:r w:rsidRPr="00415248">
        <w:rPr>
          <w:b/>
          <w:szCs w:val="28"/>
          <w:lang w:val="pt-BR"/>
        </w:rPr>
        <w:t>T</w:t>
      </w:r>
      <w:r w:rsidRPr="00415248">
        <w:rPr>
          <w:b/>
          <w:szCs w:val="28"/>
          <w:lang w:val="hr-HR"/>
        </w:rPr>
        <w:t>ê</w:t>
      </w:r>
      <w:r w:rsidRPr="00415248">
        <w:rPr>
          <w:b/>
          <w:szCs w:val="28"/>
          <w:lang w:val="pt-BR"/>
        </w:rPr>
        <w:t>n</w:t>
      </w:r>
      <w:r w:rsidRPr="00415248">
        <w:rPr>
          <w:b/>
          <w:szCs w:val="28"/>
          <w:lang w:val="hr-HR"/>
        </w:rPr>
        <w:t xml:space="preserve"> </w:t>
      </w:r>
      <w:r w:rsidRPr="00415248">
        <w:rPr>
          <w:b/>
          <w:szCs w:val="28"/>
          <w:lang w:val="pt-BR"/>
        </w:rPr>
        <w:t>mẫu</w:t>
      </w:r>
      <w:r w:rsidRPr="00415248">
        <w:rPr>
          <w:b/>
          <w:szCs w:val="28"/>
          <w:lang w:val="hr-HR"/>
        </w:rPr>
        <w:t xml:space="preserve"> đơ</w:t>
      </w:r>
      <w:r w:rsidRPr="00415248">
        <w:rPr>
          <w:b/>
          <w:szCs w:val="28"/>
          <w:lang w:val="pt-BR"/>
        </w:rPr>
        <w:t>n</w:t>
      </w:r>
      <w:r w:rsidRPr="00415248">
        <w:rPr>
          <w:b/>
          <w:szCs w:val="28"/>
          <w:lang w:val="hr-HR"/>
        </w:rPr>
        <w:t xml:space="preserve">, </w:t>
      </w:r>
      <w:r w:rsidRPr="00415248">
        <w:rPr>
          <w:b/>
          <w:szCs w:val="28"/>
          <w:lang w:val="pt-BR"/>
        </w:rPr>
        <w:t>mẫu</w:t>
      </w:r>
      <w:r w:rsidRPr="00415248">
        <w:rPr>
          <w:b/>
          <w:szCs w:val="28"/>
          <w:lang w:val="hr-HR"/>
        </w:rPr>
        <w:t xml:space="preserve"> </w:t>
      </w:r>
      <w:r w:rsidRPr="00415248">
        <w:rPr>
          <w:b/>
          <w:szCs w:val="28"/>
          <w:lang w:val="pt-BR"/>
        </w:rPr>
        <w:t>tờ</w:t>
      </w:r>
      <w:r w:rsidRPr="00415248">
        <w:rPr>
          <w:b/>
          <w:szCs w:val="28"/>
          <w:lang w:val="hr-HR"/>
        </w:rPr>
        <w:t xml:space="preserve"> </w:t>
      </w:r>
      <w:r w:rsidRPr="00415248">
        <w:rPr>
          <w:b/>
          <w:szCs w:val="28"/>
          <w:lang w:val="pt-BR"/>
        </w:rPr>
        <w:t>khai</w:t>
      </w:r>
      <w:r w:rsidRPr="00415248">
        <w:rPr>
          <w:b/>
          <w:szCs w:val="28"/>
          <w:lang w:val="hr-HR"/>
        </w:rPr>
        <w:t xml:space="preserve"> (nếu </w:t>
      </w:r>
      <w:r w:rsidRPr="00415248">
        <w:rPr>
          <w:b/>
          <w:szCs w:val="28"/>
          <w:lang w:val="pt-BR"/>
        </w:rPr>
        <w:t>c</w:t>
      </w:r>
      <w:r w:rsidRPr="00415248">
        <w:rPr>
          <w:b/>
          <w:szCs w:val="28"/>
          <w:lang w:val="hr-HR"/>
        </w:rPr>
        <w:t xml:space="preserve">ó </w:t>
      </w:r>
      <w:r w:rsidRPr="00415248">
        <w:rPr>
          <w:b/>
          <w:szCs w:val="28"/>
          <w:lang w:val="pt-BR"/>
        </w:rPr>
        <w:t>v</w:t>
      </w:r>
      <w:r w:rsidRPr="00415248">
        <w:rPr>
          <w:b/>
          <w:szCs w:val="28"/>
          <w:lang w:val="hr-HR"/>
        </w:rPr>
        <w:t>à đí</w:t>
      </w:r>
      <w:r w:rsidRPr="00415248">
        <w:rPr>
          <w:b/>
          <w:szCs w:val="28"/>
          <w:lang w:val="pt-BR"/>
        </w:rPr>
        <w:t>nh</w:t>
      </w:r>
      <w:r w:rsidRPr="00415248">
        <w:rPr>
          <w:b/>
          <w:szCs w:val="28"/>
          <w:lang w:val="hr-HR"/>
        </w:rPr>
        <w:t xml:space="preserve"> </w:t>
      </w:r>
      <w:r w:rsidRPr="00415248">
        <w:rPr>
          <w:b/>
          <w:szCs w:val="28"/>
          <w:lang w:val="pt-BR"/>
        </w:rPr>
        <w:t>k</w:t>
      </w:r>
      <w:r w:rsidRPr="00415248">
        <w:rPr>
          <w:b/>
          <w:szCs w:val="28"/>
          <w:lang w:val="hr-HR"/>
        </w:rPr>
        <w:t>è</w:t>
      </w:r>
      <w:r w:rsidRPr="00415248">
        <w:rPr>
          <w:b/>
          <w:szCs w:val="28"/>
          <w:lang w:val="pt-BR"/>
        </w:rPr>
        <w:t>m</w:t>
      </w:r>
      <w:r w:rsidRPr="00415248">
        <w:rPr>
          <w:b/>
          <w:szCs w:val="28"/>
          <w:lang w:val="hr-HR"/>
        </w:rPr>
        <w:t xml:space="preserve"> </w:t>
      </w:r>
      <w:r w:rsidRPr="00415248">
        <w:rPr>
          <w:b/>
          <w:szCs w:val="28"/>
          <w:lang w:val="pt-BR"/>
        </w:rPr>
        <w:t>ngay</w:t>
      </w:r>
      <w:r w:rsidRPr="00415248">
        <w:rPr>
          <w:b/>
          <w:szCs w:val="28"/>
          <w:lang w:val="hr-HR"/>
        </w:rPr>
        <w:t xml:space="preserve"> </w:t>
      </w:r>
      <w:r w:rsidRPr="00415248">
        <w:rPr>
          <w:b/>
          <w:szCs w:val="28"/>
          <w:lang w:val="pt-BR"/>
        </w:rPr>
        <w:t>sau</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w:t>
      </w:r>
      <w:r w:rsidRPr="00415248">
        <w:rPr>
          <w:szCs w:val="28"/>
          <w:lang w:val="hr-HR"/>
        </w:rPr>
        <w:t xml:space="preserve"> </w:t>
      </w:r>
      <w:r w:rsidRPr="00415248">
        <w:rPr>
          <w:szCs w:val="28"/>
          <w:lang w:val="pt-BR"/>
        </w:rPr>
        <w:t>C</w:t>
      </w:r>
      <w:r w:rsidRPr="00415248">
        <w:rPr>
          <w:szCs w:val="28"/>
          <w:lang w:val="hr-HR"/>
        </w:rPr>
        <w:t xml:space="preserve">ó. </w:t>
      </w:r>
    </w:p>
    <w:p w:rsidR="00AB284E" w:rsidRPr="00415248" w:rsidRDefault="00AB284E" w:rsidP="00291E05">
      <w:pPr>
        <w:spacing w:before="120" w:after="0" w:line="240" w:lineRule="auto"/>
        <w:ind w:firstLine="720"/>
        <w:jc w:val="both"/>
        <w:rPr>
          <w:szCs w:val="28"/>
          <w:lang w:val="hr-HR"/>
        </w:rPr>
      </w:pPr>
      <w:r w:rsidRPr="00415248">
        <w:rPr>
          <w:szCs w:val="28"/>
          <w:lang w:val="pt-BR"/>
        </w:rPr>
        <w:t>Tờ</w:t>
      </w:r>
      <w:r w:rsidRPr="00415248">
        <w:rPr>
          <w:szCs w:val="28"/>
          <w:lang w:val="hr-HR"/>
        </w:rPr>
        <w:t xml:space="preserve"> </w:t>
      </w:r>
      <w:r w:rsidRPr="00415248">
        <w:rPr>
          <w:szCs w:val="28"/>
          <w:lang w:val="pt-BR"/>
        </w:rPr>
        <w:t>tr</w:t>
      </w:r>
      <w:r w:rsidRPr="00415248">
        <w:rPr>
          <w:szCs w:val="28"/>
          <w:lang w:val="hr-HR"/>
        </w:rPr>
        <w:t>ì</w:t>
      </w:r>
      <w:r w:rsidRPr="00415248">
        <w:rPr>
          <w:szCs w:val="28"/>
          <w:lang w:val="pt-BR"/>
        </w:rPr>
        <w:t>nh</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việc</w:t>
      </w:r>
      <w:r w:rsidRPr="00415248">
        <w:rPr>
          <w:szCs w:val="28"/>
          <w:lang w:val="hr-HR"/>
        </w:rPr>
        <w:t xml:space="preserve"> </w:t>
      </w:r>
      <w:r w:rsidRPr="00415248">
        <w:rPr>
          <w:szCs w:val="28"/>
          <w:lang w:val="pt-BR"/>
        </w:rPr>
        <w:t>thẩm</w:t>
      </w:r>
      <w:r w:rsidRPr="00415248">
        <w:rPr>
          <w:szCs w:val="28"/>
          <w:lang w:val="hr-HR"/>
        </w:rPr>
        <w:t xml:space="preserve"> đ</w:t>
      </w:r>
      <w:r w:rsidRPr="00415248">
        <w:rPr>
          <w:szCs w:val="28"/>
          <w:lang w:val="pt-BR"/>
        </w:rPr>
        <w:t>ịnh</w:t>
      </w:r>
      <w:r w:rsidRPr="00415248">
        <w:rPr>
          <w:szCs w:val="28"/>
          <w:lang w:val="hr-HR"/>
        </w:rPr>
        <w:t xml:space="preserve"> hồ sơ báo cáo kinh tế - kỹ thuật xây dựng công </w:t>
      </w:r>
      <w:r w:rsidRPr="00415248">
        <w:rPr>
          <w:szCs w:val="28"/>
          <w:lang w:val="pt-BR"/>
        </w:rPr>
        <w:t>tr</w:t>
      </w:r>
      <w:r w:rsidRPr="00415248">
        <w:rPr>
          <w:szCs w:val="28"/>
          <w:lang w:val="hr-HR"/>
        </w:rPr>
        <w:t>ì</w:t>
      </w:r>
      <w:r w:rsidRPr="00415248">
        <w:rPr>
          <w:szCs w:val="28"/>
          <w:lang w:val="pt-BR"/>
        </w:rPr>
        <w:t>nh</w:t>
      </w:r>
      <w:r w:rsidRPr="00415248">
        <w:rPr>
          <w:szCs w:val="28"/>
          <w:lang w:val="hr-HR"/>
        </w:rPr>
        <w:t xml:space="preserve"> (Mẫu số 04 - </w:t>
      </w:r>
      <w:r w:rsidRPr="00415248">
        <w:rPr>
          <w:szCs w:val="28"/>
          <w:lang w:val="nl-NL"/>
        </w:rPr>
        <w:t>Phụ</w:t>
      </w:r>
      <w:r w:rsidRPr="00415248">
        <w:rPr>
          <w:szCs w:val="28"/>
          <w:lang w:val="hr-HR"/>
        </w:rPr>
        <w:t xml:space="preserve"> </w:t>
      </w:r>
      <w:r w:rsidRPr="00415248">
        <w:rPr>
          <w:szCs w:val="28"/>
          <w:lang w:val="nl-NL"/>
        </w:rPr>
        <w:t>lục</w:t>
      </w:r>
      <w:r w:rsidRPr="00415248">
        <w:rPr>
          <w:szCs w:val="28"/>
          <w:lang w:val="hr-HR"/>
        </w:rPr>
        <w:t xml:space="preserve"> </w:t>
      </w:r>
      <w:r w:rsidRPr="00415248">
        <w:rPr>
          <w:szCs w:val="28"/>
          <w:lang w:val="nl-NL"/>
        </w:rPr>
        <w:t>II</w:t>
      </w:r>
      <w:r w:rsidRPr="00415248">
        <w:rPr>
          <w:szCs w:val="28"/>
          <w:lang w:val="hr-HR"/>
        </w:rPr>
        <w:t xml:space="preserve"> </w:t>
      </w:r>
      <w:r w:rsidRPr="00415248">
        <w:rPr>
          <w:szCs w:val="28"/>
          <w:lang w:val="nl-NL"/>
        </w:rPr>
        <w:t>Nghị</w:t>
      </w:r>
      <w:r w:rsidRPr="00415248">
        <w:rPr>
          <w:szCs w:val="28"/>
          <w:lang w:val="hr-HR"/>
        </w:rPr>
        <w:t xml:space="preserve"> đ</w:t>
      </w:r>
      <w:r w:rsidRPr="00415248">
        <w:rPr>
          <w:szCs w:val="28"/>
          <w:lang w:val="nl-NL"/>
        </w:rPr>
        <w:t>ịnh</w:t>
      </w:r>
      <w:r w:rsidRPr="00415248">
        <w:rPr>
          <w:szCs w:val="28"/>
          <w:lang w:val="hr-HR"/>
        </w:rPr>
        <w:t xml:space="preserve"> </w:t>
      </w:r>
      <w:r w:rsidRPr="00415248">
        <w:rPr>
          <w:szCs w:val="28"/>
          <w:lang w:val="nl-NL"/>
        </w:rPr>
        <w:t>số</w:t>
      </w:r>
      <w:r w:rsidRPr="00415248">
        <w:rPr>
          <w:szCs w:val="28"/>
          <w:lang w:val="hr-HR"/>
        </w:rPr>
        <w:t xml:space="preserve"> 59/2015/</w:t>
      </w:r>
      <w:r w:rsidRPr="00415248">
        <w:rPr>
          <w:szCs w:val="28"/>
        </w:rPr>
        <w:t>N</w:t>
      </w:r>
      <w:r w:rsidRPr="00415248">
        <w:rPr>
          <w:szCs w:val="28"/>
          <w:lang w:val="hr-HR"/>
        </w:rPr>
        <w:t>Đ-</w:t>
      </w:r>
      <w:r w:rsidRPr="00415248">
        <w:rPr>
          <w:szCs w:val="28"/>
        </w:rPr>
        <w:t>CP</w:t>
      </w:r>
      <w:r w:rsidRPr="00415248">
        <w:rPr>
          <w:szCs w:val="28"/>
          <w:lang w:val="hr-HR"/>
        </w:rPr>
        <w:t xml:space="preserve"> </w:t>
      </w:r>
      <w:r w:rsidRPr="00415248">
        <w:rPr>
          <w:szCs w:val="28"/>
        </w:rPr>
        <w:t>ng</w:t>
      </w:r>
      <w:r w:rsidRPr="00415248">
        <w:rPr>
          <w:szCs w:val="28"/>
          <w:lang w:val="hr-HR"/>
        </w:rPr>
        <w:t>à</w:t>
      </w:r>
      <w:r w:rsidRPr="00415248">
        <w:rPr>
          <w:szCs w:val="28"/>
        </w:rPr>
        <w:t>y</w:t>
      </w:r>
      <w:r w:rsidRPr="00415248">
        <w:rPr>
          <w:szCs w:val="28"/>
          <w:lang w:val="hr-HR"/>
        </w:rPr>
        <w:t xml:space="preserve"> 18/06/2015 </w:t>
      </w:r>
      <w:r w:rsidRPr="00415248">
        <w:rPr>
          <w:szCs w:val="28"/>
          <w:lang w:val="nl-NL"/>
        </w:rPr>
        <w:t>của</w:t>
      </w:r>
      <w:r w:rsidRPr="00415248">
        <w:rPr>
          <w:szCs w:val="28"/>
          <w:lang w:val="hr-HR"/>
        </w:rPr>
        <w:t xml:space="preserve"> </w:t>
      </w:r>
      <w:r w:rsidRPr="00415248">
        <w:rPr>
          <w:szCs w:val="28"/>
          <w:lang w:val="nl-NL"/>
        </w:rPr>
        <w:t>Ch</w:t>
      </w:r>
      <w:r w:rsidRPr="00415248">
        <w:rPr>
          <w:szCs w:val="28"/>
          <w:lang w:val="hr-HR"/>
        </w:rPr>
        <w:t>í</w:t>
      </w:r>
      <w:r w:rsidRPr="00415248">
        <w:rPr>
          <w:szCs w:val="28"/>
          <w:lang w:val="nl-NL"/>
        </w:rPr>
        <w:t>nh</w:t>
      </w:r>
      <w:r w:rsidRPr="00415248">
        <w:rPr>
          <w:szCs w:val="28"/>
          <w:lang w:val="hr-HR"/>
        </w:rPr>
        <w:t xml:space="preserve"> </w:t>
      </w:r>
      <w:r w:rsidRPr="00415248">
        <w:rPr>
          <w:szCs w:val="28"/>
          <w:lang w:val="nl-NL"/>
        </w:rPr>
        <w:t>phủ</w:t>
      </w:r>
      <w:r w:rsidRPr="00415248">
        <w:rPr>
          <w:szCs w:val="28"/>
          <w:lang w:val="hr-HR"/>
        </w:rPr>
        <w:t>).</w:t>
      </w:r>
    </w:p>
    <w:p w:rsidR="00AB284E" w:rsidRPr="00415248" w:rsidRDefault="00AB284E" w:rsidP="00291E05">
      <w:pPr>
        <w:spacing w:before="120" w:after="0" w:line="240" w:lineRule="auto"/>
        <w:ind w:firstLine="720"/>
        <w:jc w:val="both"/>
        <w:rPr>
          <w:szCs w:val="28"/>
          <w:lang w:val="hr-HR"/>
        </w:rPr>
      </w:pPr>
      <w:r w:rsidRPr="00415248">
        <w:rPr>
          <w:b/>
          <w:szCs w:val="28"/>
          <w:lang w:val="hr-HR"/>
        </w:rPr>
        <w:t xml:space="preserve">10. </w:t>
      </w:r>
      <w:r w:rsidRPr="00415248">
        <w:rPr>
          <w:b/>
          <w:szCs w:val="28"/>
          <w:lang w:val="pt-BR"/>
        </w:rPr>
        <w:t>Y</w:t>
      </w:r>
      <w:r w:rsidRPr="00415248">
        <w:rPr>
          <w:b/>
          <w:szCs w:val="28"/>
          <w:lang w:val="hr-HR"/>
        </w:rPr>
        <w:t>ê</w:t>
      </w:r>
      <w:r w:rsidRPr="00415248">
        <w:rPr>
          <w:b/>
          <w:szCs w:val="28"/>
          <w:lang w:val="pt-BR"/>
        </w:rPr>
        <w:t>u</w:t>
      </w:r>
      <w:r w:rsidRPr="00415248">
        <w:rPr>
          <w:b/>
          <w:szCs w:val="28"/>
          <w:lang w:val="hr-HR"/>
        </w:rPr>
        <w:t xml:space="preserve"> </w:t>
      </w:r>
      <w:r w:rsidRPr="00415248">
        <w:rPr>
          <w:b/>
          <w:szCs w:val="28"/>
          <w:lang w:val="pt-BR"/>
        </w:rPr>
        <w:t>cầu</w:t>
      </w:r>
      <w:r w:rsidRPr="00415248">
        <w:rPr>
          <w:b/>
          <w:szCs w:val="28"/>
          <w:lang w:val="hr-HR"/>
        </w:rPr>
        <w:t>, đ</w:t>
      </w:r>
      <w:r w:rsidRPr="00415248">
        <w:rPr>
          <w:b/>
          <w:szCs w:val="28"/>
          <w:lang w:val="pt-BR"/>
        </w:rPr>
        <w:t>iều</w:t>
      </w:r>
      <w:r w:rsidRPr="00415248">
        <w:rPr>
          <w:b/>
          <w:szCs w:val="28"/>
          <w:lang w:val="hr-HR"/>
        </w:rPr>
        <w:t xml:space="preserve"> </w:t>
      </w:r>
      <w:r w:rsidRPr="00415248">
        <w:rPr>
          <w:b/>
          <w:szCs w:val="28"/>
          <w:lang w:val="pt-BR"/>
        </w:rPr>
        <w:t>kiện</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 xml:space="preserve"> (</w:t>
      </w:r>
      <w:r w:rsidRPr="00415248">
        <w:rPr>
          <w:b/>
          <w:szCs w:val="28"/>
          <w:lang w:val="pt-BR"/>
        </w:rPr>
        <w:t>nếu</w:t>
      </w:r>
      <w:r w:rsidRPr="00415248">
        <w:rPr>
          <w:b/>
          <w:szCs w:val="28"/>
          <w:lang w:val="hr-HR"/>
        </w:rPr>
        <w:t xml:space="preserve"> </w:t>
      </w:r>
      <w:r w:rsidRPr="00415248">
        <w:rPr>
          <w:b/>
          <w:szCs w:val="28"/>
          <w:lang w:val="pt-BR"/>
        </w:rPr>
        <w:t>c</w:t>
      </w:r>
      <w:r w:rsidRPr="00415248">
        <w:rPr>
          <w:b/>
          <w:szCs w:val="28"/>
          <w:lang w:val="hr-HR"/>
        </w:rPr>
        <w:t>ó):</w:t>
      </w:r>
      <w:r w:rsidRPr="00415248">
        <w:rPr>
          <w:szCs w:val="28"/>
          <w:lang w:val="hr-HR"/>
        </w:rPr>
        <w:t xml:space="preserve"> </w:t>
      </w:r>
      <w:r w:rsidRPr="00415248">
        <w:rPr>
          <w:szCs w:val="28"/>
          <w:lang w:val="pt-BR"/>
        </w:rPr>
        <w:t>Kh</w:t>
      </w:r>
      <w:r w:rsidRPr="00415248">
        <w:rPr>
          <w:szCs w:val="28"/>
          <w:lang w:val="hr-HR"/>
        </w:rPr>
        <w:t>ô</w:t>
      </w:r>
      <w:r w:rsidRPr="00415248">
        <w:rPr>
          <w:szCs w:val="28"/>
          <w:lang w:val="pt-BR"/>
        </w:rPr>
        <w:t>ng</w:t>
      </w:r>
      <w:r w:rsidRPr="00415248">
        <w:rPr>
          <w:szCs w:val="28"/>
          <w:lang w:val="hr-HR"/>
        </w:rPr>
        <w:t>.</w:t>
      </w:r>
    </w:p>
    <w:p w:rsidR="00AB284E" w:rsidRPr="00415248" w:rsidRDefault="00AB284E" w:rsidP="00291E05">
      <w:pPr>
        <w:spacing w:before="120" w:after="0" w:line="240" w:lineRule="auto"/>
        <w:ind w:firstLine="720"/>
        <w:jc w:val="both"/>
        <w:rPr>
          <w:b/>
          <w:szCs w:val="28"/>
          <w:lang w:val="hr-HR"/>
        </w:rPr>
      </w:pPr>
      <w:r w:rsidRPr="00415248">
        <w:rPr>
          <w:b/>
          <w:szCs w:val="28"/>
          <w:lang w:val="hr-HR"/>
        </w:rPr>
        <w:t xml:space="preserve">11. </w:t>
      </w:r>
      <w:r w:rsidRPr="00415248">
        <w:rPr>
          <w:b/>
          <w:szCs w:val="28"/>
          <w:lang w:val="pt-BR"/>
        </w:rPr>
        <w:t>C</w:t>
      </w:r>
      <w:r w:rsidRPr="00415248">
        <w:rPr>
          <w:b/>
          <w:szCs w:val="28"/>
          <w:lang w:val="hr-HR"/>
        </w:rPr>
        <w:t>ă</w:t>
      </w:r>
      <w:r w:rsidRPr="00415248">
        <w:rPr>
          <w:b/>
          <w:szCs w:val="28"/>
          <w:lang w:val="pt-BR"/>
        </w:rPr>
        <w:t>n</w:t>
      </w:r>
      <w:r w:rsidRPr="00415248">
        <w:rPr>
          <w:b/>
          <w:szCs w:val="28"/>
          <w:lang w:val="hr-HR"/>
        </w:rPr>
        <w:t xml:space="preserve"> </w:t>
      </w:r>
      <w:r w:rsidRPr="00415248">
        <w:rPr>
          <w:b/>
          <w:szCs w:val="28"/>
          <w:lang w:val="pt-BR"/>
        </w:rPr>
        <w:t>cứ</w:t>
      </w:r>
      <w:r w:rsidRPr="00415248">
        <w:rPr>
          <w:b/>
          <w:szCs w:val="28"/>
          <w:lang w:val="hr-HR"/>
        </w:rPr>
        <w:t xml:space="preserve"> </w:t>
      </w:r>
      <w:r w:rsidRPr="00415248">
        <w:rPr>
          <w:b/>
          <w:szCs w:val="28"/>
          <w:lang w:val="pt-BR"/>
        </w:rPr>
        <w:t>ph</w:t>
      </w:r>
      <w:r w:rsidRPr="00415248">
        <w:rPr>
          <w:b/>
          <w:szCs w:val="28"/>
          <w:lang w:val="hr-HR"/>
        </w:rPr>
        <w:t>á</w:t>
      </w:r>
      <w:r w:rsidRPr="00415248">
        <w:rPr>
          <w:b/>
          <w:szCs w:val="28"/>
          <w:lang w:val="pt-BR"/>
        </w:rPr>
        <w:t>p</w:t>
      </w:r>
      <w:r w:rsidRPr="00415248">
        <w:rPr>
          <w:b/>
          <w:szCs w:val="28"/>
          <w:lang w:val="hr-HR"/>
        </w:rPr>
        <w:t xml:space="preserve"> </w:t>
      </w:r>
      <w:r w:rsidRPr="00415248">
        <w:rPr>
          <w:b/>
          <w:szCs w:val="28"/>
          <w:lang w:val="pt-BR"/>
        </w:rPr>
        <w:t>l</w:t>
      </w:r>
      <w:r w:rsidRPr="00415248">
        <w:rPr>
          <w:b/>
          <w:szCs w:val="28"/>
          <w:lang w:val="hr-HR"/>
        </w:rPr>
        <w:t xml:space="preserve">ý </w:t>
      </w:r>
      <w:r w:rsidRPr="00415248">
        <w:rPr>
          <w:b/>
          <w:szCs w:val="28"/>
          <w:lang w:val="pt-BR"/>
        </w:rPr>
        <w:t>của</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p>
    <w:p w:rsidR="00AB284E" w:rsidRPr="00415248" w:rsidRDefault="00AB284E" w:rsidP="00291E05">
      <w:pPr>
        <w:spacing w:before="120" w:after="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c</w:t>
      </w:r>
      <w:r w:rsidRPr="00415248">
        <w:rPr>
          <w:szCs w:val="28"/>
          <w:lang w:val="hr-HR"/>
        </w:rPr>
        <w:t>ô</w:t>
      </w:r>
      <w:r w:rsidRPr="00415248">
        <w:rPr>
          <w:szCs w:val="28"/>
          <w:lang w:val="pt-BR"/>
        </w:rPr>
        <w:t>ng</w:t>
      </w:r>
      <w:r w:rsidRPr="00415248">
        <w:rPr>
          <w:szCs w:val="28"/>
          <w:lang w:val="hr-HR"/>
        </w:rPr>
        <w:t xml:space="preserve"> </w:t>
      </w:r>
      <w:r w:rsidRPr="00415248">
        <w:rPr>
          <w:szCs w:val="28"/>
          <w:lang w:val="pt-BR"/>
        </w:rPr>
        <w:t>số</w:t>
      </w:r>
      <w:r w:rsidRPr="00415248">
        <w:rPr>
          <w:szCs w:val="28"/>
          <w:lang w:val="hr-HR"/>
        </w:rPr>
        <w:t xml:space="preserve"> 49/2014/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18/6/2014;</w:t>
      </w:r>
    </w:p>
    <w:p w:rsidR="00AB284E" w:rsidRPr="00415248" w:rsidRDefault="00AB284E" w:rsidP="00291E05">
      <w:pPr>
        <w:spacing w:before="120" w:after="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r w:rsidRPr="00415248">
        <w:rPr>
          <w:szCs w:val="28"/>
          <w:lang w:val="pt-BR"/>
        </w:rPr>
        <w:t>số</w:t>
      </w:r>
      <w:r w:rsidRPr="00415248">
        <w:rPr>
          <w:szCs w:val="28"/>
          <w:lang w:val="hr-HR"/>
        </w:rPr>
        <w:t xml:space="preserve"> 50/2014/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18/06/2014;</w:t>
      </w:r>
    </w:p>
    <w:p w:rsidR="00AB284E" w:rsidRPr="00415248" w:rsidRDefault="00AB284E" w:rsidP="00291E05">
      <w:pPr>
        <w:spacing w:before="120" w:after="0" w:line="240" w:lineRule="auto"/>
        <w:ind w:firstLine="720"/>
        <w:jc w:val="both"/>
        <w:rPr>
          <w:szCs w:val="28"/>
          <w:lang w:val="hr-HR"/>
        </w:rPr>
      </w:pPr>
      <w:r w:rsidRPr="00415248">
        <w:rPr>
          <w:szCs w:val="28"/>
          <w:lang w:val="hr-HR"/>
        </w:rPr>
        <w:t xml:space="preserve">- </w:t>
      </w:r>
      <w:r w:rsidRPr="00415248">
        <w:rPr>
          <w:color w:val="000000"/>
          <w:kern w:val="36"/>
          <w:szCs w:val="28"/>
        </w:rPr>
        <w:t>Nghị định số 120/2018/NĐ-CP của Chính phủ : Về sửa đổi, bổ sung một số điều Nghị định số 77/2015/NĐ-CP ngày 10 tháng 9 năm 2015 của Chính phủ về kế hoạch đầu tư công trung hạn và hằng năm, số 136/2015/NĐ-CP ngày 31 tháng 12 năm 2015 của Chính phủ về hướng dẫn thi hành một số điều của Luật đầu tư công và số 161/2016/NĐ-CP ngày 02 tháng 12 năm 2016 của Chính phủ về cơ chế đặc thù trong quản lý đầu tư xây dựng đối với một số dự án thuộc các Chương trình mục tiêu quốc gia giai đoạn 2016-2020</w:t>
      </w:r>
    </w:p>
    <w:p w:rsidR="00AB284E" w:rsidRPr="00415248" w:rsidRDefault="00AB284E" w:rsidP="00291E05">
      <w:pPr>
        <w:spacing w:before="120" w:after="0" w:line="240" w:lineRule="auto"/>
        <w:ind w:firstLine="720"/>
        <w:jc w:val="both"/>
        <w:rPr>
          <w:szCs w:val="28"/>
          <w:lang w:val="hr-HR"/>
        </w:rPr>
      </w:pPr>
      <w:r w:rsidRPr="00415248">
        <w:rPr>
          <w:szCs w:val="28"/>
          <w:lang w:val="pt-BR"/>
        </w:rPr>
        <w:t>- 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59/2015/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dự</w:t>
      </w:r>
      <w:r w:rsidRPr="00415248">
        <w:rPr>
          <w:szCs w:val="28"/>
          <w:lang w:val="hr-HR"/>
        </w:rPr>
        <w:t xml:space="preserve"> á</w:t>
      </w:r>
      <w:r w:rsidRPr="00415248">
        <w:rPr>
          <w:szCs w:val="28"/>
          <w:lang w:val="pt-BR"/>
        </w:rPr>
        <w:t>n</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w:t>
      </w:r>
    </w:p>
    <w:p w:rsidR="00AB284E" w:rsidRPr="00415248" w:rsidRDefault="00AB284E" w:rsidP="00291E05">
      <w:pPr>
        <w:spacing w:before="120" w:after="0" w:line="240" w:lineRule="auto"/>
        <w:ind w:firstLine="720"/>
        <w:jc w:val="both"/>
        <w:rPr>
          <w:szCs w:val="28"/>
          <w:lang w:val="hr-HR"/>
        </w:rPr>
      </w:pPr>
      <w:r w:rsidRPr="00415248">
        <w:rPr>
          <w:szCs w:val="28"/>
          <w:lang w:val="hr-HR"/>
        </w:rPr>
        <w:t xml:space="preserve">- </w:t>
      </w:r>
      <w:r w:rsidRPr="00415248">
        <w:rPr>
          <w:szCs w:val="28"/>
          <w:lang w:val="pt-BR"/>
        </w:rPr>
        <w:t>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32/2015/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25/03/2015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chi</w:t>
      </w:r>
      <w:r w:rsidRPr="00415248">
        <w:rPr>
          <w:szCs w:val="28"/>
          <w:lang w:val="hr-HR"/>
        </w:rPr>
        <w:t xml:space="preserve"> </w:t>
      </w:r>
      <w:r w:rsidRPr="00415248">
        <w:rPr>
          <w:szCs w:val="28"/>
          <w:lang w:val="pt-BR"/>
        </w:rPr>
        <w:t>ph</w:t>
      </w:r>
      <w:r w:rsidRPr="00415248">
        <w:rPr>
          <w:szCs w:val="28"/>
          <w:lang w:val="hr-HR"/>
        </w:rPr>
        <w:t>í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p>
    <w:p w:rsidR="00AB284E" w:rsidRPr="00415248" w:rsidRDefault="00AB284E" w:rsidP="00291E05">
      <w:pPr>
        <w:spacing w:before="120" w:after="0" w:line="240" w:lineRule="auto"/>
        <w:ind w:firstLine="720"/>
        <w:jc w:val="both"/>
        <w:rPr>
          <w:spacing w:val="-2"/>
          <w:szCs w:val="28"/>
          <w:lang w:val="nl-NL"/>
        </w:rPr>
      </w:pPr>
      <w:r w:rsidRPr="00415248">
        <w:rPr>
          <w:spacing w:val="-2"/>
          <w:szCs w:val="28"/>
          <w:lang w:val="nl-NL"/>
        </w:rPr>
        <w:t>- Nghị định số 46/2015/NĐ-CP ngày 12/05/2015 của Chính phủ về quản lý chất lượng và bảo trì công trình xây dựng;</w:t>
      </w:r>
    </w:p>
    <w:p w:rsidR="00AB284E" w:rsidRPr="00415248" w:rsidRDefault="00AB284E" w:rsidP="00291E05">
      <w:pPr>
        <w:spacing w:before="120" w:after="0" w:line="240" w:lineRule="auto"/>
        <w:ind w:firstLine="720"/>
        <w:jc w:val="both"/>
        <w:rPr>
          <w:szCs w:val="28"/>
          <w:lang w:val="hr-HR"/>
        </w:rPr>
      </w:pPr>
      <w:r w:rsidRPr="00415248">
        <w:rPr>
          <w:spacing w:val="-2"/>
          <w:szCs w:val="28"/>
          <w:lang w:val="nl-NL"/>
        </w:rPr>
        <w:t xml:space="preserve">- Căn cứ </w:t>
      </w:r>
      <w:r w:rsidRPr="00415248">
        <w:rPr>
          <w:szCs w:val="28"/>
          <w:lang w:val="hr-HR"/>
        </w:rPr>
        <w:t>Thông tư 210/2016/TT-BTC ngày 10/11/2016 của Bộ Tài chính</w:t>
      </w:r>
      <w:r w:rsidRPr="00415248">
        <w:rPr>
          <w:spacing w:val="-2"/>
          <w:szCs w:val="28"/>
          <w:lang w:val="nl-NL"/>
        </w:rPr>
        <w:t xml:space="preserve"> về việc Quy định mức thu, chế độ thu, nộp, quản lý và sử dụng phí thẩm định thiết kế kỹ thuật, phí thẩm định dự toán xây dựng.</w:t>
      </w:r>
    </w:p>
    <w:p w:rsidR="00AB284E" w:rsidRPr="00415248" w:rsidRDefault="00AB284E" w:rsidP="00AB284E">
      <w:pPr>
        <w:spacing w:before="60" w:after="60"/>
        <w:ind w:firstLine="709"/>
        <w:jc w:val="both"/>
        <w:rPr>
          <w:szCs w:val="28"/>
          <w:lang w:val="hr-HR"/>
        </w:rPr>
      </w:pPr>
    </w:p>
    <w:p w:rsidR="00AB284E" w:rsidRPr="00415248" w:rsidRDefault="00AB284E" w:rsidP="00AB284E">
      <w:pPr>
        <w:spacing w:before="60" w:after="60"/>
        <w:ind w:firstLine="709"/>
        <w:jc w:val="both"/>
        <w:rPr>
          <w:szCs w:val="28"/>
          <w:lang w:val="hr-HR"/>
        </w:rPr>
      </w:pPr>
    </w:p>
    <w:p w:rsidR="00AB284E" w:rsidRPr="00415248" w:rsidRDefault="00AB284E" w:rsidP="00AB284E">
      <w:pPr>
        <w:spacing w:before="60" w:after="60"/>
        <w:ind w:firstLine="709"/>
        <w:jc w:val="both"/>
        <w:rPr>
          <w:szCs w:val="28"/>
          <w:lang w:val="hr-HR"/>
        </w:rPr>
      </w:pPr>
    </w:p>
    <w:p w:rsidR="00AB284E" w:rsidRPr="00415248" w:rsidRDefault="00AB284E" w:rsidP="00AB284E">
      <w:pPr>
        <w:spacing w:after="0" w:line="240" w:lineRule="auto"/>
        <w:ind w:firstLine="709"/>
        <w:jc w:val="center"/>
        <w:rPr>
          <w:b/>
          <w:szCs w:val="28"/>
          <w:lang w:val="nl-NL"/>
        </w:rPr>
      </w:pPr>
      <w:r w:rsidRPr="00415248">
        <w:rPr>
          <w:szCs w:val="28"/>
          <w:lang w:val="hr-HR"/>
        </w:rPr>
        <w:br w:type="page"/>
      </w:r>
      <w:r w:rsidRPr="00415248">
        <w:rPr>
          <w:b/>
          <w:szCs w:val="28"/>
          <w:lang w:val="nl-NL"/>
        </w:rPr>
        <w:lastRenderedPageBreak/>
        <w:t>Mẫu 04 - Phụ</w:t>
      </w:r>
      <w:r w:rsidRPr="00415248">
        <w:rPr>
          <w:b/>
          <w:szCs w:val="28"/>
          <w:lang w:val="hr-HR"/>
        </w:rPr>
        <w:t xml:space="preserve"> </w:t>
      </w:r>
      <w:r w:rsidRPr="00415248">
        <w:rPr>
          <w:b/>
          <w:szCs w:val="28"/>
          <w:lang w:val="nl-NL"/>
        </w:rPr>
        <w:t>lục</w:t>
      </w:r>
      <w:r w:rsidRPr="00415248">
        <w:rPr>
          <w:b/>
          <w:szCs w:val="28"/>
          <w:lang w:val="hr-HR"/>
        </w:rPr>
        <w:t xml:space="preserve"> </w:t>
      </w:r>
      <w:r w:rsidRPr="00415248">
        <w:rPr>
          <w:b/>
          <w:szCs w:val="28"/>
          <w:lang w:val="nl-NL"/>
        </w:rPr>
        <w:t>II</w:t>
      </w:r>
    </w:p>
    <w:p w:rsidR="00AB284E" w:rsidRPr="00415248" w:rsidRDefault="00AB284E" w:rsidP="00AB284E">
      <w:pPr>
        <w:spacing w:after="0" w:line="240" w:lineRule="auto"/>
        <w:ind w:firstLine="686"/>
        <w:jc w:val="center"/>
        <w:rPr>
          <w:i/>
          <w:szCs w:val="28"/>
          <w:u w:val="single"/>
          <w:lang w:val="hr-HR"/>
        </w:rPr>
      </w:pPr>
      <w:r w:rsidRPr="00415248">
        <w:rPr>
          <w:i/>
          <w:szCs w:val="28"/>
          <w:u w:val="single"/>
          <w:lang w:val="nl-NL"/>
        </w:rPr>
        <w:t>(Nghị</w:t>
      </w:r>
      <w:r w:rsidRPr="00415248">
        <w:rPr>
          <w:i/>
          <w:szCs w:val="28"/>
          <w:u w:val="single"/>
          <w:lang w:val="hr-HR"/>
        </w:rPr>
        <w:t xml:space="preserve"> đ</w:t>
      </w:r>
      <w:r w:rsidRPr="00415248">
        <w:rPr>
          <w:i/>
          <w:szCs w:val="28"/>
          <w:u w:val="single"/>
          <w:lang w:val="nl-NL"/>
        </w:rPr>
        <w:t>ịnh</w:t>
      </w:r>
      <w:r w:rsidRPr="00415248">
        <w:rPr>
          <w:i/>
          <w:szCs w:val="28"/>
          <w:u w:val="single"/>
          <w:lang w:val="hr-HR"/>
        </w:rPr>
        <w:t xml:space="preserve"> </w:t>
      </w:r>
      <w:r w:rsidRPr="00415248">
        <w:rPr>
          <w:i/>
          <w:szCs w:val="28"/>
          <w:u w:val="single"/>
          <w:lang w:val="nl-NL"/>
        </w:rPr>
        <w:t>số</w:t>
      </w:r>
      <w:r w:rsidRPr="00415248">
        <w:rPr>
          <w:i/>
          <w:szCs w:val="28"/>
          <w:u w:val="single"/>
          <w:lang w:val="hr-HR"/>
        </w:rPr>
        <w:t xml:space="preserve"> </w:t>
      </w:r>
      <w:r w:rsidRPr="00415248">
        <w:rPr>
          <w:szCs w:val="28"/>
          <w:u w:val="single"/>
          <w:lang w:val="hr-HR"/>
        </w:rPr>
        <w:t>59/2015/</w:t>
      </w:r>
      <w:r w:rsidRPr="00415248">
        <w:rPr>
          <w:szCs w:val="28"/>
          <w:u w:val="single"/>
        </w:rPr>
        <w:t>N</w:t>
      </w:r>
      <w:r w:rsidRPr="00415248">
        <w:rPr>
          <w:szCs w:val="28"/>
          <w:u w:val="single"/>
          <w:lang w:val="hr-HR"/>
        </w:rPr>
        <w:t>Đ-</w:t>
      </w:r>
      <w:r w:rsidRPr="00415248">
        <w:rPr>
          <w:szCs w:val="28"/>
          <w:u w:val="single"/>
        </w:rPr>
        <w:t>CP</w:t>
      </w:r>
      <w:r w:rsidRPr="00415248">
        <w:rPr>
          <w:szCs w:val="28"/>
          <w:u w:val="single"/>
          <w:lang w:val="hr-HR"/>
        </w:rPr>
        <w:t xml:space="preserve"> </w:t>
      </w:r>
      <w:r w:rsidRPr="00415248">
        <w:rPr>
          <w:szCs w:val="28"/>
          <w:u w:val="single"/>
        </w:rPr>
        <w:t>ng</w:t>
      </w:r>
      <w:r w:rsidRPr="00415248">
        <w:rPr>
          <w:szCs w:val="28"/>
          <w:u w:val="single"/>
          <w:lang w:val="hr-HR"/>
        </w:rPr>
        <w:t>à</w:t>
      </w:r>
      <w:r w:rsidRPr="00415248">
        <w:rPr>
          <w:szCs w:val="28"/>
          <w:u w:val="single"/>
        </w:rPr>
        <w:t>y</w:t>
      </w:r>
      <w:r w:rsidRPr="00415248">
        <w:rPr>
          <w:szCs w:val="28"/>
          <w:u w:val="single"/>
          <w:lang w:val="hr-HR"/>
        </w:rPr>
        <w:t xml:space="preserve"> 18/06/2015 </w:t>
      </w:r>
      <w:r w:rsidRPr="00415248">
        <w:rPr>
          <w:i/>
          <w:szCs w:val="28"/>
          <w:u w:val="single"/>
          <w:lang w:val="nl-NL"/>
        </w:rPr>
        <w:t>của</w:t>
      </w:r>
      <w:r w:rsidRPr="00415248">
        <w:rPr>
          <w:i/>
          <w:szCs w:val="28"/>
          <w:u w:val="single"/>
          <w:lang w:val="hr-HR"/>
        </w:rPr>
        <w:t xml:space="preserve"> </w:t>
      </w:r>
      <w:r w:rsidRPr="00415248">
        <w:rPr>
          <w:i/>
          <w:szCs w:val="28"/>
          <w:u w:val="single"/>
          <w:lang w:val="nl-NL"/>
        </w:rPr>
        <w:t>Ch</w:t>
      </w:r>
      <w:r w:rsidRPr="00415248">
        <w:rPr>
          <w:i/>
          <w:szCs w:val="28"/>
          <w:u w:val="single"/>
          <w:lang w:val="hr-HR"/>
        </w:rPr>
        <w:t>í</w:t>
      </w:r>
      <w:r w:rsidRPr="00415248">
        <w:rPr>
          <w:i/>
          <w:szCs w:val="28"/>
          <w:u w:val="single"/>
          <w:lang w:val="nl-NL"/>
        </w:rPr>
        <w:t>nh</w:t>
      </w:r>
      <w:r w:rsidRPr="00415248">
        <w:rPr>
          <w:i/>
          <w:szCs w:val="28"/>
          <w:u w:val="single"/>
          <w:lang w:val="hr-HR"/>
        </w:rPr>
        <w:t xml:space="preserve"> </w:t>
      </w:r>
      <w:r w:rsidRPr="00415248">
        <w:rPr>
          <w:i/>
          <w:szCs w:val="28"/>
          <w:u w:val="single"/>
          <w:lang w:val="nl-NL"/>
        </w:rPr>
        <w:t>phủ</w:t>
      </w:r>
      <w:r w:rsidRPr="00415248">
        <w:rPr>
          <w:i/>
          <w:szCs w:val="28"/>
          <w:u w:val="single"/>
          <w:lang w:val="hr-HR"/>
        </w:rPr>
        <w:t>.)</w:t>
      </w:r>
    </w:p>
    <w:p w:rsidR="00AB284E" w:rsidRPr="00415248" w:rsidRDefault="00AB284E" w:rsidP="00AB284E">
      <w:pPr>
        <w:spacing w:after="0" w:line="240" w:lineRule="auto"/>
        <w:ind w:firstLine="686"/>
        <w:jc w:val="center"/>
        <w:rPr>
          <w:i/>
          <w:szCs w:val="28"/>
          <w:u w:val="single"/>
          <w:lang w:val="hr-HR"/>
        </w:rPr>
      </w:pPr>
    </w:p>
    <w:tbl>
      <w:tblPr>
        <w:tblW w:w="0" w:type="auto"/>
        <w:tblLayout w:type="fixed"/>
        <w:tblCellMar>
          <w:left w:w="0" w:type="dxa"/>
          <w:right w:w="0" w:type="dxa"/>
        </w:tblCellMar>
        <w:tblLook w:val="0000" w:firstRow="0" w:lastRow="0" w:firstColumn="0" w:lastColumn="0" w:noHBand="0" w:noVBand="0"/>
      </w:tblPr>
      <w:tblGrid>
        <w:gridCol w:w="3152"/>
        <w:gridCol w:w="6312"/>
      </w:tblGrid>
      <w:tr w:rsidR="00AB284E" w:rsidRPr="00415248" w:rsidTr="00F14AAB">
        <w:trPr>
          <w:trHeight w:val="288"/>
        </w:trPr>
        <w:tc>
          <w:tcPr>
            <w:tcW w:w="315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TÊN TỔ CHỨC</w:t>
            </w:r>
            <w:r w:rsidRPr="00415248">
              <w:rPr>
                <w:b/>
                <w:bCs/>
                <w:szCs w:val="28"/>
              </w:rPr>
              <w:br/>
              <w:t>-------</w:t>
            </w:r>
          </w:p>
        </w:tc>
        <w:tc>
          <w:tcPr>
            <w:tcW w:w="631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rPr>
                <w:szCs w:val="28"/>
              </w:rPr>
            </w:pPr>
            <w:r w:rsidRPr="00415248">
              <w:rPr>
                <w:b/>
                <w:bCs/>
                <w:szCs w:val="28"/>
              </w:rPr>
              <w:t>CỘNG HÒA XÃ HỘI CHỦ NGHĨA VIỆT NAM</w:t>
            </w:r>
            <w:r w:rsidRPr="00415248">
              <w:rPr>
                <w:b/>
                <w:bCs/>
                <w:szCs w:val="28"/>
              </w:rPr>
              <w:br/>
              <w:t xml:space="preserve">              Độc lập - Tự do - Hạnh phúc </w:t>
            </w:r>
            <w:r w:rsidRPr="00415248">
              <w:rPr>
                <w:b/>
                <w:bCs/>
                <w:szCs w:val="28"/>
              </w:rPr>
              <w:br/>
              <w:t xml:space="preserve">                             ---------------</w:t>
            </w:r>
          </w:p>
        </w:tc>
      </w:tr>
      <w:tr w:rsidR="00AB284E" w:rsidRPr="00415248" w:rsidTr="00F14AAB">
        <w:trPr>
          <w:trHeight w:val="256"/>
        </w:trPr>
        <w:tc>
          <w:tcPr>
            <w:tcW w:w="315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szCs w:val="28"/>
              </w:rPr>
              <w:t>Số: ………..</w:t>
            </w:r>
          </w:p>
        </w:tc>
        <w:tc>
          <w:tcPr>
            <w:tcW w:w="631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right"/>
              <w:rPr>
                <w:szCs w:val="28"/>
              </w:rPr>
            </w:pPr>
            <w:r w:rsidRPr="00415248">
              <w:rPr>
                <w:i/>
                <w:iCs/>
                <w:szCs w:val="28"/>
              </w:rPr>
              <w:t xml:space="preserve">………, ngày ….. tháng ….. năm …. </w:t>
            </w:r>
          </w:p>
        </w:tc>
      </w:tr>
    </w:tbl>
    <w:p w:rsidR="00AB284E" w:rsidRPr="00415248" w:rsidRDefault="00AB284E" w:rsidP="00AB284E">
      <w:pPr>
        <w:spacing w:after="0" w:line="240" w:lineRule="auto"/>
        <w:rPr>
          <w:szCs w:val="28"/>
        </w:rPr>
      </w:pPr>
      <w:r w:rsidRPr="00415248">
        <w:rPr>
          <w:szCs w:val="28"/>
        </w:rPr>
        <w:t> </w:t>
      </w:r>
    </w:p>
    <w:p w:rsidR="00AB284E" w:rsidRPr="00415248" w:rsidRDefault="00AB284E" w:rsidP="00AB284E">
      <w:pPr>
        <w:spacing w:after="0" w:line="240" w:lineRule="auto"/>
        <w:jc w:val="center"/>
        <w:rPr>
          <w:szCs w:val="28"/>
        </w:rPr>
      </w:pPr>
      <w:r w:rsidRPr="00415248">
        <w:rPr>
          <w:b/>
          <w:bCs/>
          <w:szCs w:val="28"/>
        </w:rPr>
        <w:t>TỜ TRÌNH</w:t>
      </w:r>
    </w:p>
    <w:p w:rsidR="00AB284E" w:rsidRPr="00415248" w:rsidRDefault="00AB284E" w:rsidP="00AB284E">
      <w:pPr>
        <w:spacing w:after="0" w:line="240" w:lineRule="auto"/>
        <w:jc w:val="center"/>
        <w:rPr>
          <w:szCs w:val="28"/>
        </w:rPr>
      </w:pPr>
      <w:r w:rsidRPr="00415248">
        <w:rPr>
          <w:b/>
          <w:bCs/>
          <w:szCs w:val="28"/>
        </w:rPr>
        <w:t>Thẩm định Báo cáo kinh tế - kỹ thuật đầu tư xây dựng</w:t>
      </w:r>
    </w:p>
    <w:p w:rsidR="00AB284E" w:rsidRPr="00415248" w:rsidRDefault="00AB284E" w:rsidP="00AB284E">
      <w:pPr>
        <w:spacing w:after="0" w:line="240" w:lineRule="auto"/>
        <w:jc w:val="center"/>
        <w:rPr>
          <w:szCs w:val="28"/>
        </w:rPr>
      </w:pPr>
      <w:r w:rsidRPr="00415248">
        <w:rPr>
          <w:szCs w:val="28"/>
        </w:rPr>
        <w:t>Kính gửi: (Cơ quan thẩm định)</w:t>
      </w:r>
    </w:p>
    <w:p w:rsidR="00AB284E" w:rsidRPr="00415248" w:rsidRDefault="00AB284E" w:rsidP="00AB284E">
      <w:pPr>
        <w:spacing w:after="0" w:line="240" w:lineRule="auto"/>
        <w:jc w:val="center"/>
        <w:rPr>
          <w:szCs w:val="28"/>
        </w:rPr>
      </w:pPr>
    </w:p>
    <w:p w:rsidR="00AB284E" w:rsidRPr="00415248" w:rsidRDefault="00AB284E" w:rsidP="00AB284E">
      <w:pPr>
        <w:spacing w:after="0" w:line="240" w:lineRule="auto"/>
        <w:rPr>
          <w:szCs w:val="28"/>
        </w:rPr>
      </w:pPr>
      <w:r w:rsidRPr="00415248">
        <w:rPr>
          <w:szCs w:val="28"/>
        </w:rPr>
        <w:t>Căn cứ Luật Xây dựng ngày 18 tháng 6 năm 2014;</w:t>
      </w:r>
    </w:p>
    <w:p w:rsidR="00AB284E" w:rsidRPr="00415248" w:rsidRDefault="00AB284E" w:rsidP="00AB284E">
      <w:pPr>
        <w:spacing w:after="0" w:line="240" w:lineRule="auto"/>
        <w:rPr>
          <w:szCs w:val="28"/>
        </w:rPr>
      </w:pPr>
      <w:r w:rsidRPr="00415248">
        <w:rPr>
          <w:szCs w:val="28"/>
        </w:rPr>
        <w:t>Các căn cứ pháp lý khác có liên quan.</w:t>
      </w:r>
    </w:p>
    <w:p w:rsidR="00AB284E" w:rsidRPr="00415248" w:rsidRDefault="00AB284E" w:rsidP="00AB284E">
      <w:pPr>
        <w:spacing w:after="0" w:line="240" w:lineRule="auto"/>
        <w:rPr>
          <w:szCs w:val="28"/>
        </w:rPr>
      </w:pPr>
      <w:r w:rsidRPr="00415248">
        <w:rPr>
          <w:szCs w:val="28"/>
        </w:rPr>
        <w:t xml:space="preserve">(Tên chủ </w:t>
      </w:r>
      <w:r w:rsidRPr="00415248">
        <w:rPr>
          <w:szCs w:val="28"/>
          <w:shd w:val="solid" w:color="FFFFFF" w:fill="auto"/>
        </w:rPr>
        <w:t>đầu tư</w:t>
      </w:r>
      <w:r w:rsidRPr="00415248">
        <w:rPr>
          <w:szCs w:val="28"/>
        </w:rPr>
        <w:t>) trình (Cơ quan thẩm định) thẩm định thiết kế (thiết kế kỹ thuật/thiết kế bản vẽ thi công) và dự toán xây dựng công trình</w:t>
      </w:r>
    </w:p>
    <w:p w:rsidR="00AB284E" w:rsidRPr="00415248" w:rsidRDefault="00AB284E" w:rsidP="00AB284E">
      <w:pPr>
        <w:spacing w:after="0" w:line="240" w:lineRule="auto"/>
        <w:rPr>
          <w:szCs w:val="28"/>
        </w:rPr>
      </w:pPr>
      <w:r w:rsidRPr="00415248">
        <w:rPr>
          <w:b/>
          <w:bCs/>
          <w:szCs w:val="28"/>
        </w:rPr>
        <w:t>I. THÔNG TIN CHUNG CÔNG TRÌNH</w:t>
      </w:r>
    </w:p>
    <w:p w:rsidR="00AB284E" w:rsidRPr="00415248" w:rsidRDefault="00AB284E" w:rsidP="00AB284E">
      <w:pPr>
        <w:spacing w:after="0" w:line="240" w:lineRule="auto"/>
        <w:rPr>
          <w:szCs w:val="28"/>
        </w:rPr>
      </w:pPr>
      <w:r w:rsidRPr="00415248">
        <w:rPr>
          <w:szCs w:val="28"/>
        </w:rPr>
        <w:t xml:space="preserve">1. Tên công trình: .................................................................................................. </w:t>
      </w:r>
    </w:p>
    <w:p w:rsidR="00AB284E" w:rsidRPr="00415248" w:rsidRDefault="00AB284E" w:rsidP="00AB284E">
      <w:pPr>
        <w:spacing w:after="0" w:line="240" w:lineRule="auto"/>
        <w:rPr>
          <w:szCs w:val="28"/>
        </w:rPr>
      </w:pPr>
      <w:r w:rsidRPr="00415248">
        <w:rPr>
          <w:szCs w:val="28"/>
        </w:rPr>
        <w:t xml:space="preserve">2. Loại, cấp, quy mô công trình: ............................................................................. </w:t>
      </w:r>
    </w:p>
    <w:p w:rsidR="00AB284E" w:rsidRPr="00415248" w:rsidRDefault="00AB284E" w:rsidP="00AB284E">
      <w:pPr>
        <w:spacing w:after="0" w:line="240" w:lineRule="auto"/>
        <w:rPr>
          <w:szCs w:val="28"/>
        </w:rPr>
      </w:pPr>
      <w:r w:rsidRPr="00415248">
        <w:rPr>
          <w:szCs w:val="28"/>
        </w:rPr>
        <w:t>3. Tên chủ đầu tư và các thông tin để liên lạc (điện thoại, địa chỉ,….): ................</w:t>
      </w:r>
    </w:p>
    <w:p w:rsidR="00AB284E" w:rsidRPr="00415248" w:rsidRDefault="00AB284E" w:rsidP="00AB284E">
      <w:pPr>
        <w:spacing w:after="0" w:line="240" w:lineRule="auto"/>
        <w:rPr>
          <w:szCs w:val="28"/>
        </w:rPr>
      </w:pPr>
      <w:r w:rsidRPr="00415248">
        <w:rPr>
          <w:szCs w:val="28"/>
        </w:rPr>
        <w:t xml:space="preserve">4. Địa điểm xây dựng: ............................................................................................ </w:t>
      </w:r>
    </w:p>
    <w:p w:rsidR="00AB284E" w:rsidRPr="00415248" w:rsidRDefault="00AB284E" w:rsidP="00AB284E">
      <w:pPr>
        <w:spacing w:after="0" w:line="240" w:lineRule="auto"/>
        <w:rPr>
          <w:szCs w:val="28"/>
        </w:rPr>
      </w:pPr>
      <w:r w:rsidRPr="00415248">
        <w:rPr>
          <w:szCs w:val="28"/>
        </w:rPr>
        <w:t xml:space="preserve">5. Giá trị dự toán xây dựng công trình: .................................................................. </w:t>
      </w:r>
    </w:p>
    <w:p w:rsidR="00AB284E" w:rsidRPr="00415248" w:rsidRDefault="00AB284E" w:rsidP="00AB284E">
      <w:pPr>
        <w:spacing w:after="0" w:line="240" w:lineRule="auto"/>
        <w:rPr>
          <w:szCs w:val="28"/>
        </w:rPr>
      </w:pPr>
      <w:r w:rsidRPr="00415248">
        <w:rPr>
          <w:szCs w:val="28"/>
        </w:rPr>
        <w:t xml:space="preserve">6. Nguồn vốn đầu tư: ............................................................................................. </w:t>
      </w:r>
    </w:p>
    <w:p w:rsidR="00AB284E" w:rsidRPr="00415248" w:rsidRDefault="00AB284E" w:rsidP="00AB284E">
      <w:pPr>
        <w:spacing w:after="0" w:line="240" w:lineRule="auto"/>
        <w:rPr>
          <w:szCs w:val="28"/>
        </w:rPr>
      </w:pPr>
      <w:r w:rsidRPr="00415248">
        <w:rPr>
          <w:szCs w:val="28"/>
        </w:rPr>
        <w:t xml:space="preserve">7. Nhà thầu lập thiết kế và dự toán xây dựng: ........................................................ </w:t>
      </w:r>
    </w:p>
    <w:p w:rsidR="00AB284E" w:rsidRPr="00415248" w:rsidRDefault="00AB284E" w:rsidP="00AB284E">
      <w:pPr>
        <w:spacing w:after="0" w:line="240" w:lineRule="auto"/>
        <w:rPr>
          <w:szCs w:val="28"/>
        </w:rPr>
      </w:pPr>
      <w:r w:rsidRPr="00415248">
        <w:rPr>
          <w:szCs w:val="28"/>
        </w:rPr>
        <w:t xml:space="preserve">8. Tiêu chuẩn, quy chuẩn áp dụng: ......................................................................... </w:t>
      </w:r>
    </w:p>
    <w:p w:rsidR="00AB284E" w:rsidRPr="00415248" w:rsidRDefault="00AB284E" w:rsidP="00AB284E">
      <w:pPr>
        <w:spacing w:after="0" w:line="240" w:lineRule="auto"/>
        <w:rPr>
          <w:szCs w:val="28"/>
        </w:rPr>
      </w:pPr>
      <w:r w:rsidRPr="00415248">
        <w:rPr>
          <w:szCs w:val="28"/>
        </w:rPr>
        <w:t xml:space="preserve">9. Các thông tin khác có liên quan: ........................................................................ </w:t>
      </w:r>
    </w:p>
    <w:p w:rsidR="00AB284E" w:rsidRPr="00415248" w:rsidRDefault="00AB284E" w:rsidP="00AB284E">
      <w:pPr>
        <w:spacing w:after="0" w:line="240" w:lineRule="auto"/>
        <w:rPr>
          <w:szCs w:val="28"/>
        </w:rPr>
      </w:pPr>
      <w:r w:rsidRPr="00415248">
        <w:rPr>
          <w:b/>
          <w:bCs/>
          <w:szCs w:val="28"/>
        </w:rPr>
        <w:t>II. DANH MỤC HỒ SƠ GỬI KÈM BAO GỒM</w:t>
      </w:r>
    </w:p>
    <w:p w:rsidR="00AB284E" w:rsidRPr="00415248" w:rsidRDefault="00AB284E" w:rsidP="00AB284E">
      <w:pPr>
        <w:spacing w:after="0" w:line="240" w:lineRule="auto"/>
        <w:rPr>
          <w:szCs w:val="28"/>
        </w:rPr>
      </w:pPr>
      <w:r w:rsidRPr="00415248">
        <w:rPr>
          <w:szCs w:val="28"/>
        </w:rPr>
        <w:t>1. Văn bản pháp lý:</w:t>
      </w:r>
    </w:p>
    <w:p w:rsidR="00AB284E" w:rsidRPr="00415248" w:rsidRDefault="00AB284E" w:rsidP="00AB284E">
      <w:pPr>
        <w:spacing w:after="0" w:line="240" w:lineRule="auto"/>
        <w:rPr>
          <w:szCs w:val="28"/>
        </w:rPr>
      </w:pPr>
      <w:r w:rsidRPr="00415248">
        <w:rPr>
          <w:szCs w:val="28"/>
        </w:rPr>
        <w:t xml:space="preserve">- Quyết định phê duyệt chủ trương đầu tư </w:t>
      </w:r>
      <w:r w:rsidRPr="00415248">
        <w:rPr>
          <w:szCs w:val="28"/>
          <w:shd w:val="solid" w:color="FFFFFF" w:fill="auto"/>
        </w:rPr>
        <w:t>xây dựng</w:t>
      </w:r>
      <w:r w:rsidRPr="00415248">
        <w:rPr>
          <w:szCs w:val="28"/>
        </w:rPr>
        <w:t xml:space="preserve"> công trình (đối với dự án sử dụng vốn đầu tư công);</w:t>
      </w:r>
    </w:p>
    <w:p w:rsidR="00AB284E" w:rsidRPr="00415248" w:rsidRDefault="00AB284E" w:rsidP="00AB284E">
      <w:pPr>
        <w:spacing w:after="0" w:line="240" w:lineRule="auto"/>
        <w:rPr>
          <w:szCs w:val="28"/>
        </w:rPr>
      </w:pPr>
      <w:r w:rsidRPr="00415248">
        <w:rPr>
          <w:szCs w:val="28"/>
        </w:rPr>
        <w:t>- Văn bản phê duyệt danh mục tiêu chuẩn nước ngoài (nếu có);</w:t>
      </w:r>
    </w:p>
    <w:p w:rsidR="00AB284E" w:rsidRPr="00415248" w:rsidRDefault="00AB284E" w:rsidP="00AB284E">
      <w:pPr>
        <w:spacing w:after="0" w:line="240" w:lineRule="auto"/>
        <w:rPr>
          <w:szCs w:val="28"/>
        </w:rPr>
      </w:pPr>
      <w:r w:rsidRPr="00415248">
        <w:rPr>
          <w:szCs w:val="28"/>
        </w:rPr>
        <w:t>- Và các văn bản khác có liên quan.</w:t>
      </w:r>
    </w:p>
    <w:p w:rsidR="00AB284E" w:rsidRPr="00415248" w:rsidRDefault="00AB284E" w:rsidP="00AB284E">
      <w:pPr>
        <w:spacing w:after="0" w:line="240" w:lineRule="auto"/>
        <w:rPr>
          <w:szCs w:val="28"/>
        </w:rPr>
      </w:pPr>
      <w:r w:rsidRPr="00415248">
        <w:rPr>
          <w:szCs w:val="28"/>
        </w:rPr>
        <w:t>2. Tài liệu khảo sát xây dựng, thiết kế, dự toán:</w:t>
      </w:r>
    </w:p>
    <w:p w:rsidR="00AB284E" w:rsidRPr="00415248" w:rsidRDefault="00AB284E" w:rsidP="00AB284E">
      <w:pPr>
        <w:spacing w:after="0" w:line="240" w:lineRule="auto"/>
        <w:rPr>
          <w:szCs w:val="28"/>
        </w:rPr>
      </w:pPr>
      <w:r w:rsidRPr="00415248">
        <w:rPr>
          <w:szCs w:val="28"/>
        </w:rPr>
        <w:t>- Hồ sơ khảo sát xây dựng;</w:t>
      </w:r>
    </w:p>
    <w:p w:rsidR="00AB284E" w:rsidRPr="00415248" w:rsidRDefault="00AB284E" w:rsidP="00AB284E">
      <w:pPr>
        <w:spacing w:after="0" w:line="240" w:lineRule="auto"/>
        <w:rPr>
          <w:szCs w:val="28"/>
        </w:rPr>
      </w:pPr>
      <w:r w:rsidRPr="00415248">
        <w:rPr>
          <w:szCs w:val="28"/>
        </w:rPr>
        <w:t>- Hồ sơ thiết kế thiết kế bản vẽ thi công bao gồm thuyết minh và bản vẽ;</w:t>
      </w:r>
    </w:p>
    <w:p w:rsidR="00AB284E" w:rsidRPr="00415248" w:rsidRDefault="00AB284E" w:rsidP="00AB284E">
      <w:pPr>
        <w:spacing w:after="0" w:line="240" w:lineRule="auto"/>
        <w:rPr>
          <w:szCs w:val="28"/>
        </w:rPr>
      </w:pPr>
      <w:r w:rsidRPr="00415248">
        <w:rPr>
          <w:szCs w:val="28"/>
        </w:rPr>
        <w:t>- Dự toán xây dựng công trình đối với công trình sử dụng vốn ngân sách nhà nước, vốn nhà nước ngoài ngân sách.</w:t>
      </w:r>
    </w:p>
    <w:p w:rsidR="00AB284E" w:rsidRPr="00415248" w:rsidRDefault="00AB284E" w:rsidP="00AB284E">
      <w:pPr>
        <w:spacing w:after="0" w:line="240" w:lineRule="auto"/>
        <w:rPr>
          <w:szCs w:val="28"/>
        </w:rPr>
      </w:pPr>
      <w:r w:rsidRPr="00415248">
        <w:rPr>
          <w:szCs w:val="28"/>
        </w:rPr>
        <w:t>3. Hồ sơ năng lực của các nhà thầu:</w:t>
      </w:r>
    </w:p>
    <w:p w:rsidR="00AB284E" w:rsidRPr="00415248" w:rsidRDefault="00AB284E" w:rsidP="00AB284E">
      <w:pPr>
        <w:spacing w:after="0" w:line="240" w:lineRule="auto"/>
        <w:rPr>
          <w:szCs w:val="28"/>
        </w:rPr>
      </w:pPr>
      <w:r w:rsidRPr="00415248">
        <w:rPr>
          <w:szCs w:val="28"/>
        </w:rPr>
        <w:t>- Thông tin năng lực của nhà thầu khảo sát, nhà thầu thiết kế xây dựng công trình;</w:t>
      </w:r>
    </w:p>
    <w:p w:rsidR="00AB284E" w:rsidRPr="00415248" w:rsidRDefault="00AB284E" w:rsidP="00AB284E">
      <w:pPr>
        <w:spacing w:after="0" w:line="240" w:lineRule="auto"/>
        <w:rPr>
          <w:szCs w:val="28"/>
        </w:rPr>
      </w:pPr>
      <w:r w:rsidRPr="00415248">
        <w:rPr>
          <w:szCs w:val="28"/>
        </w:rPr>
        <w:t>- Giấy phép nhà thầu nước ngoài (nếu có);</w:t>
      </w:r>
    </w:p>
    <w:p w:rsidR="00AB284E" w:rsidRPr="00415248" w:rsidRDefault="00AB284E" w:rsidP="00AB284E">
      <w:pPr>
        <w:spacing w:after="0" w:line="240" w:lineRule="auto"/>
        <w:rPr>
          <w:szCs w:val="28"/>
        </w:rPr>
      </w:pPr>
      <w:r w:rsidRPr="00415248">
        <w:rPr>
          <w:szCs w:val="28"/>
        </w:rPr>
        <w:t>- Chứng chỉ hành nghề của các chức danh chủ nhiệm khảo sát, chủ nhiệm đồ án thiết kế, chủ trì thiết kế của nhà thầu thiết kế (bản sao có chứng thực);</w:t>
      </w:r>
    </w:p>
    <w:p w:rsidR="00AB284E" w:rsidRPr="00415248" w:rsidRDefault="00AB284E" w:rsidP="00AB284E">
      <w:pPr>
        <w:spacing w:after="0" w:line="240" w:lineRule="auto"/>
        <w:rPr>
          <w:szCs w:val="28"/>
        </w:rPr>
      </w:pPr>
      <w:r w:rsidRPr="00415248">
        <w:rPr>
          <w:szCs w:val="28"/>
        </w:rPr>
        <w:lastRenderedPageBreak/>
        <w:t>(Tên tổ chức) trình (Cơ quan thẩm định) thẩm định thiết kế và dự toán xây dựng công trình…. với các nội dung nêu trên./.</w:t>
      </w:r>
    </w:p>
    <w:p w:rsidR="00AB284E" w:rsidRPr="00415248" w:rsidRDefault="00AB284E" w:rsidP="00AB284E">
      <w:pPr>
        <w:spacing w:after="0" w:line="240" w:lineRule="auto"/>
        <w:rPr>
          <w:szCs w:val="28"/>
        </w:rPr>
      </w:pPr>
      <w:r w:rsidRPr="00415248">
        <w:rPr>
          <w:szCs w:val="28"/>
        </w:rPr>
        <w:t> </w:t>
      </w:r>
    </w:p>
    <w:tbl>
      <w:tblPr>
        <w:tblW w:w="0" w:type="auto"/>
        <w:tblLayout w:type="fixed"/>
        <w:tblCellMar>
          <w:left w:w="0" w:type="dxa"/>
          <w:right w:w="0" w:type="dxa"/>
        </w:tblCellMar>
        <w:tblLook w:val="0000" w:firstRow="0" w:lastRow="0" w:firstColumn="0" w:lastColumn="0" w:noHBand="0" w:noVBand="0"/>
      </w:tblPr>
      <w:tblGrid>
        <w:gridCol w:w="3936"/>
        <w:gridCol w:w="5103"/>
      </w:tblGrid>
      <w:tr w:rsidR="00AB284E" w:rsidRPr="00415248" w:rsidTr="00440330">
        <w:tc>
          <w:tcPr>
            <w:tcW w:w="3936"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rPr>
                <w:szCs w:val="28"/>
              </w:rPr>
            </w:pPr>
            <w:r w:rsidRPr="00415248">
              <w:rPr>
                <w:b/>
                <w:bCs/>
                <w:i/>
                <w:iCs/>
                <w:szCs w:val="28"/>
              </w:rPr>
              <w:t> Nơi nhận:</w:t>
            </w:r>
            <w:r w:rsidRPr="00415248">
              <w:rPr>
                <w:b/>
                <w:bCs/>
                <w:i/>
                <w:iCs/>
                <w:szCs w:val="28"/>
              </w:rPr>
              <w:br/>
            </w:r>
            <w:r w:rsidRPr="00415248">
              <w:rPr>
                <w:szCs w:val="28"/>
              </w:rPr>
              <w:t>- Như trên;</w:t>
            </w:r>
            <w:r w:rsidRPr="00415248">
              <w:rPr>
                <w:szCs w:val="28"/>
              </w:rPr>
              <w:br/>
              <w:t>- Lưu:</w:t>
            </w:r>
          </w:p>
        </w:tc>
        <w:tc>
          <w:tcPr>
            <w:tcW w:w="5103"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ĐẠI DIỆN TỔ CHỨC</w:t>
            </w:r>
            <w:r w:rsidRPr="00415248">
              <w:rPr>
                <w:b/>
                <w:bCs/>
                <w:szCs w:val="28"/>
              </w:rPr>
              <w:br/>
            </w:r>
            <w:r w:rsidRPr="00415248">
              <w:rPr>
                <w:i/>
                <w:iCs/>
                <w:szCs w:val="28"/>
              </w:rPr>
              <w:t>(Ký, ghi rõ họ tên, chức vụ và đóng dấu)</w:t>
            </w:r>
            <w:r w:rsidRPr="00415248">
              <w:rPr>
                <w:i/>
                <w:iCs/>
                <w:szCs w:val="28"/>
              </w:rPr>
              <w:br/>
            </w:r>
            <w:r w:rsidRPr="00415248">
              <w:rPr>
                <w:szCs w:val="28"/>
              </w:rPr>
              <w:br/>
            </w:r>
            <w:r w:rsidRPr="00415248">
              <w:rPr>
                <w:szCs w:val="28"/>
              </w:rPr>
              <w:br/>
            </w:r>
            <w:r w:rsidRPr="00415248">
              <w:rPr>
                <w:szCs w:val="28"/>
              </w:rPr>
              <w:br/>
            </w:r>
            <w:r w:rsidRPr="00415248">
              <w:rPr>
                <w:szCs w:val="28"/>
              </w:rPr>
              <w:br/>
            </w:r>
            <w:r w:rsidRPr="00415248">
              <w:rPr>
                <w:b/>
                <w:bCs/>
                <w:szCs w:val="28"/>
              </w:rPr>
              <w:t>Tên người đại diện</w:t>
            </w:r>
          </w:p>
        </w:tc>
      </w:tr>
    </w:tbl>
    <w:p w:rsidR="00AB284E" w:rsidRPr="00415248" w:rsidRDefault="00AB284E" w:rsidP="00AB284E">
      <w:pPr>
        <w:spacing w:before="60" w:after="60"/>
        <w:ind w:firstLine="420"/>
        <w:rPr>
          <w:i/>
          <w:szCs w:val="28"/>
        </w:rPr>
      </w:pPr>
    </w:p>
    <w:p w:rsidR="00AB284E" w:rsidRPr="00415248" w:rsidRDefault="00AB284E" w:rsidP="00AB284E">
      <w:pPr>
        <w:spacing w:before="60" w:after="60"/>
        <w:ind w:firstLine="420"/>
        <w:rPr>
          <w:i/>
          <w:szCs w:val="28"/>
          <w:lang w:val="hr-HR"/>
        </w:rPr>
      </w:pPr>
      <w:r w:rsidRPr="00415248">
        <w:rPr>
          <w:i/>
          <w:szCs w:val="28"/>
        </w:rPr>
        <w:t>Ghi</w:t>
      </w:r>
      <w:r w:rsidRPr="00415248">
        <w:rPr>
          <w:i/>
          <w:szCs w:val="28"/>
          <w:lang w:val="hr-HR"/>
        </w:rPr>
        <w:t xml:space="preserve"> </w:t>
      </w:r>
      <w:r w:rsidRPr="00415248">
        <w:rPr>
          <w:i/>
          <w:szCs w:val="28"/>
        </w:rPr>
        <w:t>ch</w:t>
      </w:r>
      <w:r w:rsidRPr="00415248">
        <w:rPr>
          <w:i/>
          <w:szCs w:val="28"/>
          <w:lang w:val="hr-HR"/>
        </w:rPr>
        <w:t xml:space="preserve">ú:  </w:t>
      </w:r>
      <w:r w:rsidRPr="00415248">
        <w:rPr>
          <w:i/>
          <w:szCs w:val="28"/>
        </w:rPr>
        <w:t>Tr</w:t>
      </w:r>
      <w:r w:rsidRPr="00415248">
        <w:rPr>
          <w:i/>
          <w:szCs w:val="28"/>
          <w:lang w:val="hr-HR"/>
        </w:rPr>
        <w:t>ê</w:t>
      </w:r>
      <w:r w:rsidRPr="00415248">
        <w:rPr>
          <w:i/>
          <w:szCs w:val="28"/>
        </w:rPr>
        <w:t>n</w:t>
      </w:r>
      <w:r w:rsidRPr="00415248">
        <w:rPr>
          <w:i/>
          <w:szCs w:val="28"/>
          <w:lang w:val="hr-HR"/>
        </w:rPr>
        <w:t xml:space="preserve"> đâ</w:t>
      </w:r>
      <w:r w:rsidRPr="00415248">
        <w:rPr>
          <w:i/>
          <w:szCs w:val="28"/>
        </w:rPr>
        <w:t>y</w:t>
      </w:r>
      <w:r w:rsidRPr="00415248">
        <w:rPr>
          <w:i/>
          <w:szCs w:val="28"/>
          <w:lang w:val="hr-HR"/>
        </w:rPr>
        <w:t xml:space="preserve"> </w:t>
      </w:r>
      <w:r w:rsidRPr="00415248">
        <w:rPr>
          <w:i/>
          <w:szCs w:val="28"/>
        </w:rPr>
        <w:t>l</w:t>
      </w:r>
      <w:r w:rsidRPr="00415248">
        <w:rPr>
          <w:i/>
          <w:szCs w:val="28"/>
          <w:lang w:val="hr-HR"/>
        </w:rPr>
        <w:t xml:space="preserve">à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ch</w:t>
      </w:r>
      <w:r w:rsidRPr="00415248">
        <w:rPr>
          <w:i/>
          <w:szCs w:val="28"/>
          <w:lang w:val="hr-HR"/>
        </w:rPr>
        <w:t>í</w:t>
      </w:r>
      <w:r w:rsidRPr="00415248">
        <w:rPr>
          <w:i/>
          <w:szCs w:val="28"/>
        </w:rPr>
        <w:t>nh</w:t>
      </w:r>
      <w:r w:rsidRPr="00415248">
        <w:rPr>
          <w:i/>
          <w:szCs w:val="28"/>
          <w:lang w:val="hr-HR"/>
        </w:rPr>
        <w:t xml:space="preserve"> </w:t>
      </w:r>
      <w:r w:rsidRPr="00415248">
        <w:rPr>
          <w:i/>
          <w:szCs w:val="28"/>
        </w:rPr>
        <w:t>của</w:t>
      </w:r>
      <w:r w:rsidRPr="00415248">
        <w:rPr>
          <w:i/>
          <w:szCs w:val="28"/>
          <w:lang w:val="hr-HR"/>
        </w:rPr>
        <w:t xml:space="preserve"> </w:t>
      </w:r>
      <w:r w:rsidRPr="00415248">
        <w:rPr>
          <w:i/>
          <w:szCs w:val="28"/>
        </w:rPr>
        <w:t>mẫu</w:t>
      </w:r>
      <w:r w:rsidRPr="00415248">
        <w:rPr>
          <w:i/>
          <w:szCs w:val="28"/>
          <w:lang w:val="hr-HR"/>
        </w:rPr>
        <w:t xml:space="preserve"> Tờ trình đề nghị thẩm định </w:t>
      </w:r>
      <w:r w:rsidRPr="00415248">
        <w:rPr>
          <w:i/>
          <w:szCs w:val="28"/>
        </w:rPr>
        <w:t>c</w:t>
      </w:r>
      <w:r w:rsidRPr="00415248">
        <w:rPr>
          <w:i/>
          <w:szCs w:val="28"/>
          <w:lang w:val="hr-HR"/>
        </w:rPr>
        <w:t>á</w:t>
      </w:r>
      <w:r w:rsidRPr="00415248">
        <w:rPr>
          <w:i/>
          <w:szCs w:val="28"/>
        </w:rPr>
        <w:t>c</w:t>
      </w:r>
      <w:r w:rsidRPr="00415248">
        <w:rPr>
          <w:i/>
          <w:szCs w:val="28"/>
          <w:lang w:val="hr-HR"/>
        </w:rPr>
        <w:t xml:space="preserve"> đơ</w:t>
      </w:r>
      <w:r w:rsidRPr="00415248">
        <w:rPr>
          <w:i/>
          <w:szCs w:val="28"/>
        </w:rPr>
        <w:t>n</w:t>
      </w:r>
      <w:r w:rsidRPr="00415248">
        <w:rPr>
          <w:i/>
          <w:szCs w:val="28"/>
          <w:lang w:val="hr-HR"/>
        </w:rPr>
        <w:t xml:space="preserve"> </w:t>
      </w:r>
      <w:r w:rsidRPr="00415248">
        <w:rPr>
          <w:i/>
          <w:szCs w:val="28"/>
        </w:rPr>
        <w:t>vị</w:t>
      </w:r>
      <w:r w:rsidRPr="00415248">
        <w:rPr>
          <w:i/>
          <w:szCs w:val="28"/>
          <w:lang w:val="hr-HR"/>
        </w:rPr>
        <w:t xml:space="preserve"> </w:t>
      </w:r>
      <w:r w:rsidRPr="00415248">
        <w:rPr>
          <w:i/>
          <w:szCs w:val="28"/>
        </w:rPr>
        <w:t>c</w:t>
      </w:r>
      <w:r w:rsidRPr="00415248">
        <w:rPr>
          <w:i/>
          <w:szCs w:val="28"/>
          <w:lang w:val="hr-HR"/>
        </w:rPr>
        <w:t>ă</w:t>
      </w:r>
      <w:r w:rsidRPr="00415248">
        <w:rPr>
          <w:i/>
          <w:szCs w:val="28"/>
        </w:rPr>
        <w:t>n</w:t>
      </w:r>
      <w:r w:rsidRPr="00415248">
        <w:rPr>
          <w:i/>
          <w:szCs w:val="28"/>
          <w:lang w:val="hr-HR"/>
        </w:rPr>
        <w:t xml:space="preserve"> </w:t>
      </w:r>
      <w:r w:rsidRPr="00415248">
        <w:rPr>
          <w:i/>
          <w:szCs w:val="28"/>
        </w:rPr>
        <w:t>cứ</w:t>
      </w:r>
      <w:r w:rsidRPr="00415248">
        <w:rPr>
          <w:i/>
          <w:szCs w:val="28"/>
          <w:lang w:val="hr-HR"/>
        </w:rPr>
        <w:t xml:space="preserve"> </w:t>
      </w:r>
      <w:r w:rsidRPr="00415248">
        <w:rPr>
          <w:i/>
          <w:szCs w:val="28"/>
        </w:rPr>
        <w:t>từng</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r w:rsidRPr="00415248">
        <w:rPr>
          <w:i/>
          <w:szCs w:val="28"/>
        </w:rPr>
        <w:t>cụ</w:t>
      </w:r>
      <w:r w:rsidRPr="00415248">
        <w:rPr>
          <w:i/>
          <w:szCs w:val="28"/>
          <w:lang w:val="hr-HR"/>
        </w:rPr>
        <w:t xml:space="preserve"> </w:t>
      </w:r>
      <w:r w:rsidRPr="00415248">
        <w:rPr>
          <w:i/>
          <w:szCs w:val="28"/>
        </w:rPr>
        <w:t>thể</w:t>
      </w:r>
      <w:r w:rsidRPr="00415248">
        <w:rPr>
          <w:i/>
          <w:szCs w:val="28"/>
          <w:lang w:val="hr-HR"/>
        </w:rPr>
        <w:t xml:space="preserve"> đ</w:t>
      </w:r>
      <w:r w:rsidRPr="00415248">
        <w:rPr>
          <w:i/>
          <w:szCs w:val="28"/>
        </w:rPr>
        <w:t>ể</w:t>
      </w:r>
      <w:r w:rsidRPr="00415248">
        <w:rPr>
          <w:i/>
          <w:szCs w:val="28"/>
          <w:lang w:val="hr-HR"/>
        </w:rPr>
        <w:t xml:space="preserve"> </w:t>
      </w:r>
      <w:r w:rsidRPr="00415248">
        <w:rPr>
          <w:i/>
          <w:szCs w:val="28"/>
        </w:rPr>
        <w:t>ghi</w:t>
      </w:r>
      <w:r w:rsidRPr="00415248">
        <w:rPr>
          <w:i/>
          <w:szCs w:val="28"/>
          <w:lang w:val="hr-HR"/>
        </w:rPr>
        <w:t xml:space="preserve">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v</w:t>
      </w:r>
      <w:r w:rsidRPr="00415248">
        <w:rPr>
          <w:i/>
          <w:szCs w:val="28"/>
          <w:lang w:val="hr-HR"/>
        </w:rPr>
        <w:t xml:space="preserve">à </w:t>
      </w:r>
      <w:r w:rsidRPr="00415248">
        <w:rPr>
          <w:i/>
          <w:szCs w:val="28"/>
        </w:rPr>
        <w:t>gửi</w:t>
      </w:r>
      <w:r w:rsidRPr="00415248">
        <w:rPr>
          <w:i/>
          <w:szCs w:val="28"/>
          <w:lang w:val="hr-HR"/>
        </w:rPr>
        <w:t xml:space="preserve"> </w:t>
      </w:r>
      <w:r w:rsidRPr="00415248">
        <w:rPr>
          <w:i/>
          <w:szCs w:val="28"/>
        </w:rPr>
        <w:t>k</w:t>
      </w:r>
      <w:r w:rsidRPr="00415248">
        <w:rPr>
          <w:i/>
          <w:szCs w:val="28"/>
          <w:lang w:val="hr-HR"/>
        </w:rPr>
        <w:t>è</w:t>
      </w:r>
      <w:r w:rsidRPr="00415248">
        <w:rPr>
          <w:i/>
          <w:szCs w:val="28"/>
        </w:rPr>
        <w:t>m</w:t>
      </w:r>
      <w:r w:rsidRPr="00415248">
        <w:rPr>
          <w:i/>
          <w:szCs w:val="28"/>
          <w:lang w:val="hr-HR"/>
        </w:rPr>
        <w:t xml:space="preserve"> </w:t>
      </w:r>
      <w:r w:rsidRPr="00415248">
        <w:rPr>
          <w:i/>
          <w:szCs w:val="28"/>
        </w:rPr>
        <w:t>theo</w:t>
      </w:r>
      <w:r w:rsidRPr="00415248">
        <w:rPr>
          <w:i/>
          <w:szCs w:val="28"/>
          <w:lang w:val="hr-HR"/>
        </w:rPr>
        <w:t xml:space="preserve"> </w:t>
      </w:r>
      <w:r w:rsidRPr="00415248">
        <w:rPr>
          <w:i/>
          <w:szCs w:val="28"/>
        </w:rPr>
        <w:t>v</w:t>
      </w:r>
      <w:r w:rsidRPr="00415248">
        <w:rPr>
          <w:i/>
          <w:szCs w:val="28"/>
          <w:lang w:val="hr-HR"/>
        </w:rPr>
        <w:t>ă</w:t>
      </w:r>
      <w:r w:rsidRPr="00415248">
        <w:rPr>
          <w:i/>
          <w:szCs w:val="28"/>
        </w:rPr>
        <w:t>n</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li</w:t>
      </w:r>
      <w:r w:rsidRPr="00415248">
        <w:rPr>
          <w:i/>
          <w:szCs w:val="28"/>
          <w:lang w:val="hr-HR"/>
        </w:rPr>
        <w:t>ê</w:t>
      </w:r>
      <w:r w:rsidRPr="00415248">
        <w:rPr>
          <w:i/>
          <w:szCs w:val="28"/>
        </w:rPr>
        <w:t>n</w:t>
      </w:r>
      <w:r w:rsidRPr="00415248">
        <w:rPr>
          <w:i/>
          <w:szCs w:val="28"/>
          <w:lang w:val="hr-HR"/>
        </w:rPr>
        <w:t xml:space="preserve"> </w:t>
      </w:r>
      <w:r w:rsidRPr="00415248">
        <w:rPr>
          <w:i/>
          <w:szCs w:val="28"/>
        </w:rPr>
        <w:t>quan</w:t>
      </w:r>
      <w:r w:rsidRPr="00415248">
        <w:rPr>
          <w:i/>
          <w:szCs w:val="28"/>
          <w:lang w:val="hr-HR"/>
        </w:rPr>
        <w:t xml:space="preserve"> </w:t>
      </w:r>
      <w:r w:rsidRPr="00415248">
        <w:rPr>
          <w:i/>
          <w:szCs w:val="28"/>
        </w:rPr>
        <w:t>cho</w:t>
      </w:r>
      <w:r w:rsidRPr="00415248">
        <w:rPr>
          <w:i/>
          <w:szCs w:val="28"/>
          <w:lang w:val="hr-HR"/>
        </w:rPr>
        <w:t xml:space="preserve"> </w:t>
      </w:r>
      <w:r w:rsidRPr="00415248">
        <w:rPr>
          <w:i/>
          <w:szCs w:val="28"/>
        </w:rPr>
        <w:t>ph</w:t>
      </w:r>
      <w:r w:rsidRPr="00415248">
        <w:rPr>
          <w:i/>
          <w:szCs w:val="28"/>
          <w:lang w:val="hr-HR"/>
        </w:rPr>
        <w:t xml:space="preserve">ù </w:t>
      </w:r>
      <w:r w:rsidRPr="00415248">
        <w:rPr>
          <w:i/>
          <w:szCs w:val="28"/>
        </w:rPr>
        <w:t>hợp</w:t>
      </w:r>
      <w:r w:rsidRPr="00415248">
        <w:rPr>
          <w:i/>
          <w:szCs w:val="28"/>
          <w:lang w:val="hr-HR"/>
        </w:rPr>
        <w:t>./.</w:t>
      </w:r>
    </w:p>
    <w:p w:rsidR="00AB284E" w:rsidRPr="00415248" w:rsidRDefault="00AB284E" w:rsidP="00AB284E">
      <w:pPr>
        <w:autoSpaceDE w:val="0"/>
        <w:autoSpaceDN w:val="0"/>
        <w:adjustRightInd w:val="0"/>
        <w:spacing w:before="60" w:after="60"/>
        <w:jc w:val="both"/>
        <w:rPr>
          <w:b/>
          <w:szCs w:val="28"/>
          <w:lang w:val="hr-HR"/>
        </w:rPr>
      </w:pPr>
    </w:p>
    <w:p w:rsidR="00AB284E" w:rsidRPr="00415248" w:rsidRDefault="00AB284E" w:rsidP="00AB284E">
      <w:pPr>
        <w:autoSpaceDE w:val="0"/>
        <w:autoSpaceDN w:val="0"/>
        <w:adjustRightInd w:val="0"/>
        <w:spacing w:before="60" w:after="60"/>
        <w:ind w:firstLine="709"/>
        <w:jc w:val="both"/>
        <w:rPr>
          <w:b/>
          <w:szCs w:val="28"/>
          <w:lang w:val="hr-HR"/>
        </w:rPr>
      </w:pPr>
    </w:p>
    <w:p w:rsidR="00AB284E" w:rsidRPr="00415248" w:rsidRDefault="00AB284E" w:rsidP="00AB284E">
      <w:pPr>
        <w:autoSpaceDE w:val="0"/>
        <w:autoSpaceDN w:val="0"/>
        <w:adjustRightInd w:val="0"/>
        <w:spacing w:before="60" w:after="60"/>
        <w:ind w:firstLine="709"/>
        <w:jc w:val="both"/>
        <w:rPr>
          <w:b/>
          <w:szCs w:val="28"/>
          <w:lang w:val="hr-HR"/>
        </w:rPr>
      </w:pPr>
    </w:p>
    <w:p w:rsidR="00AB284E" w:rsidRPr="00415248" w:rsidRDefault="00AB284E" w:rsidP="00F14AAB">
      <w:pPr>
        <w:autoSpaceDE w:val="0"/>
        <w:autoSpaceDN w:val="0"/>
        <w:adjustRightInd w:val="0"/>
        <w:spacing w:before="120" w:after="120" w:line="240" w:lineRule="auto"/>
        <w:ind w:firstLine="709"/>
        <w:jc w:val="both"/>
        <w:rPr>
          <w:b/>
          <w:szCs w:val="28"/>
        </w:rPr>
      </w:pPr>
      <w:r w:rsidRPr="00415248">
        <w:rPr>
          <w:b/>
          <w:szCs w:val="28"/>
          <w:lang w:val="hr-HR"/>
        </w:rPr>
        <w:br w:type="page"/>
        <w:t>3.</w:t>
      </w:r>
      <w:r w:rsidRPr="00415248">
        <w:rPr>
          <w:b/>
          <w:szCs w:val="28"/>
        </w:rPr>
        <w:t xml:space="preserve"> Thẩm định và phê duyệt bản vẽ thiết kế, dự toán xây dựng công trình giao thông</w:t>
      </w:r>
    </w:p>
    <w:p w:rsidR="00AB284E" w:rsidRPr="00415248" w:rsidRDefault="00AB284E" w:rsidP="00F14AAB">
      <w:pPr>
        <w:autoSpaceDE w:val="0"/>
        <w:autoSpaceDN w:val="0"/>
        <w:adjustRightInd w:val="0"/>
        <w:spacing w:before="120" w:after="120" w:line="240" w:lineRule="auto"/>
        <w:ind w:firstLine="720"/>
        <w:jc w:val="both"/>
        <w:rPr>
          <w:b/>
          <w:szCs w:val="28"/>
          <w:lang w:val="hr-HR"/>
        </w:rPr>
      </w:pPr>
      <w:r w:rsidRPr="00415248">
        <w:rPr>
          <w:b/>
          <w:szCs w:val="28"/>
          <w:lang w:val="hr-HR"/>
        </w:rPr>
        <w:t xml:space="preserve">1. </w:t>
      </w:r>
      <w:r w:rsidRPr="00415248">
        <w:rPr>
          <w:b/>
          <w:szCs w:val="28"/>
        </w:rPr>
        <w:t>Tr</w:t>
      </w:r>
      <w:r w:rsidRPr="00415248">
        <w:rPr>
          <w:b/>
          <w:szCs w:val="28"/>
          <w:lang w:val="hr-HR"/>
        </w:rPr>
        <w:t>ì</w:t>
      </w:r>
      <w:r w:rsidRPr="00415248">
        <w:rPr>
          <w:b/>
          <w:szCs w:val="28"/>
        </w:rPr>
        <w:t>nh</w:t>
      </w:r>
      <w:r w:rsidRPr="00415248">
        <w:rPr>
          <w:b/>
          <w:szCs w:val="28"/>
          <w:lang w:val="hr-HR"/>
        </w:rPr>
        <w:t xml:space="preserve"> </w:t>
      </w:r>
      <w:r w:rsidRPr="00415248">
        <w:rPr>
          <w:b/>
          <w:szCs w:val="28"/>
        </w:rPr>
        <w:t>tự</w:t>
      </w:r>
      <w:r w:rsidRPr="00415248">
        <w:rPr>
          <w:b/>
          <w:szCs w:val="28"/>
          <w:lang w:val="hr-HR"/>
        </w:rPr>
        <w:t xml:space="preserve"> </w:t>
      </w:r>
      <w:r w:rsidRPr="00415248">
        <w:rPr>
          <w:b/>
          <w:szCs w:val="28"/>
        </w:rPr>
        <w:t>thực</w:t>
      </w:r>
      <w:r w:rsidRPr="00415248">
        <w:rPr>
          <w:b/>
          <w:szCs w:val="28"/>
          <w:lang w:val="hr-HR"/>
        </w:rPr>
        <w:t xml:space="preserve"> </w:t>
      </w:r>
      <w:r w:rsidRPr="00415248">
        <w:rPr>
          <w:b/>
          <w:szCs w:val="28"/>
        </w:rPr>
        <w:t>hiện</w:t>
      </w:r>
    </w:p>
    <w:p w:rsidR="00AB284E" w:rsidRPr="00415248" w:rsidRDefault="00AB284E" w:rsidP="00F14AAB">
      <w:pPr>
        <w:pStyle w:val="NormalWeb"/>
        <w:spacing w:before="120" w:beforeAutospacing="0" w:after="120" w:afterAutospacing="0"/>
        <w:ind w:firstLine="720"/>
        <w:jc w:val="both"/>
        <w:rPr>
          <w:sz w:val="28"/>
          <w:szCs w:val="28"/>
          <w:lang w:val="hr-HR"/>
        </w:rPr>
      </w:pPr>
      <w:r w:rsidRPr="00415248">
        <w:rPr>
          <w:sz w:val="28"/>
          <w:szCs w:val="28"/>
        </w:rPr>
        <w:t>B</w:t>
      </w:r>
      <w:r w:rsidRPr="00415248">
        <w:rPr>
          <w:sz w:val="28"/>
          <w:szCs w:val="28"/>
          <w:lang w:val="hr-HR"/>
        </w:rPr>
        <w:t>ư</w:t>
      </w:r>
      <w:r w:rsidRPr="00415248">
        <w:rPr>
          <w:sz w:val="28"/>
          <w:szCs w:val="28"/>
        </w:rPr>
        <w:t>ớc</w:t>
      </w:r>
      <w:r w:rsidRPr="00415248">
        <w:rPr>
          <w:sz w:val="28"/>
          <w:szCs w:val="28"/>
          <w:lang w:val="hr-HR"/>
        </w:rPr>
        <w:t xml:space="preserve"> 1: </w:t>
      </w:r>
      <w:r w:rsidRPr="00415248">
        <w:rPr>
          <w:sz w:val="28"/>
          <w:szCs w:val="28"/>
        </w:rPr>
        <w:t>Tổ</w:t>
      </w:r>
      <w:r w:rsidRPr="00415248">
        <w:rPr>
          <w:sz w:val="28"/>
          <w:szCs w:val="28"/>
          <w:lang w:val="hr-HR"/>
        </w:rPr>
        <w:t xml:space="preserve"> </w:t>
      </w:r>
      <w:r w:rsidRPr="00415248">
        <w:rPr>
          <w:sz w:val="28"/>
          <w:szCs w:val="28"/>
        </w:rPr>
        <w:t>chức</w:t>
      </w:r>
      <w:r w:rsidRPr="00415248">
        <w:rPr>
          <w:sz w:val="28"/>
          <w:szCs w:val="28"/>
          <w:lang w:val="hr-HR"/>
        </w:rPr>
        <w:t xml:space="preserve"> </w:t>
      </w:r>
      <w:r w:rsidRPr="00415248">
        <w:rPr>
          <w:sz w:val="28"/>
          <w:szCs w:val="28"/>
        </w:rPr>
        <w:t>nộp</w:t>
      </w:r>
      <w:r w:rsidRPr="00415248">
        <w:rPr>
          <w:sz w:val="28"/>
          <w:szCs w:val="28"/>
          <w:lang w:val="hr-HR"/>
        </w:rPr>
        <w:t xml:space="preserve"> </w:t>
      </w:r>
      <w:r w:rsidRPr="00415248">
        <w:rPr>
          <w:sz w:val="28"/>
          <w:szCs w:val="28"/>
        </w:rPr>
        <w:t>hồ</w:t>
      </w:r>
      <w:r w:rsidRPr="00415248">
        <w:rPr>
          <w:sz w:val="28"/>
          <w:szCs w:val="28"/>
          <w:lang w:val="hr-HR"/>
        </w:rPr>
        <w:t xml:space="preserve"> </w:t>
      </w:r>
      <w:r w:rsidRPr="00415248">
        <w:rPr>
          <w:sz w:val="28"/>
          <w:szCs w:val="28"/>
        </w:rPr>
        <w:t>s</w:t>
      </w:r>
      <w:r w:rsidRPr="00415248">
        <w:rPr>
          <w:sz w:val="28"/>
          <w:szCs w:val="28"/>
          <w:lang w:val="hr-HR"/>
        </w:rPr>
        <w:t xml:space="preserve">ơ </w:t>
      </w:r>
      <w:r w:rsidRPr="00415248">
        <w:rPr>
          <w:sz w:val="28"/>
          <w:szCs w:val="28"/>
        </w:rPr>
        <w:t>giải</w:t>
      </w:r>
      <w:r w:rsidRPr="00415248">
        <w:rPr>
          <w:sz w:val="28"/>
          <w:szCs w:val="28"/>
          <w:lang w:val="hr-HR"/>
        </w:rPr>
        <w:t xml:space="preserve"> </w:t>
      </w:r>
      <w:r w:rsidRPr="00415248">
        <w:rPr>
          <w:sz w:val="28"/>
          <w:szCs w:val="28"/>
        </w:rPr>
        <w:t>quyết</w:t>
      </w:r>
      <w:r w:rsidRPr="00415248">
        <w:rPr>
          <w:sz w:val="28"/>
          <w:szCs w:val="28"/>
          <w:lang w:val="hr-HR"/>
        </w:rPr>
        <w:t xml:space="preserve"> </w:t>
      </w:r>
      <w:r w:rsidRPr="00415248">
        <w:rPr>
          <w:sz w:val="28"/>
          <w:szCs w:val="28"/>
        </w:rPr>
        <w:t>thủ</w:t>
      </w:r>
      <w:r w:rsidRPr="00415248">
        <w:rPr>
          <w:sz w:val="28"/>
          <w:szCs w:val="28"/>
          <w:lang w:val="hr-HR"/>
        </w:rPr>
        <w:t xml:space="preserve"> </w:t>
      </w:r>
      <w:r w:rsidRPr="00415248">
        <w:rPr>
          <w:sz w:val="28"/>
          <w:szCs w:val="28"/>
        </w:rPr>
        <w:t>tục</w:t>
      </w:r>
      <w:r w:rsidRPr="00415248">
        <w:rPr>
          <w:sz w:val="28"/>
          <w:szCs w:val="28"/>
          <w:lang w:val="hr-HR"/>
        </w:rPr>
        <w:t xml:space="preserve"> </w:t>
      </w:r>
      <w:r w:rsidRPr="00415248">
        <w:rPr>
          <w:sz w:val="28"/>
          <w:szCs w:val="28"/>
        </w:rPr>
        <w: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ch</w:t>
      </w:r>
      <w:r w:rsidRPr="00415248">
        <w:rPr>
          <w:sz w:val="28"/>
          <w:szCs w:val="28"/>
          <w:lang w:val="hr-HR"/>
        </w:rPr>
        <w:t>í</w:t>
      </w:r>
      <w:r w:rsidRPr="00415248">
        <w:rPr>
          <w:sz w:val="28"/>
          <w:szCs w:val="28"/>
        </w:rPr>
        <w:t>nh</w:t>
      </w:r>
      <w:r w:rsidRPr="00415248">
        <w:rPr>
          <w:sz w:val="28"/>
          <w:szCs w:val="28"/>
          <w:lang w:val="hr-HR"/>
        </w:rPr>
        <w:t xml:space="preserve"> </w:t>
      </w:r>
      <w:r w:rsidRPr="00415248">
        <w:rPr>
          <w:sz w:val="28"/>
          <w:szCs w:val="28"/>
        </w:rPr>
        <w:t>tại</w:t>
      </w:r>
      <w:r w:rsidRPr="00415248">
        <w:rPr>
          <w:sz w:val="28"/>
          <w:szCs w:val="28"/>
          <w:lang w:val="hr-HR"/>
        </w:rPr>
        <w:t xml:space="preserve"> </w:t>
      </w:r>
      <w:r w:rsidRPr="00415248">
        <w:rPr>
          <w:sz w:val="28"/>
          <w:szCs w:val="28"/>
        </w:rPr>
        <w:t>Trung</w:t>
      </w:r>
      <w:r w:rsidRPr="00415248">
        <w:rPr>
          <w:sz w:val="28"/>
          <w:szCs w:val="28"/>
          <w:lang w:val="hr-HR"/>
        </w:rPr>
        <w:t xml:space="preserve"> </w:t>
      </w:r>
      <w:r w:rsidRPr="00415248">
        <w:rPr>
          <w:sz w:val="28"/>
          <w:szCs w:val="28"/>
        </w:rPr>
        <w:t>t</w:t>
      </w:r>
      <w:r w:rsidRPr="00415248">
        <w:rPr>
          <w:sz w:val="28"/>
          <w:szCs w:val="28"/>
          <w:lang w:val="hr-HR"/>
        </w:rPr>
        <w:t>â</w:t>
      </w:r>
      <w:r w:rsidRPr="00415248">
        <w:rPr>
          <w:sz w:val="28"/>
          <w:szCs w:val="28"/>
        </w:rPr>
        <w:t>m</w:t>
      </w:r>
      <w:r w:rsidRPr="00415248">
        <w:rPr>
          <w:sz w:val="28"/>
          <w:szCs w:val="28"/>
          <w:lang w:val="hr-HR"/>
        </w:rPr>
        <w:t xml:space="preserve"> </w:t>
      </w:r>
      <w:r w:rsidR="00F14AAB">
        <w:rPr>
          <w:sz w:val="28"/>
          <w:szCs w:val="28"/>
        </w:rPr>
        <w: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ch</w:t>
      </w:r>
      <w:r w:rsidRPr="00415248">
        <w:rPr>
          <w:sz w:val="28"/>
          <w:szCs w:val="28"/>
          <w:lang w:val="hr-HR"/>
        </w:rPr>
        <w:t>í</w:t>
      </w:r>
      <w:r w:rsidRPr="00415248">
        <w:rPr>
          <w:sz w:val="28"/>
          <w:szCs w:val="28"/>
        </w:rPr>
        <w:t>nh</w:t>
      </w:r>
      <w:r w:rsidRPr="00415248">
        <w:rPr>
          <w:sz w:val="28"/>
          <w:szCs w:val="28"/>
          <w:lang w:val="hr-HR"/>
        </w:rPr>
        <w:t xml:space="preserve"> </w:t>
      </w:r>
      <w:r w:rsidRPr="00415248">
        <w:rPr>
          <w:sz w:val="28"/>
          <w:szCs w:val="28"/>
        </w:rPr>
        <w:t>c</w:t>
      </w:r>
      <w:r w:rsidRPr="00415248">
        <w:rPr>
          <w:sz w:val="28"/>
          <w:szCs w:val="28"/>
          <w:lang w:val="hr-HR"/>
        </w:rPr>
        <w:t>ô</w:t>
      </w:r>
      <w:r w:rsidRPr="00415248">
        <w:rPr>
          <w:sz w:val="28"/>
          <w:szCs w:val="28"/>
        </w:rPr>
        <w:t>ng</w:t>
      </w:r>
      <w:r w:rsidRPr="00415248">
        <w:rPr>
          <w:sz w:val="28"/>
          <w:szCs w:val="28"/>
          <w:lang w:val="hr-HR"/>
        </w:rPr>
        <w:t xml:space="preserve"> </w:t>
      </w:r>
      <w:r w:rsidRPr="00415248">
        <w:rPr>
          <w:sz w:val="28"/>
          <w:szCs w:val="28"/>
        </w:rPr>
        <w:t>tỉnh</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w:t>
      </w:r>
      <w:r w:rsidRPr="00415248">
        <w:rPr>
          <w:sz w:val="28"/>
          <w:szCs w:val="28"/>
        </w:rPr>
        <w:t>Số</w:t>
      </w:r>
      <w:r w:rsidRPr="00415248">
        <w:rPr>
          <w:sz w:val="28"/>
          <w:szCs w:val="28"/>
          <w:lang w:val="hr-HR"/>
        </w:rPr>
        <w:t xml:space="preserve"> 02</w:t>
      </w:r>
      <w:r w:rsidRPr="00415248">
        <w:rPr>
          <w:sz w:val="28"/>
          <w:szCs w:val="28"/>
        </w:rPr>
        <w:t>A</w:t>
      </w:r>
      <w:r w:rsidRPr="00415248">
        <w:rPr>
          <w:sz w:val="28"/>
          <w:szCs w:val="28"/>
          <w:lang w:val="hr-HR"/>
        </w:rPr>
        <w:t xml:space="preserve"> - </w:t>
      </w:r>
      <w:r w:rsidR="00F14AAB">
        <w:rPr>
          <w:sz w:val="28"/>
          <w:szCs w:val="28"/>
          <w:lang w:val="hr-HR"/>
        </w:rPr>
        <w:t>đ</w:t>
      </w:r>
      <w:r w:rsidRPr="00415248">
        <w:rPr>
          <w:sz w:val="28"/>
          <w:szCs w:val="28"/>
          <w:lang w:val="hr-HR"/>
        </w:rPr>
        <w:t>ư</w:t>
      </w:r>
      <w:r w:rsidRPr="00415248">
        <w:rPr>
          <w:sz w:val="28"/>
          <w:szCs w:val="28"/>
        </w:rPr>
        <w:t>ờng</w:t>
      </w:r>
      <w:r w:rsidRPr="00415248">
        <w:rPr>
          <w:sz w:val="28"/>
          <w:szCs w:val="28"/>
          <w:lang w:val="hr-HR"/>
        </w:rPr>
        <w:t xml:space="preserve"> </w:t>
      </w:r>
      <w:r w:rsidRPr="00415248">
        <w:rPr>
          <w:sz w:val="28"/>
          <w:szCs w:val="28"/>
        </w:rPr>
        <w:t>Nguyễn</w:t>
      </w:r>
      <w:r w:rsidRPr="00415248">
        <w:rPr>
          <w:sz w:val="28"/>
          <w:szCs w:val="28"/>
          <w:lang w:val="hr-HR"/>
        </w:rPr>
        <w:t xml:space="preserve"> </w:t>
      </w:r>
      <w:r w:rsidRPr="00415248">
        <w:rPr>
          <w:sz w:val="28"/>
          <w:szCs w:val="28"/>
        </w:rPr>
        <w:t>Ch</w:t>
      </w:r>
      <w:r w:rsidRPr="00415248">
        <w:rPr>
          <w:sz w:val="28"/>
          <w:szCs w:val="28"/>
          <w:lang w:val="hr-HR"/>
        </w:rPr>
        <w:t xml:space="preserve">í </w:t>
      </w:r>
      <w:r w:rsidRPr="00415248">
        <w:rPr>
          <w:sz w:val="28"/>
          <w:szCs w:val="28"/>
        </w:rPr>
        <w:t>Thanh</w:t>
      </w:r>
      <w:r w:rsidRPr="00415248">
        <w:rPr>
          <w:sz w:val="28"/>
          <w:szCs w:val="28"/>
          <w:lang w:val="hr-HR"/>
        </w:rPr>
        <w:t xml:space="preserve"> - </w:t>
      </w:r>
      <w:r w:rsidRPr="00415248">
        <w:rPr>
          <w:sz w:val="28"/>
          <w:szCs w:val="28"/>
        </w:rPr>
        <w:t>Th</w:t>
      </w:r>
      <w:r w:rsidRPr="00415248">
        <w:rPr>
          <w:sz w:val="28"/>
          <w:szCs w:val="28"/>
          <w:lang w:val="hr-HR"/>
        </w:rPr>
        <w:t>à</w:t>
      </w:r>
      <w:r w:rsidRPr="00415248">
        <w:rPr>
          <w:sz w:val="28"/>
          <w:szCs w:val="28"/>
        </w:rPr>
        <w:t>nh</w:t>
      </w:r>
      <w:r w:rsidRPr="00415248">
        <w:rPr>
          <w:sz w:val="28"/>
          <w:szCs w:val="28"/>
          <w:lang w:val="hr-HR"/>
        </w:rPr>
        <w:t xml:space="preserve"> </w:t>
      </w:r>
      <w:r w:rsidRPr="00415248">
        <w:rPr>
          <w:sz w:val="28"/>
          <w:szCs w:val="28"/>
        </w:rPr>
        <w:t>phố</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 </w:t>
      </w:r>
      <w:r w:rsidRPr="00415248">
        <w:rPr>
          <w:sz w:val="28"/>
          <w:szCs w:val="28"/>
        </w:rPr>
        <w:t>Tỉnh</w:t>
      </w:r>
      <w:r w:rsidRPr="00415248">
        <w:rPr>
          <w:sz w:val="28"/>
          <w:szCs w:val="28"/>
          <w:lang w:val="hr-HR"/>
        </w:rPr>
        <w:t xml:space="preserve"> </w:t>
      </w:r>
      <w:r w:rsidRPr="00415248">
        <w:rPr>
          <w:sz w:val="28"/>
          <w:szCs w:val="28"/>
        </w:rPr>
        <w:t>H</w:t>
      </w:r>
      <w:r w:rsidRPr="00415248">
        <w:rPr>
          <w:sz w:val="28"/>
          <w:szCs w:val="28"/>
          <w:lang w:val="hr-HR"/>
        </w:rPr>
        <w:t xml:space="preserve">à </w:t>
      </w:r>
      <w:r w:rsidRPr="00415248">
        <w:rPr>
          <w:sz w:val="28"/>
          <w:szCs w:val="28"/>
        </w:rPr>
        <w:t>T</w:t>
      </w:r>
      <w:r w:rsidRPr="00415248">
        <w:rPr>
          <w:sz w:val="28"/>
          <w:szCs w:val="28"/>
          <w:lang w:val="hr-HR"/>
        </w:rPr>
        <w:t>ĩ</w:t>
      </w:r>
      <w:r w:rsidRPr="00415248">
        <w:rPr>
          <w:sz w:val="28"/>
          <w:szCs w:val="28"/>
        </w:rPr>
        <w:t>nh</w:t>
      </w:r>
      <w:r w:rsidRPr="00415248">
        <w:rPr>
          <w:sz w:val="28"/>
          <w:szCs w:val="28"/>
          <w:lang w:val="hr-HR"/>
        </w:rPr>
        <w:t xml:space="preserve">). </w:t>
      </w:r>
    </w:p>
    <w:p w:rsidR="00AB284E" w:rsidRPr="00415248" w:rsidRDefault="00AB284E" w:rsidP="00F14AAB">
      <w:pPr>
        <w:pStyle w:val="NormalWeb"/>
        <w:spacing w:before="120" w:beforeAutospacing="0" w:after="120" w:afterAutospacing="0"/>
        <w:ind w:firstLine="720"/>
        <w:jc w:val="both"/>
        <w:rPr>
          <w:sz w:val="28"/>
          <w:szCs w:val="28"/>
          <w:lang w:val="hr-HR"/>
        </w:rPr>
      </w:pPr>
      <w:r w:rsidRPr="00415248">
        <w:rPr>
          <w:sz w:val="28"/>
          <w:szCs w:val="28"/>
        </w:rPr>
        <w:t>C</w:t>
      </w:r>
      <w:r w:rsidRPr="00415248">
        <w:rPr>
          <w:sz w:val="28"/>
          <w:szCs w:val="28"/>
          <w:lang w:val="hr-HR"/>
        </w:rPr>
        <w:t>á</w:t>
      </w:r>
      <w:r w:rsidRPr="00415248">
        <w:rPr>
          <w:sz w:val="28"/>
          <w:szCs w:val="28"/>
        </w:rPr>
        <w:t>n</w:t>
      </w:r>
      <w:r w:rsidRPr="00415248">
        <w:rPr>
          <w:sz w:val="28"/>
          <w:szCs w:val="28"/>
          <w:lang w:val="hr-HR"/>
        </w:rPr>
        <w:t xml:space="preserve"> </w:t>
      </w:r>
      <w:r w:rsidRPr="00415248">
        <w:rPr>
          <w:sz w:val="28"/>
          <w:szCs w:val="28"/>
        </w:rPr>
        <w:t>bộ</w:t>
      </w:r>
      <w:r w:rsidRPr="00415248">
        <w:rPr>
          <w:sz w:val="28"/>
          <w:szCs w:val="28"/>
          <w:lang w:val="hr-HR"/>
        </w:rPr>
        <w:t xml:space="preserve"> </w:t>
      </w:r>
      <w:r w:rsidRPr="00415248">
        <w:rPr>
          <w:sz w:val="28"/>
          <w:szCs w:val="28"/>
        </w:rPr>
        <w:t>chuy</w:t>
      </w:r>
      <w:r w:rsidRPr="00415248">
        <w:rPr>
          <w:sz w:val="28"/>
          <w:szCs w:val="28"/>
          <w:lang w:val="hr-HR"/>
        </w:rPr>
        <w:t>ê</w:t>
      </w:r>
      <w:r w:rsidRPr="00415248">
        <w:rPr>
          <w:sz w:val="28"/>
          <w:szCs w:val="28"/>
        </w:rPr>
        <w:t>n</w:t>
      </w:r>
      <w:r w:rsidRPr="00415248">
        <w:rPr>
          <w:sz w:val="28"/>
          <w:szCs w:val="28"/>
          <w:lang w:val="hr-HR"/>
        </w:rPr>
        <w:t xml:space="preserve"> </w:t>
      </w:r>
      <w:r w:rsidRPr="00415248">
        <w:rPr>
          <w:sz w:val="28"/>
          <w:szCs w:val="28"/>
        </w:rPr>
        <w:t>m</w:t>
      </w:r>
      <w:r w:rsidRPr="00415248">
        <w:rPr>
          <w:sz w:val="28"/>
          <w:szCs w:val="28"/>
          <w:lang w:val="hr-HR"/>
        </w:rPr>
        <w:t>ô</w:t>
      </w:r>
      <w:r w:rsidRPr="00415248">
        <w:rPr>
          <w:sz w:val="28"/>
          <w:szCs w:val="28"/>
        </w:rPr>
        <w:t>n</w:t>
      </w:r>
      <w:r w:rsidRPr="00415248">
        <w:rPr>
          <w:sz w:val="28"/>
          <w:szCs w:val="28"/>
          <w:lang w:val="hr-HR"/>
        </w:rPr>
        <w:t xml:space="preserve"> </w:t>
      </w:r>
      <w:r w:rsidRPr="00415248">
        <w:rPr>
          <w:sz w:val="28"/>
          <w:szCs w:val="28"/>
        </w:rPr>
        <w:t>kiểm</w:t>
      </w:r>
      <w:r w:rsidRPr="00415248">
        <w:rPr>
          <w:sz w:val="28"/>
          <w:szCs w:val="28"/>
          <w:lang w:val="hr-HR"/>
        </w:rPr>
        <w:t xml:space="preserve"> </w:t>
      </w:r>
      <w:r w:rsidRPr="00415248">
        <w:rPr>
          <w:sz w:val="28"/>
          <w:szCs w:val="28"/>
        </w:rPr>
        <w:t>tra</w:t>
      </w:r>
      <w:r w:rsidRPr="00415248">
        <w:rPr>
          <w:sz w:val="28"/>
          <w:szCs w:val="28"/>
          <w:lang w:val="hr-HR"/>
        </w:rPr>
        <w:t xml:space="preserve"> </w:t>
      </w:r>
      <w:r w:rsidRPr="00415248">
        <w:rPr>
          <w:sz w:val="28"/>
          <w:szCs w:val="28"/>
        </w:rPr>
        <w:t>hồ</w:t>
      </w:r>
      <w:r w:rsidRPr="00415248">
        <w:rPr>
          <w:sz w:val="28"/>
          <w:szCs w:val="28"/>
          <w:lang w:val="hr-HR"/>
        </w:rPr>
        <w:t xml:space="preserve"> </w:t>
      </w:r>
      <w:r w:rsidRPr="00415248">
        <w:rPr>
          <w:sz w:val="28"/>
          <w:szCs w:val="28"/>
        </w:rPr>
        <w:t>s</w:t>
      </w:r>
      <w:r w:rsidRPr="00415248">
        <w:rPr>
          <w:sz w:val="28"/>
          <w:szCs w:val="28"/>
          <w:lang w:val="hr-HR"/>
        </w:rPr>
        <w:t>ơ:</w:t>
      </w:r>
    </w:p>
    <w:p w:rsidR="00AB284E" w:rsidRPr="00415248" w:rsidRDefault="00AB284E" w:rsidP="00F14AAB">
      <w:pPr>
        <w:pStyle w:val="BodyText"/>
        <w:spacing w:before="120"/>
        <w:ind w:firstLine="720"/>
        <w:jc w:val="both"/>
        <w:rPr>
          <w:szCs w:val="28"/>
          <w:lang w:val="hr-HR"/>
        </w:rPr>
      </w:pPr>
      <w:r w:rsidRPr="00415248">
        <w:rPr>
          <w:szCs w:val="28"/>
          <w:lang w:val="hr-HR"/>
        </w:rPr>
        <w:t xml:space="preserve">- </w:t>
      </w:r>
      <w:r w:rsidRPr="00415248">
        <w:rPr>
          <w:szCs w:val="28"/>
        </w:rPr>
        <w:t>Nếu</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ch</w:t>
      </w:r>
      <w:r w:rsidRPr="00415248">
        <w:rPr>
          <w:szCs w:val="28"/>
          <w:lang w:val="hr-HR"/>
        </w:rPr>
        <w:t>ư</w:t>
      </w:r>
      <w:r w:rsidRPr="00415248">
        <w:rPr>
          <w:szCs w:val="28"/>
        </w:rPr>
        <w:t>a</w:t>
      </w:r>
      <w:r w:rsidRPr="00415248">
        <w:rPr>
          <w:szCs w:val="28"/>
          <w:lang w:val="hr-HR"/>
        </w:rPr>
        <w:t xml:space="preserve"> đ</w:t>
      </w:r>
      <w:r w:rsidRPr="00415248">
        <w:rPr>
          <w:szCs w:val="28"/>
        </w:rPr>
        <w:t>ầy</w:t>
      </w:r>
      <w:r w:rsidRPr="00415248">
        <w:rPr>
          <w:szCs w:val="28"/>
          <w:lang w:val="hr-HR"/>
        </w:rPr>
        <w:t xml:space="preserve"> đ</w:t>
      </w:r>
      <w:r w:rsidRPr="00415248">
        <w:rPr>
          <w:szCs w:val="28"/>
        </w:rPr>
        <w:t>ủ</w:t>
      </w:r>
      <w:r w:rsidRPr="00415248">
        <w:rPr>
          <w:szCs w:val="28"/>
          <w:lang w:val="hr-HR"/>
        </w:rPr>
        <w:t xml:space="preserve"> </w:t>
      </w:r>
      <w:r w:rsidRPr="00415248">
        <w:rPr>
          <w:szCs w:val="28"/>
        </w:rPr>
        <w:t>hoặc</w:t>
      </w:r>
      <w:r w:rsidRPr="00415248">
        <w:rPr>
          <w:szCs w:val="28"/>
          <w:lang w:val="hr-HR"/>
        </w:rPr>
        <w:t xml:space="preserve"> </w:t>
      </w:r>
      <w:r w:rsidRPr="00415248">
        <w:rPr>
          <w:szCs w:val="28"/>
        </w:rPr>
        <w:t>kh</w:t>
      </w:r>
      <w:r w:rsidRPr="00415248">
        <w:rPr>
          <w:szCs w:val="28"/>
          <w:lang w:val="hr-HR"/>
        </w:rPr>
        <w:t>ô</w:t>
      </w:r>
      <w:r w:rsidRPr="00415248">
        <w:rPr>
          <w:szCs w:val="28"/>
        </w:rPr>
        <w:t>ng</w:t>
      </w:r>
      <w:r w:rsidRPr="00415248">
        <w:rPr>
          <w:szCs w:val="28"/>
          <w:lang w:val="hr-HR"/>
        </w:rPr>
        <w:t xml:space="preserve"> </w:t>
      </w:r>
      <w:r w:rsidRPr="00415248">
        <w:rPr>
          <w:szCs w:val="28"/>
        </w:rPr>
        <w:t>hợp</w:t>
      </w:r>
      <w:r w:rsidRPr="00415248">
        <w:rPr>
          <w:szCs w:val="28"/>
          <w:lang w:val="hr-HR"/>
        </w:rPr>
        <w:t xml:space="preserve"> </w:t>
      </w:r>
      <w:r w:rsidRPr="00415248">
        <w:rPr>
          <w:szCs w:val="28"/>
        </w:rPr>
        <w:t>lệ</w:t>
      </w:r>
      <w:r w:rsidRPr="00415248">
        <w:rPr>
          <w:szCs w:val="28"/>
          <w:lang w:val="hr-HR"/>
        </w:rPr>
        <w:t xml:space="preserve">: </w:t>
      </w:r>
      <w:r w:rsidRPr="00415248">
        <w:rPr>
          <w:szCs w:val="28"/>
        </w:rPr>
        <w:t>C</w:t>
      </w:r>
      <w:r w:rsidRPr="00415248">
        <w:rPr>
          <w:szCs w:val="28"/>
          <w:lang w:val="hr-HR"/>
        </w:rPr>
        <w:t>á</w:t>
      </w:r>
      <w:r w:rsidRPr="00415248">
        <w:rPr>
          <w:szCs w:val="28"/>
        </w:rPr>
        <w:t>n</w:t>
      </w:r>
      <w:r w:rsidRPr="00415248">
        <w:rPr>
          <w:szCs w:val="28"/>
          <w:lang w:val="hr-HR"/>
        </w:rPr>
        <w:t xml:space="preserve"> </w:t>
      </w:r>
      <w:r w:rsidRPr="00415248">
        <w:rPr>
          <w:szCs w:val="28"/>
        </w:rPr>
        <w:t>bộ</w:t>
      </w:r>
      <w:r w:rsidRPr="00415248">
        <w:rPr>
          <w:szCs w:val="28"/>
          <w:lang w:val="hr-HR"/>
        </w:rPr>
        <w:t xml:space="preserve"> </w:t>
      </w:r>
      <w:r w:rsidRPr="00415248">
        <w:rPr>
          <w:szCs w:val="28"/>
        </w:rPr>
        <w:t>chuy</w:t>
      </w:r>
      <w:r w:rsidRPr="00415248">
        <w:rPr>
          <w:szCs w:val="28"/>
          <w:lang w:val="hr-HR"/>
        </w:rPr>
        <w:t>ê</w:t>
      </w:r>
      <w:r w:rsidRPr="00415248">
        <w:rPr>
          <w:szCs w:val="28"/>
        </w:rPr>
        <w:t>n</w:t>
      </w:r>
      <w:r w:rsidRPr="00415248">
        <w:rPr>
          <w:szCs w:val="28"/>
          <w:lang w:val="hr-HR"/>
        </w:rPr>
        <w:t xml:space="preserve"> </w:t>
      </w:r>
      <w:r w:rsidRPr="00415248">
        <w:rPr>
          <w:szCs w:val="28"/>
        </w:rPr>
        <w:t>m</w:t>
      </w:r>
      <w:r w:rsidRPr="00415248">
        <w:rPr>
          <w:szCs w:val="28"/>
          <w:lang w:val="hr-HR"/>
        </w:rPr>
        <w:t>ô</w:t>
      </w:r>
      <w:r w:rsidRPr="00415248">
        <w:rPr>
          <w:szCs w:val="28"/>
        </w:rPr>
        <w:t>n</w:t>
      </w:r>
      <w:r w:rsidRPr="00415248">
        <w:rPr>
          <w:szCs w:val="28"/>
          <w:lang w:val="hr-HR"/>
        </w:rPr>
        <w:t xml:space="preserve"> </w:t>
      </w:r>
      <w:r w:rsidRPr="00415248">
        <w:rPr>
          <w:szCs w:val="28"/>
        </w:rPr>
        <w:t>h</w:t>
      </w:r>
      <w:r w:rsidRPr="00415248">
        <w:rPr>
          <w:szCs w:val="28"/>
          <w:lang w:val="hr-HR"/>
        </w:rPr>
        <w:t>ư</w:t>
      </w:r>
      <w:r w:rsidRPr="00415248">
        <w:rPr>
          <w:szCs w:val="28"/>
        </w:rPr>
        <w:t>ớng</w:t>
      </w:r>
      <w:r w:rsidRPr="00415248">
        <w:rPr>
          <w:szCs w:val="28"/>
          <w:lang w:val="hr-HR"/>
        </w:rPr>
        <w:t xml:space="preserve"> </w:t>
      </w:r>
      <w:r w:rsidRPr="00415248">
        <w:rPr>
          <w:szCs w:val="28"/>
        </w:rPr>
        <w:t>dẫn</w:t>
      </w:r>
      <w:r w:rsidRPr="00415248">
        <w:rPr>
          <w:szCs w:val="28"/>
          <w:lang w:val="hr-HR"/>
        </w:rPr>
        <w:t xml:space="preserve"> </w:t>
      </w:r>
      <w:r w:rsidRPr="00415248">
        <w:rPr>
          <w:szCs w:val="28"/>
        </w:rPr>
        <w:t>bổ</w:t>
      </w:r>
      <w:r w:rsidRPr="00415248">
        <w:rPr>
          <w:szCs w:val="28"/>
          <w:lang w:val="hr-HR"/>
        </w:rPr>
        <w:t xml:space="preserve"> </w:t>
      </w:r>
      <w:r w:rsidRPr="00415248">
        <w:rPr>
          <w:szCs w:val="28"/>
        </w:rPr>
        <w:t>sung</w:t>
      </w:r>
      <w:r w:rsidRPr="00415248">
        <w:rPr>
          <w:szCs w:val="28"/>
          <w:lang w:val="hr-HR"/>
        </w:rPr>
        <w:t xml:space="preserve">, </w:t>
      </w:r>
      <w:r w:rsidRPr="00415248">
        <w:rPr>
          <w:szCs w:val="28"/>
        </w:rPr>
        <w:t>ho</w:t>
      </w:r>
      <w:r w:rsidRPr="00415248">
        <w:rPr>
          <w:szCs w:val="28"/>
          <w:lang w:val="hr-HR"/>
        </w:rPr>
        <w:t>à</w:t>
      </w:r>
      <w:r w:rsidRPr="00415248">
        <w:rPr>
          <w:szCs w:val="28"/>
        </w:rPr>
        <w:t>n</w:t>
      </w:r>
      <w:r w:rsidRPr="00415248">
        <w:rPr>
          <w:szCs w:val="28"/>
          <w:lang w:val="hr-HR"/>
        </w:rPr>
        <w:t xml:space="preserve"> </w:t>
      </w:r>
      <w:r w:rsidRPr="00415248">
        <w:rPr>
          <w:szCs w:val="28"/>
        </w:rPr>
        <w:t>thiện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tr</w:t>
      </w:r>
      <w:r w:rsidRPr="00415248">
        <w:rPr>
          <w:szCs w:val="28"/>
          <w:lang w:val="hr-HR"/>
        </w:rPr>
        <w:t>ư</w:t>
      </w:r>
      <w:r w:rsidRPr="00415248">
        <w:rPr>
          <w:szCs w:val="28"/>
        </w:rPr>
        <w:t>ờng</w:t>
      </w:r>
      <w:r w:rsidRPr="00415248">
        <w:rPr>
          <w:szCs w:val="28"/>
          <w:lang w:val="hr-HR"/>
        </w:rPr>
        <w:t xml:space="preserve"> </w:t>
      </w:r>
      <w:r w:rsidRPr="00415248">
        <w:rPr>
          <w:szCs w:val="28"/>
        </w:rPr>
        <w:t>hợp</w:t>
      </w:r>
      <w:r w:rsidRPr="00415248">
        <w:rPr>
          <w:szCs w:val="28"/>
          <w:lang w:val="hr-HR"/>
        </w:rPr>
        <w:t xml:space="preserve"> </w:t>
      </w:r>
      <w:r w:rsidRPr="00415248">
        <w:rPr>
          <w:szCs w:val="28"/>
        </w:rPr>
        <w:t>nộp</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qua</w:t>
      </w:r>
      <w:r w:rsidRPr="00415248">
        <w:rPr>
          <w:szCs w:val="28"/>
          <w:lang w:val="hr-HR"/>
        </w:rPr>
        <w:t xml:space="preserve"> đư</w:t>
      </w:r>
      <w:r w:rsidRPr="00415248">
        <w:rPr>
          <w:szCs w:val="28"/>
        </w:rPr>
        <w:t>ờng</w:t>
      </w:r>
      <w:r w:rsidRPr="00415248">
        <w:rPr>
          <w:szCs w:val="28"/>
          <w:lang w:val="hr-HR"/>
        </w:rPr>
        <w:t xml:space="preserve"> </w:t>
      </w:r>
      <w:r w:rsidRPr="00415248">
        <w:rPr>
          <w:szCs w:val="28"/>
        </w:rPr>
        <w:t>b</w:t>
      </w:r>
      <w:r w:rsidRPr="00415248">
        <w:rPr>
          <w:szCs w:val="28"/>
          <w:lang w:val="hr-HR"/>
        </w:rPr>
        <w:t>ư</w:t>
      </w:r>
      <w:r w:rsidRPr="00415248">
        <w:rPr>
          <w:szCs w:val="28"/>
        </w:rPr>
        <w:t>u</w:t>
      </w:r>
      <w:r w:rsidRPr="00415248">
        <w:rPr>
          <w:szCs w:val="28"/>
          <w:lang w:val="hr-HR"/>
        </w:rPr>
        <w:t xml:space="preserve"> đ</w:t>
      </w:r>
      <w:r w:rsidRPr="00415248">
        <w:rPr>
          <w:szCs w:val="28"/>
        </w:rPr>
        <w:t>iện</w:t>
      </w:r>
      <w:r w:rsidRPr="00415248">
        <w:rPr>
          <w:szCs w:val="28"/>
          <w:lang w:val="hr-HR"/>
        </w:rPr>
        <w:t xml:space="preserve"> </w:t>
      </w:r>
      <w:r w:rsidRPr="00415248">
        <w:rPr>
          <w:szCs w:val="28"/>
        </w:rPr>
        <w:t>hoặc</w:t>
      </w:r>
      <w:r w:rsidRPr="00415248">
        <w:rPr>
          <w:szCs w:val="28"/>
          <w:lang w:val="hr-HR"/>
        </w:rPr>
        <w:t xml:space="preserve"> </w:t>
      </w:r>
      <w:r w:rsidRPr="00415248">
        <w:rPr>
          <w:szCs w:val="28"/>
        </w:rPr>
        <w:t>mạng</w:t>
      </w:r>
      <w:r w:rsidRPr="00415248">
        <w:rPr>
          <w:szCs w:val="28"/>
          <w:lang w:val="hr-HR"/>
        </w:rPr>
        <w:t xml:space="preserve"> đ</w:t>
      </w:r>
      <w:r w:rsidRPr="00415248">
        <w:rPr>
          <w:szCs w:val="28"/>
        </w:rPr>
        <w:t>iện</w:t>
      </w:r>
      <w:r w:rsidRPr="00415248">
        <w:rPr>
          <w:szCs w:val="28"/>
          <w:lang w:val="hr-HR"/>
        </w:rPr>
        <w:t xml:space="preserve"> </w:t>
      </w:r>
      <w:r w:rsidRPr="00415248">
        <w:rPr>
          <w:szCs w:val="28"/>
        </w:rPr>
        <w:t>tử</w:t>
      </w:r>
      <w:r w:rsidRPr="00415248">
        <w:rPr>
          <w:szCs w:val="28"/>
          <w:lang w:val="hr-HR"/>
        </w:rPr>
        <w:t xml:space="preserve"> </w:t>
      </w:r>
      <w:r w:rsidRPr="00415248">
        <w:rPr>
          <w:szCs w:val="28"/>
        </w:rPr>
        <w:t>th</w:t>
      </w:r>
      <w:r w:rsidRPr="00415248">
        <w:rPr>
          <w:szCs w:val="28"/>
          <w:lang w:val="hr-HR"/>
        </w:rPr>
        <w:t xml:space="preserve">ì </w:t>
      </w:r>
      <w:r w:rsidRPr="00415248">
        <w:rPr>
          <w:szCs w:val="28"/>
        </w:rPr>
        <w:t>Trung</w:t>
      </w:r>
      <w:r w:rsidRPr="00415248">
        <w:rPr>
          <w:szCs w:val="28"/>
          <w:lang w:val="hr-HR"/>
        </w:rPr>
        <w:t xml:space="preserve"> </w:t>
      </w:r>
      <w:r w:rsidRPr="00415248">
        <w:rPr>
          <w:szCs w:val="28"/>
        </w:rPr>
        <w:t>t</w:t>
      </w:r>
      <w:r w:rsidRPr="00415248">
        <w:rPr>
          <w:szCs w:val="28"/>
          <w:lang w:val="hr-HR"/>
        </w:rPr>
        <w:t>â</w:t>
      </w:r>
      <w:r w:rsidRPr="00415248">
        <w:rPr>
          <w:szCs w:val="28"/>
        </w:rPr>
        <w:t>m</w:t>
      </w:r>
      <w:r w:rsidRPr="00415248">
        <w:rPr>
          <w:szCs w:val="28"/>
          <w:lang w:val="hr-HR"/>
        </w:rPr>
        <w:t xml:space="preserve"> </w:t>
      </w:r>
      <w:r w:rsidRPr="00415248">
        <w:rPr>
          <w:szCs w:val="28"/>
        </w:rPr>
        <w:t>th</w:t>
      </w:r>
      <w:r w:rsidRPr="00415248">
        <w:rPr>
          <w:szCs w:val="28"/>
          <w:lang w:val="hr-HR"/>
        </w:rPr>
        <w:t>ô</w:t>
      </w:r>
      <w:r w:rsidRPr="00415248">
        <w:rPr>
          <w:szCs w:val="28"/>
        </w:rPr>
        <w:t>ng</w:t>
      </w:r>
      <w:r w:rsidRPr="00415248">
        <w:rPr>
          <w:szCs w:val="28"/>
          <w:lang w:val="hr-HR"/>
        </w:rPr>
        <w:t xml:space="preserve"> </w:t>
      </w:r>
      <w:r w:rsidRPr="00415248">
        <w:rPr>
          <w:szCs w:val="28"/>
        </w:rPr>
        <w:t>b</w:t>
      </w:r>
      <w:r w:rsidRPr="00415248">
        <w:rPr>
          <w:szCs w:val="28"/>
          <w:lang w:val="hr-HR"/>
        </w:rPr>
        <w:t>á</w:t>
      </w:r>
      <w:r w:rsidRPr="00415248">
        <w:rPr>
          <w:szCs w:val="28"/>
        </w:rPr>
        <w:t>o</w:t>
      </w:r>
      <w:r w:rsidRPr="00415248">
        <w:rPr>
          <w:szCs w:val="28"/>
          <w:lang w:val="hr-HR"/>
        </w:rPr>
        <w:t xml:space="preserve"> </w:t>
      </w:r>
      <w:r w:rsidRPr="00415248">
        <w:rPr>
          <w:szCs w:val="28"/>
        </w:rPr>
        <w:t>bằng</w:t>
      </w:r>
      <w:r w:rsidRPr="00415248">
        <w:rPr>
          <w:szCs w:val="28"/>
          <w:lang w:val="hr-HR"/>
        </w:rPr>
        <w:t xml:space="preserve"> </w:t>
      </w:r>
      <w:r w:rsidRPr="00415248">
        <w:rPr>
          <w:szCs w:val="28"/>
        </w:rPr>
        <w:t>v</w:t>
      </w:r>
      <w:r w:rsidRPr="00415248">
        <w:rPr>
          <w:szCs w:val="28"/>
          <w:lang w:val="hr-HR"/>
        </w:rPr>
        <w:t>ă</w:t>
      </w:r>
      <w:r w:rsidRPr="00415248">
        <w:rPr>
          <w:szCs w:val="28"/>
        </w:rPr>
        <w:t>n</w:t>
      </w:r>
      <w:r w:rsidRPr="00415248">
        <w:rPr>
          <w:szCs w:val="28"/>
          <w:lang w:val="hr-HR"/>
        </w:rPr>
        <w:t xml:space="preserve"> </w:t>
      </w:r>
      <w:r w:rsidRPr="00415248">
        <w:rPr>
          <w:szCs w:val="28"/>
        </w:rPr>
        <w:t>bản</w:t>
      </w:r>
      <w:r w:rsidRPr="00415248">
        <w:rPr>
          <w:szCs w:val="28"/>
          <w:lang w:val="hr-HR"/>
        </w:rPr>
        <w:t xml:space="preserve"> </w:t>
      </w:r>
      <w:r w:rsidRPr="00415248">
        <w:rPr>
          <w:szCs w:val="28"/>
        </w:rPr>
        <w:t>cho</w:t>
      </w:r>
      <w:r w:rsidRPr="00415248">
        <w:rPr>
          <w:szCs w:val="28"/>
          <w:lang w:val="hr-HR"/>
        </w:rPr>
        <w:t xml:space="preserve"> </w:t>
      </w:r>
      <w:r w:rsidRPr="00415248">
        <w:rPr>
          <w:szCs w:val="28"/>
        </w:rPr>
        <w:t>tổ</w:t>
      </w:r>
      <w:r w:rsidRPr="00415248">
        <w:rPr>
          <w:szCs w:val="28"/>
          <w:lang w:val="hr-HR"/>
        </w:rPr>
        <w:t xml:space="preserve"> </w:t>
      </w:r>
      <w:r w:rsidRPr="00415248">
        <w:rPr>
          <w:szCs w:val="28"/>
        </w:rPr>
        <w:t>chức</w:t>
      </w:r>
      <w:r w:rsidRPr="00415248">
        <w:rPr>
          <w:szCs w:val="28"/>
          <w:lang w:val="hr-HR"/>
        </w:rPr>
        <w:t xml:space="preserve"> đ</w:t>
      </w:r>
      <w:r w:rsidRPr="00415248">
        <w:rPr>
          <w:szCs w:val="28"/>
        </w:rPr>
        <w:t>ể</w:t>
      </w:r>
      <w:r w:rsidRPr="00415248">
        <w:rPr>
          <w:szCs w:val="28"/>
          <w:lang w:val="hr-HR"/>
        </w:rPr>
        <w:t xml:space="preserve"> </w:t>
      </w:r>
      <w:r w:rsidRPr="00415248">
        <w:rPr>
          <w:szCs w:val="28"/>
        </w:rPr>
        <w:t>ho</w:t>
      </w:r>
      <w:r w:rsidRPr="00415248">
        <w:rPr>
          <w:szCs w:val="28"/>
          <w:lang w:val="hr-HR"/>
        </w:rPr>
        <w:t>à</w:t>
      </w:r>
      <w:r w:rsidRPr="00415248">
        <w:rPr>
          <w:szCs w:val="28"/>
        </w:rPr>
        <w:t>n</w:t>
      </w:r>
      <w:r w:rsidRPr="00415248">
        <w:rPr>
          <w:szCs w:val="28"/>
          <w:lang w:val="hr-HR"/>
        </w:rPr>
        <w:t xml:space="preserve"> </w:t>
      </w:r>
      <w:r w:rsidRPr="00415248">
        <w:rPr>
          <w:szCs w:val="28"/>
        </w:rPr>
        <w:t>thiện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p>
    <w:p w:rsidR="00AB284E" w:rsidRPr="00415248" w:rsidRDefault="00AB284E" w:rsidP="00F14AAB">
      <w:pPr>
        <w:pStyle w:val="BodyText"/>
        <w:spacing w:before="120"/>
        <w:ind w:firstLine="720"/>
        <w:jc w:val="both"/>
        <w:rPr>
          <w:szCs w:val="28"/>
          <w:lang w:val="vi-VN"/>
        </w:rPr>
      </w:pPr>
      <w:r w:rsidRPr="00415248">
        <w:rPr>
          <w:szCs w:val="28"/>
          <w:lang w:val="vi-VN"/>
        </w:rPr>
        <w:t>+ Nếu hồ sơ đầy đủ</w:t>
      </w:r>
      <w:r w:rsidRPr="00415248">
        <w:rPr>
          <w:szCs w:val="28"/>
          <w:lang w:val="hr-HR"/>
        </w:rPr>
        <w:t xml:space="preserve">, </w:t>
      </w:r>
      <w:r w:rsidRPr="00415248">
        <w:rPr>
          <w:szCs w:val="28"/>
        </w:rPr>
        <w:t>hợp</w:t>
      </w:r>
      <w:r w:rsidRPr="00415248">
        <w:rPr>
          <w:szCs w:val="28"/>
          <w:lang w:val="hr-HR"/>
        </w:rPr>
        <w:t xml:space="preserve"> </w:t>
      </w:r>
      <w:r w:rsidRPr="00415248">
        <w:rPr>
          <w:szCs w:val="28"/>
        </w:rPr>
        <w:t>lệ</w:t>
      </w:r>
      <w:r w:rsidRPr="00415248">
        <w:rPr>
          <w:szCs w:val="28"/>
          <w:lang w:val="vi-VN"/>
        </w:rPr>
        <w:t xml:space="preserve">: </w:t>
      </w:r>
      <w:r w:rsidRPr="00415248">
        <w:rPr>
          <w:szCs w:val="28"/>
        </w:rPr>
        <w:t>L</w:t>
      </w:r>
      <w:r w:rsidRPr="00415248">
        <w:rPr>
          <w:szCs w:val="28"/>
          <w:lang w:val="hr-HR"/>
        </w:rPr>
        <w:t>à</w:t>
      </w:r>
      <w:r w:rsidRPr="00415248">
        <w:rPr>
          <w:szCs w:val="28"/>
        </w:rPr>
        <w:t>m</w:t>
      </w:r>
      <w:r w:rsidRPr="00415248">
        <w:rPr>
          <w:szCs w:val="28"/>
          <w:lang w:val="hr-HR"/>
        </w:rPr>
        <w:t xml:space="preserve"> </w:t>
      </w:r>
      <w:r w:rsidRPr="00415248">
        <w:rPr>
          <w:szCs w:val="28"/>
        </w:rPr>
        <w:t>thủ</w:t>
      </w:r>
      <w:r w:rsidRPr="00415248">
        <w:rPr>
          <w:szCs w:val="28"/>
          <w:lang w:val="hr-HR"/>
        </w:rPr>
        <w:t xml:space="preserve"> </w:t>
      </w:r>
      <w:r w:rsidRPr="00415248">
        <w:rPr>
          <w:szCs w:val="28"/>
        </w:rPr>
        <w:t>tục</w:t>
      </w:r>
      <w:r w:rsidRPr="00415248">
        <w:rPr>
          <w:szCs w:val="28"/>
          <w:lang w:val="hr-HR"/>
        </w:rPr>
        <w:t xml:space="preserve"> </w:t>
      </w:r>
      <w:r w:rsidRPr="00415248">
        <w:rPr>
          <w:szCs w:val="28"/>
        </w:rPr>
        <w:t>tiếp</w:t>
      </w:r>
      <w:r w:rsidRPr="00415248">
        <w:rPr>
          <w:szCs w:val="28"/>
          <w:lang w:val="hr-HR"/>
        </w:rPr>
        <w:t xml:space="preserve"> </w:t>
      </w:r>
      <w:r w:rsidRPr="00415248">
        <w:rPr>
          <w:szCs w:val="28"/>
        </w:rPr>
        <w:t>nhận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hẹn</w:t>
      </w:r>
      <w:r w:rsidRPr="00415248">
        <w:rPr>
          <w:szCs w:val="28"/>
          <w:lang w:val="hr-HR"/>
        </w:rPr>
        <w:t xml:space="preserve"> </w:t>
      </w:r>
      <w:r w:rsidRPr="00415248">
        <w:rPr>
          <w:szCs w:val="28"/>
          <w:lang w:val="vi-VN"/>
        </w:rPr>
        <w:t xml:space="preserve">trả kết quả </w:t>
      </w:r>
      <w:r w:rsidRPr="00415248">
        <w:rPr>
          <w:szCs w:val="28"/>
        </w:rPr>
        <w:t>cho</w:t>
      </w:r>
      <w:r w:rsidRPr="00415248">
        <w:rPr>
          <w:szCs w:val="28"/>
          <w:lang w:val="hr-HR"/>
        </w:rPr>
        <w:t xml:space="preserve"> </w:t>
      </w:r>
      <w:r w:rsidRPr="00415248">
        <w:rPr>
          <w:szCs w:val="28"/>
        </w:rPr>
        <w:t>tổ</w:t>
      </w:r>
      <w:r w:rsidRPr="00415248">
        <w:rPr>
          <w:szCs w:val="28"/>
          <w:lang w:val="hr-HR"/>
        </w:rPr>
        <w:t xml:space="preserve"> </w:t>
      </w:r>
      <w:r w:rsidRPr="00415248">
        <w:rPr>
          <w:szCs w:val="28"/>
        </w:rPr>
        <w:t>chức</w:t>
      </w:r>
      <w:r w:rsidRPr="00415248">
        <w:rPr>
          <w:szCs w:val="28"/>
          <w:lang w:val="hr-HR"/>
        </w:rPr>
        <w:t xml:space="preserve">, </w:t>
      </w:r>
      <w:r w:rsidRPr="00415248">
        <w:rPr>
          <w:szCs w:val="28"/>
        </w:rPr>
        <w:t>v</w:t>
      </w:r>
      <w:r w:rsidRPr="00415248">
        <w:rPr>
          <w:szCs w:val="28"/>
          <w:lang w:val="hr-HR"/>
        </w:rPr>
        <w:t xml:space="preserve">à </w:t>
      </w:r>
      <w:r w:rsidRPr="00415248">
        <w:rPr>
          <w:szCs w:val="28"/>
        </w:rPr>
        <w:t>y</w:t>
      </w:r>
      <w:r w:rsidRPr="00415248">
        <w:rPr>
          <w:szCs w:val="28"/>
          <w:lang w:val="hr-HR"/>
        </w:rPr>
        <w:t>ê</w:t>
      </w:r>
      <w:r w:rsidRPr="00415248">
        <w:rPr>
          <w:szCs w:val="28"/>
        </w:rPr>
        <w:t>u</w:t>
      </w:r>
      <w:r w:rsidRPr="00415248">
        <w:rPr>
          <w:szCs w:val="28"/>
          <w:lang w:val="hr-HR"/>
        </w:rPr>
        <w:t xml:space="preserve"> </w:t>
      </w:r>
      <w:r w:rsidRPr="00415248">
        <w:rPr>
          <w:szCs w:val="28"/>
        </w:rPr>
        <w:t>cầu</w:t>
      </w:r>
      <w:r w:rsidRPr="00415248">
        <w:rPr>
          <w:szCs w:val="28"/>
          <w:lang w:val="hr-HR"/>
        </w:rPr>
        <w:t xml:space="preserve"> </w:t>
      </w:r>
      <w:r w:rsidRPr="00415248">
        <w:rPr>
          <w:szCs w:val="28"/>
        </w:rPr>
        <w:t>nộp</w:t>
      </w:r>
      <w:r w:rsidRPr="00415248">
        <w:rPr>
          <w:szCs w:val="28"/>
          <w:lang w:val="hr-HR"/>
        </w:rPr>
        <w:t xml:space="preserve"> </w:t>
      </w:r>
      <w:r w:rsidRPr="00415248">
        <w:rPr>
          <w:szCs w:val="28"/>
        </w:rPr>
        <w:t>ph</w:t>
      </w:r>
      <w:r w:rsidRPr="00415248">
        <w:rPr>
          <w:szCs w:val="28"/>
          <w:lang w:val="hr-HR"/>
        </w:rPr>
        <w:t xml:space="preserve">í </w:t>
      </w:r>
      <w:r w:rsidRPr="00415248">
        <w:rPr>
          <w:szCs w:val="28"/>
        </w:rPr>
        <w:t>cho</w:t>
      </w:r>
      <w:r w:rsidRPr="00415248">
        <w:rPr>
          <w:szCs w:val="28"/>
          <w:lang w:val="hr-HR"/>
        </w:rPr>
        <w:t xml:space="preserve"> </w:t>
      </w:r>
      <w:r w:rsidRPr="00415248">
        <w:rPr>
          <w:szCs w:val="28"/>
        </w:rPr>
        <w:t>Trung</w:t>
      </w:r>
      <w:r w:rsidRPr="00415248">
        <w:rPr>
          <w:szCs w:val="28"/>
          <w:lang w:val="hr-HR"/>
        </w:rPr>
        <w:t xml:space="preserve"> </w:t>
      </w:r>
      <w:r w:rsidRPr="00415248">
        <w:rPr>
          <w:szCs w:val="28"/>
        </w:rPr>
        <w:t>t</w:t>
      </w:r>
      <w:r w:rsidRPr="00415248">
        <w:rPr>
          <w:szCs w:val="28"/>
          <w:lang w:val="hr-HR"/>
        </w:rPr>
        <w:t>â</w:t>
      </w:r>
      <w:r w:rsidRPr="00415248">
        <w:rPr>
          <w:szCs w:val="28"/>
        </w:rPr>
        <w:t>m</w:t>
      </w:r>
      <w:r w:rsidRPr="00415248">
        <w:rPr>
          <w:szCs w:val="28"/>
          <w:lang w:val="vi-VN"/>
        </w:rPr>
        <w:t>.</w:t>
      </w:r>
    </w:p>
    <w:p w:rsidR="00AB284E" w:rsidRPr="00415248" w:rsidRDefault="00AB284E" w:rsidP="00F14AAB">
      <w:pPr>
        <w:pStyle w:val="BodyText"/>
        <w:spacing w:before="120"/>
        <w:ind w:firstLine="720"/>
        <w:jc w:val="both"/>
        <w:rPr>
          <w:b/>
          <w:szCs w:val="28"/>
          <w:lang w:val="vi-VN"/>
        </w:rPr>
      </w:pPr>
      <w:r w:rsidRPr="00415248">
        <w:rPr>
          <w:szCs w:val="28"/>
          <w:lang w:val="vi-VN"/>
        </w:rPr>
        <w:t>Bước 2: Cán bộ chuyên môn tiếp nhận hồ sơ có trách nhiệm chuyển hồ sơ về Sở Giao thông vận tải để giải quyết theo quy định.</w:t>
      </w:r>
    </w:p>
    <w:p w:rsidR="00AB284E" w:rsidRPr="00415248" w:rsidRDefault="00AB284E" w:rsidP="00F14AAB">
      <w:pPr>
        <w:pStyle w:val="BodyText"/>
        <w:spacing w:before="120"/>
        <w:ind w:firstLine="720"/>
        <w:jc w:val="both"/>
        <w:rPr>
          <w:szCs w:val="28"/>
          <w:lang w:val="vi-VN"/>
        </w:rPr>
      </w:pPr>
      <w:r w:rsidRPr="00415248">
        <w:rPr>
          <w:szCs w:val="28"/>
          <w:lang w:val="vi-VN"/>
        </w:rPr>
        <w:t>B</w:t>
      </w:r>
      <w:r w:rsidRPr="00415248">
        <w:rPr>
          <w:szCs w:val="28"/>
          <w:lang w:val="hr-HR"/>
        </w:rPr>
        <w:t>ư</w:t>
      </w:r>
      <w:r w:rsidRPr="00415248">
        <w:rPr>
          <w:szCs w:val="28"/>
          <w:lang w:val="vi-VN"/>
        </w:rPr>
        <w:t>ớc</w:t>
      </w:r>
      <w:r w:rsidRPr="00415248">
        <w:rPr>
          <w:szCs w:val="28"/>
          <w:lang w:val="hr-HR"/>
        </w:rPr>
        <w:t xml:space="preserve"> 3:</w:t>
      </w:r>
      <w:r w:rsidRPr="00415248">
        <w:rPr>
          <w:szCs w:val="28"/>
          <w:lang w:val="vi-VN"/>
        </w:rPr>
        <w:t xml:space="preserve"> Đến hẹn, Trung tâm hành chính công Tỉnh trả kết quả giải quyết thủ tục hành chính cho tổ chức, cá nhân </w:t>
      </w:r>
    </w:p>
    <w:p w:rsidR="00AB284E" w:rsidRPr="00415248" w:rsidRDefault="00AB284E" w:rsidP="00F14AAB">
      <w:pPr>
        <w:tabs>
          <w:tab w:val="left" w:pos="2030"/>
        </w:tabs>
        <w:spacing w:before="120" w:after="120" w:line="240" w:lineRule="auto"/>
        <w:ind w:firstLine="720"/>
        <w:jc w:val="both"/>
        <w:rPr>
          <w:spacing w:val="-4"/>
          <w:szCs w:val="28"/>
          <w:lang w:val="hr-HR"/>
        </w:rPr>
      </w:pPr>
      <w:r w:rsidRPr="00415248">
        <w:rPr>
          <w:b/>
          <w:spacing w:val="-4"/>
          <w:szCs w:val="28"/>
          <w:lang w:val="hr-HR"/>
        </w:rPr>
        <w:t xml:space="preserve">2. </w:t>
      </w:r>
      <w:r w:rsidRPr="00415248">
        <w:rPr>
          <w:b/>
          <w:spacing w:val="-4"/>
          <w:szCs w:val="28"/>
          <w:lang w:val="vi-VN"/>
        </w:rPr>
        <w:t>C</w:t>
      </w:r>
      <w:r w:rsidRPr="00415248">
        <w:rPr>
          <w:b/>
          <w:spacing w:val="-4"/>
          <w:szCs w:val="28"/>
          <w:lang w:val="hr-HR"/>
        </w:rPr>
        <w:t>á</w:t>
      </w:r>
      <w:r w:rsidRPr="00415248">
        <w:rPr>
          <w:b/>
          <w:spacing w:val="-4"/>
          <w:szCs w:val="28"/>
          <w:lang w:val="vi-VN"/>
        </w:rPr>
        <w:t>ch</w:t>
      </w:r>
      <w:r w:rsidRPr="00415248">
        <w:rPr>
          <w:b/>
          <w:spacing w:val="-4"/>
          <w:szCs w:val="28"/>
          <w:lang w:val="hr-HR"/>
        </w:rPr>
        <w:t xml:space="preserve"> </w:t>
      </w:r>
      <w:r w:rsidRPr="00415248">
        <w:rPr>
          <w:b/>
          <w:spacing w:val="-4"/>
          <w:szCs w:val="28"/>
          <w:lang w:val="vi-VN"/>
        </w:rPr>
        <w:t>thức</w:t>
      </w:r>
      <w:r w:rsidRPr="00415248">
        <w:rPr>
          <w:b/>
          <w:spacing w:val="-4"/>
          <w:szCs w:val="28"/>
          <w:lang w:val="hr-HR"/>
        </w:rPr>
        <w:t xml:space="preserve"> </w:t>
      </w:r>
      <w:r w:rsidRPr="00415248">
        <w:rPr>
          <w:b/>
          <w:spacing w:val="-4"/>
          <w:szCs w:val="28"/>
          <w:lang w:val="vi-VN"/>
        </w:rPr>
        <w:t>thực</w:t>
      </w:r>
      <w:r w:rsidRPr="00415248">
        <w:rPr>
          <w:b/>
          <w:spacing w:val="-4"/>
          <w:szCs w:val="28"/>
          <w:lang w:val="hr-HR"/>
        </w:rPr>
        <w:t xml:space="preserve"> </w:t>
      </w:r>
      <w:r w:rsidRPr="00415248">
        <w:rPr>
          <w:b/>
          <w:spacing w:val="-4"/>
          <w:szCs w:val="28"/>
          <w:lang w:val="vi-VN"/>
        </w:rPr>
        <w:t>hiện</w:t>
      </w:r>
      <w:r w:rsidRPr="00415248">
        <w:rPr>
          <w:b/>
          <w:spacing w:val="-4"/>
          <w:szCs w:val="28"/>
          <w:lang w:val="hr-HR"/>
        </w:rPr>
        <w:t>:</w:t>
      </w:r>
      <w:r w:rsidRPr="00415248">
        <w:rPr>
          <w:spacing w:val="-4"/>
          <w:szCs w:val="28"/>
          <w:lang w:val="hr-HR"/>
        </w:rPr>
        <w:t xml:space="preserve"> Nộp hồ sơ t</w:t>
      </w:r>
      <w:r w:rsidRPr="00415248">
        <w:rPr>
          <w:spacing w:val="-4"/>
          <w:szCs w:val="28"/>
          <w:lang w:val="vi-VN"/>
        </w:rPr>
        <w:t>rực</w:t>
      </w:r>
      <w:r w:rsidRPr="00415248">
        <w:rPr>
          <w:spacing w:val="-4"/>
          <w:szCs w:val="28"/>
          <w:lang w:val="hr-HR"/>
        </w:rPr>
        <w:t xml:space="preserve"> </w:t>
      </w:r>
      <w:r w:rsidRPr="00415248">
        <w:rPr>
          <w:spacing w:val="-4"/>
          <w:szCs w:val="28"/>
          <w:lang w:val="vi-VN"/>
        </w:rPr>
        <w:t>tiếp</w:t>
      </w:r>
      <w:r w:rsidRPr="00415248">
        <w:rPr>
          <w:spacing w:val="-4"/>
          <w:szCs w:val="28"/>
          <w:lang w:val="hr-HR"/>
        </w:rPr>
        <w:t xml:space="preserve"> </w:t>
      </w:r>
      <w:r w:rsidRPr="00415248">
        <w:rPr>
          <w:spacing w:val="-4"/>
          <w:szCs w:val="28"/>
          <w:lang w:val="vi-VN"/>
        </w:rPr>
        <w:t>tại</w:t>
      </w:r>
      <w:r w:rsidRPr="00415248">
        <w:rPr>
          <w:spacing w:val="-4"/>
          <w:szCs w:val="28"/>
          <w:lang w:val="hr-HR"/>
        </w:rPr>
        <w:t xml:space="preserve"> </w:t>
      </w:r>
      <w:r w:rsidRPr="00415248">
        <w:rPr>
          <w:spacing w:val="-4"/>
          <w:szCs w:val="28"/>
          <w:lang w:val="vi-VN"/>
        </w:rPr>
        <w:t>Trung tâm h</w:t>
      </w:r>
      <w:r w:rsidRPr="00415248">
        <w:rPr>
          <w:spacing w:val="-4"/>
          <w:szCs w:val="28"/>
          <w:lang w:val="hr-HR"/>
        </w:rPr>
        <w:t>à</w:t>
      </w:r>
      <w:r w:rsidRPr="00415248">
        <w:rPr>
          <w:spacing w:val="-4"/>
          <w:szCs w:val="28"/>
          <w:lang w:val="vi-VN"/>
        </w:rPr>
        <w:t>nh</w:t>
      </w:r>
      <w:r w:rsidRPr="00415248">
        <w:rPr>
          <w:spacing w:val="-4"/>
          <w:szCs w:val="28"/>
          <w:lang w:val="hr-HR"/>
        </w:rPr>
        <w:t xml:space="preserve"> </w:t>
      </w:r>
      <w:r w:rsidRPr="00415248">
        <w:rPr>
          <w:spacing w:val="-4"/>
          <w:szCs w:val="28"/>
          <w:lang w:val="vi-VN"/>
        </w:rPr>
        <w:t>ch</w:t>
      </w:r>
      <w:r w:rsidRPr="00415248">
        <w:rPr>
          <w:spacing w:val="-4"/>
          <w:szCs w:val="28"/>
          <w:lang w:val="hr-HR"/>
        </w:rPr>
        <w:t>í</w:t>
      </w:r>
      <w:r w:rsidRPr="00415248">
        <w:rPr>
          <w:spacing w:val="-4"/>
          <w:szCs w:val="28"/>
          <w:lang w:val="vi-VN"/>
        </w:rPr>
        <w:t>nh</w:t>
      </w:r>
      <w:r w:rsidRPr="00415248">
        <w:rPr>
          <w:spacing w:val="-4"/>
          <w:szCs w:val="28"/>
          <w:lang w:val="hr-HR"/>
        </w:rPr>
        <w:t xml:space="preserve"> </w:t>
      </w:r>
      <w:r w:rsidRPr="00415248">
        <w:rPr>
          <w:spacing w:val="-4"/>
          <w:szCs w:val="28"/>
          <w:lang w:val="vi-VN"/>
        </w:rPr>
        <w:t>công tỉnh hoặc qua mạng điện tử (địa chỉ: http://dichvucong.hatinh.gov.vn)</w:t>
      </w:r>
      <w:r w:rsidRPr="00415248">
        <w:rPr>
          <w:spacing w:val="-4"/>
          <w:szCs w:val="28"/>
          <w:lang w:val="hr-HR"/>
        </w:rPr>
        <w:t>.</w:t>
      </w:r>
    </w:p>
    <w:p w:rsidR="00AB284E" w:rsidRPr="00415248" w:rsidRDefault="00AB284E" w:rsidP="00F14AAB">
      <w:pPr>
        <w:tabs>
          <w:tab w:val="left" w:pos="2030"/>
        </w:tabs>
        <w:spacing w:before="120" w:after="120" w:line="240" w:lineRule="auto"/>
        <w:ind w:firstLine="720"/>
        <w:jc w:val="both"/>
        <w:rPr>
          <w:b/>
          <w:szCs w:val="28"/>
          <w:lang w:val="hr-HR"/>
        </w:rPr>
      </w:pPr>
      <w:r w:rsidRPr="00415248">
        <w:rPr>
          <w:b/>
          <w:szCs w:val="28"/>
          <w:lang w:val="hr-HR"/>
        </w:rPr>
        <w:t xml:space="preserve">3. </w:t>
      </w:r>
      <w:r w:rsidRPr="00415248">
        <w:rPr>
          <w:b/>
          <w:szCs w:val="28"/>
        </w:rPr>
        <w:t>Th</w:t>
      </w:r>
      <w:r w:rsidRPr="00415248">
        <w:rPr>
          <w:b/>
          <w:szCs w:val="28"/>
          <w:lang w:val="hr-HR"/>
        </w:rPr>
        <w:t>à</w:t>
      </w:r>
      <w:r w:rsidRPr="00415248">
        <w:rPr>
          <w:b/>
          <w:szCs w:val="28"/>
        </w:rPr>
        <w:t>nh</w:t>
      </w:r>
      <w:r w:rsidRPr="00415248">
        <w:rPr>
          <w:b/>
          <w:szCs w:val="28"/>
          <w:lang w:val="hr-HR"/>
        </w:rPr>
        <w:t xml:space="preserve"> </w:t>
      </w:r>
      <w:r w:rsidRPr="00415248">
        <w:rPr>
          <w:b/>
          <w:szCs w:val="28"/>
        </w:rPr>
        <w:t>phần</w:t>
      </w:r>
      <w:r w:rsidRPr="00415248">
        <w:rPr>
          <w:b/>
          <w:szCs w:val="28"/>
          <w:lang w:val="hr-HR"/>
        </w:rPr>
        <w:t xml:space="preserve">, </w:t>
      </w:r>
      <w:r w:rsidRPr="00415248">
        <w:rPr>
          <w:b/>
          <w:szCs w:val="28"/>
        </w:rPr>
        <w:t>số</w:t>
      </w:r>
      <w:r w:rsidRPr="00415248">
        <w:rPr>
          <w:b/>
          <w:szCs w:val="28"/>
          <w:lang w:val="hr-HR"/>
        </w:rPr>
        <w:t xml:space="preserve"> </w:t>
      </w:r>
      <w:r w:rsidRPr="00415248">
        <w:rPr>
          <w:b/>
          <w:szCs w:val="28"/>
        </w:rPr>
        <w:t>l</w:t>
      </w:r>
      <w:r w:rsidRPr="00415248">
        <w:rPr>
          <w:b/>
          <w:szCs w:val="28"/>
          <w:lang w:val="hr-HR"/>
        </w:rPr>
        <w:t>ư</w:t>
      </w:r>
      <w:r w:rsidRPr="00415248">
        <w:rPr>
          <w:b/>
          <w:szCs w:val="28"/>
        </w:rPr>
        <w:t>ợng</w:t>
      </w:r>
      <w:r w:rsidRPr="00415248">
        <w:rPr>
          <w:b/>
          <w:szCs w:val="28"/>
          <w:lang w:val="hr-HR"/>
        </w:rPr>
        <w:t xml:space="preserve"> </w:t>
      </w:r>
      <w:r w:rsidRPr="00415248">
        <w:rPr>
          <w:b/>
          <w:szCs w:val="28"/>
        </w:rPr>
        <w:t>hồ</w:t>
      </w:r>
      <w:r w:rsidRPr="00415248">
        <w:rPr>
          <w:b/>
          <w:szCs w:val="28"/>
          <w:lang w:val="hr-HR"/>
        </w:rPr>
        <w:t xml:space="preserve"> </w:t>
      </w:r>
      <w:r w:rsidRPr="00415248">
        <w:rPr>
          <w:b/>
          <w:szCs w:val="28"/>
        </w:rPr>
        <w:t>s</w:t>
      </w:r>
      <w:r w:rsidRPr="00415248">
        <w:rPr>
          <w:b/>
          <w:szCs w:val="28"/>
          <w:lang w:val="hr-HR"/>
        </w:rPr>
        <w:t>ơ:</w:t>
      </w:r>
    </w:p>
    <w:p w:rsidR="00AB284E" w:rsidRPr="00415248" w:rsidRDefault="00AB284E" w:rsidP="00F14AAB">
      <w:pPr>
        <w:tabs>
          <w:tab w:val="left" w:pos="2030"/>
        </w:tabs>
        <w:spacing w:before="120" w:after="120" w:line="240" w:lineRule="auto"/>
        <w:ind w:firstLine="720"/>
        <w:jc w:val="both"/>
        <w:rPr>
          <w:szCs w:val="28"/>
          <w:lang w:val="hr-HR"/>
        </w:rPr>
      </w:pPr>
      <w:r w:rsidRPr="00415248">
        <w:rPr>
          <w:szCs w:val="28"/>
        </w:rPr>
        <w:t>a</w:t>
      </w:r>
      <w:r w:rsidRPr="00415248">
        <w:rPr>
          <w:szCs w:val="28"/>
          <w:lang w:val="hr-HR"/>
        </w:rPr>
        <w:t xml:space="preserve">. </w:t>
      </w:r>
      <w:r w:rsidRPr="00415248">
        <w:rPr>
          <w:szCs w:val="28"/>
        </w:rPr>
        <w:t>Th</w:t>
      </w:r>
      <w:r w:rsidRPr="00415248">
        <w:rPr>
          <w:szCs w:val="28"/>
          <w:lang w:val="hr-HR"/>
        </w:rPr>
        <w:t>à</w:t>
      </w:r>
      <w:r w:rsidRPr="00415248">
        <w:rPr>
          <w:szCs w:val="28"/>
        </w:rPr>
        <w:t>nh</w:t>
      </w:r>
      <w:r w:rsidRPr="00415248">
        <w:rPr>
          <w:szCs w:val="28"/>
          <w:lang w:val="hr-HR"/>
        </w:rPr>
        <w:t xml:space="preserve"> </w:t>
      </w:r>
      <w:r w:rsidRPr="00415248">
        <w:rPr>
          <w:szCs w:val="28"/>
        </w:rPr>
        <w:t>phần</w:t>
      </w:r>
      <w:r w:rsidRPr="00415248">
        <w:rPr>
          <w:szCs w:val="28"/>
          <w:lang w:val="hr-HR"/>
        </w:rPr>
        <w:t xml:space="preserve"> </w:t>
      </w:r>
      <w:r w:rsidRPr="00415248">
        <w:rPr>
          <w:szCs w:val="28"/>
        </w:rPr>
        <w:t>hồ</w:t>
      </w:r>
      <w:r w:rsidRPr="00415248">
        <w:rPr>
          <w:szCs w:val="28"/>
          <w:lang w:val="hr-HR"/>
        </w:rPr>
        <w:t xml:space="preserve"> </w:t>
      </w:r>
      <w:r w:rsidRPr="00415248">
        <w:rPr>
          <w:szCs w:val="28"/>
        </w:rPr>
        <w:t>s</w:t>
      </w:r>
      <w:r w:rsidRPr="00415248">
        <w:rPr>
          <w:szCs w:val="28"/>
          <w:lang w:val="hr-HR"/>
        </w:rPr>
        <w:t xml:space="preserve">ơ </w:t>
      </w:r>
      <w:r w:rsidRPr="00415248">
        <w:rPr>
          <w:szCs w:val="28"/>
        </w:rPr>
        <w:t>gồm</w:t>
      </w:r>
      <w:r w:rsidRPr="00415248">
        <w:rPr>
          <w:szCs w:val="28"/>
          <w:lang w:val="hr-HR"/>
        </w:rPr>
        <w:t>:</w:t>
      </w:r>
    </w:p>
    <w:p w:rsidR="00AB284E" w:rsidRPr="00415248" w:rsidRDefault="00AB284E" w:rsidP="00F14AAB">
      <w:pPr>
        <w:tabs>
          <w:tab w:val="left" w:pos="2030"/>
        </w:tabs>
        <w:spacing w:before="120" w:after="120" w:line="240" w:lineRule="auto"/>
        <w:ind w:firstLine="720"/>
        <w:jc w:val="both"/>
        <w:rPr>
          <w:i/>
          <w:szCs w:val="28"/>
          <w:lang w:val="hr-HR"/>
        </w:rPr>
      </w:pPr>
      <w:r w:rsidRPr="00415248">
        <w:rPr>
          <w:i/>
          <w:szCs w:val="28"/>
          <w:lang w:val="hr-HR"/>
        </w:rPr>
        <w:t xml:space="preserve">- </w:t>
      </w:r>
      <w:r w:rsidRPr="00415248">
        <w:rPr>
          <w:i/>
          <w:szCs w:val="28"/>
        </w:rPr>
        <w:t>Tờ</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r w:rsidRPr="00415248">
        <w:rPr>
          <w:i/>
          <w:szCs w:val="28"/>
        </w:rPr>
        <w:t>của</w:t>
      </w:r>
      <w:r w:rsidRPr="00415248">
        <w:rPr>
          <w:i/>
          <w:szCs w:val="28"/>
          <w:lang w:val="hr-HR"/>
        </w:rPr>
        <w:t xml:space="preserve"> </w:t>
      </w:r>
      <w:r w:rsidRPr="00415248">
        <w:rPr>
          <w:i/>
          <w:szCs w:val="28"/>
        </w:rPr>
        <w:t>Chủ</w:t>
      </w:r>
      <w:r w:rsidRPr="00415248">
        <w:rPr>
          <w:i/>
          <w:szCs w:val="28"/>
          <w:lang w:val="hr-HR"/>
        </w:rPr>
        <w:t xml:space="preserve"> đ</w:t>
      </w:r>
      <w:r w:rsidRPr="00415248">
        <w:rPr>
          <w:i/>
          <w:szCs w:val="28"/>
        </w:rPr>
        <w:t>ầu</w:t>
      </w:r>
      <w:r w:rsidRPr="00415248">
        <w:rPr>
          <w:i/>
          <w:szCs w:val="28"/>
          <w:lang w:val="hr-HR"/>
        </w:rPr>
        <w:t xml:space="preserve"> </w:t>
      </w:r>
      <w:r w:rsidRPr="00415248">
        <w:rPr>
          <w:i/>
          <w:szCs w:val="28"/>
        </w:rPr>
        <w:t>t</w:t>
      </w:r>
      <w:r w:rsidRPr="00415248">
        <w:rPr>
          <w:i/>
          <w:szCs w:val="28"/>
          <w:lang w:val="hr-HR"/>
        </w:rPr>
        <w:t>ư;</w:t>
      </w:r>
    </w:p>
    <w:p w:rsidR="00AB284E" w:rsidRPr="00415248" w:rsidRDefault="00AB284E" w:rsidP="00F14AAB">
      <w:pPr>
        <w:tabs>
          <w:tab w:val="left" w:pos="2030"/>
        </w:tabs>
        <w:spacing w:before="120" w:after="120" w:line="240" w:lineRule="auto"/>
        <w:ind w:firstLine="720"/>
        <w:jc w:val="both"/>
        <w:rPr>
          <w:i/>
          <w:szCs w:val="28"/>
          <w:lang w:val="hr-HR"/>
        </w:rPr>
      </w:pPr>
      <w:r w:rsidRPr="00415248">
        <w:rPr>
          <w:i/>
          <w:szCs w:val="28"/>
          <w:lang w:val="hr-HR"/>
        </w:rPr>
        <w:t>- Quyết định phê duyệt dự án đầu tư xây dựng công trình;</w:t>
      </w:r>
    </w:p>
    <w:p w:rsidR="00AB284E" w:rsidRPr="00415248" w:rsidRDefault="00AB284E" w:rsidP="00F14AAB">
      <w:pPr>
        <w:tabs>
          <w:tab w:val="left" w:pos="2030"/>
        </w:tabs>
        <w:spacing w:before="120" w:after="120" w:line="240" w:lineRule="auto"/>
        <w:ind w:firstLine="720"/>
        <w:jc w:val="both"/>
        <w:rPr>
          <w:i/>
          <w:szCs w:val="28"/>
          <w:lang w:val="hr-HR"/>
        </w:rPr>
      </w:pPr>
      <w:r w:rsidRPr="00415248">
        <w:rPr>
          <w:i/>
          <w:szCs w:val="28"/>
          <w:lang w:val="hr-HR"/>
        </w:rPr>
        <w:t>- Hồ sơ thiết kế cơ sở được phê duyệt cùng dự án đầu tư xây dựng (</w:t>
      </w:r>
      <w:r w:rsidRPr="00415248">
        <w:rPr>
          <w:i/>
          <w:szCs w:val="28"/>
          <w:lang w:val="pt-BR"/>
        </w:rPr>
        <w:t>khi</w:t>
      </w:r>
      <w:r w:rsidRPr="00415248">
        <w:rPr>
          <w:i/>
          <w:szCs w:val="28"/>
          <w:lang w:val="hr-HR"/>
        </w:rPr>
        <w:t xml:space="preserve"> </w:t>
      </w:r>
      <w:r w:rsidRPr="00415248">
        <w:rPr>
          <w:i/>
          <w:szCs w:val="28"/>
          <w:lang w:val="pt-BR"/>
        </w:rPr>
        <w:t>c</w:t>
      </w:r>
      <w:r w:rsidRPr="00415248">
        <w:rPr>
          <w:i/>
          <w:szCs w:val="28"/>
          <w:lang w:val="hr-HR"/>
        </w:rPr>
        <w:t xml:space="preserve">ó </w:t>
      </w:r>
      <w:r w:rsidRPr="00415248">
        <w:rPr>
          <w:i/>
          <w:szCs w:val="28"/>
          <w:lang w:val="pt-BR"/>
        </w:rPr>
        <w:t>y</w:t>
      </w:r>
      <w:r w:rsidRPr="00415248">
        <w:rPr>
          <w:i/>
          <w:szCs w:val="28"/>
          <w:lang w:val="hr-HR"/>
        </w:rPr>
        <w:t>ê</w:t>
      </w:r>
      <w:r w:rsidRPr="00415248">
        <w:rPr>
          <w:i/>
          <w:szCs w:val="28"/>
          <w:lang w:val="pt-BR"/>
        </w:rPr>
        <w:t>u</w:t>
      </w:r>
      <w:r w:rsidRPr="00415248">
        <w:rPr>
          <w:i/>
          <w:szCs w:val="28"/>
          <w:lang w:val="hr-HR"/>
        </w:rPr>
        <w:t xml:space="preserve"> </w:t>
      </w:r>
      <w:r w:rsidRPr="00415248">
        <w:rPr>
          <w:i/>
          <w:szCs w:val="28"/>
          <w:lang w:val="pt-BR"/>
        </w:rPr>
        <w:t>cầu</w:t>
      </w:r>
      <w:r w:rsidRPr="00415248">
        <w:rPr>
          <w:i/>
          <w:szCs w:val="28"/>
          <w:lang w:val="hr-HR"/>
        </w:rPr>
        <w:t>);</w:t>
      </w:r>
    </w:p>
    <w:p w:rsidR="00AB284E" w:rsidRPr="00415248" w:rsidRDefault="00AB284E" w:rsidP="00F14AAB">
      <w:pPr>
        <w:tabs>
          <w:tab w:val="left" w:pos="2030"/>
        </w:tabs>
        <w:spacing w:before="120" w:after="120" w:line="240" w:lineRule="auto"/>
        <w:ind w:firstLine="720"/>
        <w:jc w:val="both"/>
        <w:rPr>
          <w:i/>
          <w:szCs w:val="28"/>
          <w:lang w:val="hr-HR"/>
        </w:rPr>
      </w:pPr>
      <w:r w:rsidRPr="00415248">
        <w:rPr>
          <w:i/>
          <w:szCs w:val="28"/>
          <w:lang w:val="hr-HR"/>
        </w:rPr>
        <w:t xml:space="preserve">- </w:t>
      </w:r>
      <w:r w:rsidRPr="00415248">
        <w:rPr>
          <w:i/>
          <w:szCs w:val="28"/>
          <w:lang w:val="pt-BR"/>
        </w:rPr>
        <w:t>Hồ</w:t>
      </w:r>
      <w:r w:rsidRPr="00415248">
        <w:rPr>
          <w:i/>
          <w:szCs w:val="28"/>
          <w:lang w:val="hr-HR"/>
        </w:rPr>
        <w:t xml:space="preserve"> </w:t>
      </w:r>
      <w:r w:rsidRPr="00415248">
        <w:rPr>
          <w:i/>
          <w:szCs w:val="28"/>
          <w:lang w:val="pt-BR"/>
        </w:rPr>
        <w:t>s</w:t>
      </w:r>
      <w:r w:rsidRPr="00415248">
        <w:rPr>
          <w:i/>
          <w:szCs w:val="28"/>
          <w:lang w:val="hr-HR"/>
        </w:rPr>
        <w:t xml:space="preserve">ơ </w:t>
      </w:r>
      <w:r w:rsidRPr="00415248">
        <w:rPr>
          <w:i/>
          <w:szCs w:val="28"/>
          <w:lang w:val="pt-BR"/>
        </w:rPr>
        <w:t>n</w:t>
      </w:r>
      <w:r w:rsidRPr="00415248">
        <w:rPr>
          <w:i/>
          <w:szCs w:val="28"/>
          <w:lang w:val="hr-HR"/>
        </w:rPr>
        <w:t>ă</w:t>
      </w:r>
      <w:r w:rsidRPr="00415248">
        <w:rPr>
          <w:i/>
          <w:szCs w:val="28"/>
          <w:lang w:val="pt-BR"/>
        </w:rPr>
        <w:t>ng</w:t>
      </w:r>
      <w:r w:rsidRPr="00415248">
        <w:rPr>
          <w:i/>
          <w:szCs w:val="28"/>
          <w:lang w:val="hr-HR"/>
        </w:rPr>
        <w:t xml:space="preserve"> </w:t>
      </w:r>
      <w:r w:rsidRPr="00415248">
        <w:rPr>
          <w:i/>
          <w:szCs w:val="28"/>
          <w:lang w:val="pt-BR"/>
        </w:rPr>
        <w:t>lực</w:t>
      </w:r>
      <w:r w:rsidRPr="00415248">
        <w:rPr>
          <w:i/>
          <w:szCs w:val="28"/>
          <w:lang w:val="hr-HR"/>
        </w:rPr>
        <w:t xml:space="preserve"> đơ</w:t>
      </w:r>
      <w:r w:rsidRPr="00415248">
        <w:rPr>
          <w:i/>
          <w:szCs w:val="28"/>
          <w:lang w:val="pt-BR"/>
        </w:rPr>
        <w:t>n</w:t>
      </w:r>
      <w:r w:rsidRPr="00415248">
        <w:rPr>
          <w:i/>
          <w:szCs w:val="28"/>
          <w:lang w:val="hr-HR"/>
        </w:rPr>
        <w:t xml:space="preserve"> </w:t>
      </w:r>
      <w:r w:rsidRPr="00415248">
        <w:rPr>
          <w:i/>
          <w:szCs w:val="28"/>
          <w:lang w:val="pt-BR"/>
        </w:rPr>
        <w:t>vị</w:t>
      </w:r>
      <w:r w:rsidRPr="00415248">
        <w:rPr>
          <w:i/>
          <w:szCs w:val="28"/>
          <w:lang w:val="hr-HR"/>
        </w:rPr>
        <w:t xml:space="preserve"> </w:t>
      </w:r>
      <w:r w:rsidRPr="00415248">
        <w:rPr>
          <w:i/>
          <w:szCs w:val="28"/>
          <w:lang w:val="pt-BR"/>
        </w:rPr>
        <w:t>t</w:t>
      </w:r>
      <w:r w:rsidRPr="00415248">
        <w:rPr>
          <w:i/>
          <w:szCs w:val="28"/>
          <w:lang w:val="hr-HR"/>
        </w:rPr>
        <w:t xml:space="preserve">ư </w:t>
      </w:r>
      <w:r w:rsidRPr="00415248">
        <w:rPr>
          <w:i/>
          <w:szCs w:val="28"/>
          <w:lang w:val="pt-BR"/>
        </w:rPr>
        <w:t>vấn</w:t>
      </w:r>
      <w:r w:rsidRPr="00415248">
        <w:rPr>
          <w:i/>
          <w:szCs w:val="28"/>
          <w:lang w:val="hr-HR"/>
        </w:rPr>
        <w:t xml:space="preserve"> </w:t>
      </w:r>
      <w:r w:rsidRPr="00415248">
        <w:rPr>
          <w:i/>
          <w:szCs w:val="28"/>
          <w:lang w:val="pt-BR"/>
        </w:rPr>
        <w:t>khảo</w:t>
      </w:r>
      <w:r w:rsidRPr="00415248">
        <w:rPr>
          <w:i/>
          <w:szCs w:val="28"/>
          <w:lang w:val="hr-HR"/>
        </w:rPr>
        <w:t xml:space="preserve"> </w:t>
      </w:r>
      <w:r w:rsidRPr="00415248">
        <w:rPr>
          <w:i/>
          <w:szCs w:val="28"/>
          <w:lang w:val="pt-BR"/>
        </w:rPr>
        <w:t>s</w:t>
      </w:r>
      <w:r w:rsidRPr="00415248">
        <w:rPr>
          <w:i/>
          <w:szCs w:val="28"/>
          <w:lang w:val="hr-HR"/>
        </w:rPr>
        <w:t>á</w:t>
      </w:r>
      <w:r w:rsidRPr="00415248">
        <w:rPr>
          <w:i/>
          <w:szCs w:val="28"/>
          <w:lang w:val="pt-BR"/>
        </w:rPr>
        <w:t>t</w:t>
      </w:r>
      <w:r w:rsidRPr="00415248">
        <w:rPr>
          <w:i/>
          <w:szCs w:val="28"/>
          <w:lang w:val="hr-HR"/>
        </w:rPr>
        <w:t xml:space="preserve"> </w:t>
      </w:r>
      <w:r w:rsidRPr="00415248">
        <w:rPr>
          <w:i/>
          <w:szCs w:val="28"/>
          <w:lang w:val="pt-BR"/>
        </w:rPr>
        <w:t>thiết</w:t>
      </w:r>
      <w:r w:rsidRPr="00415248">
        <w:rPr>
          <w:i/>
          <w:szCs w:val="28"/>
          <w:lang w:val="hr-HR"/>
        </w:rPr>
        <w:t xml:space="preserve"> </w:t>
      </w:r>
      <w:r w:rsidRPr="00415248">
        <w:rPr>
          <w:i/>
          <w:szCs w:val="28"/>
          <w:lang w:val="pt-BR"/>
        </w:rPr>
        <w:t>kế</w:t>
      </w:r>
      <w:r w:rsidRPr="00415248">
        <w:rPr>
          <w:i/>
          <w:szCs w:val="28"/>
          <w:lang w:val="hr-HR"/>
        </w:rPr>
        <w:t xml:space="preserve"> (</w:t>
      </w:r>
      <w:r w:rsidRPr="00415248">
        <w:rPr>
          <w:i/>
          <w:szCs w:val="28"/>
          <w:lang w:val="pt-BR"/>
        </w:rPr>
        <w:t>khi</w:t>
      </w:r>
      <w:r w:rsidRPr="00415248">
        <w:rPr>
          <w:i/>
          <w:szCs w:val="28"/>
          <w:lang w:val="hr-HR"/>
        </w:rPr>
        <w:t xml:space="preserve"> </w:t>
      </w:r>
      <w:r w:rsidRPr="00415248">
        <w:rPr>
          <w:i/>
          <w:szCs w:val="28"/>
          <w:lang w:val="pt-BR"/>
        </w:rPr>
        <w:t>c</w:t>
      </w:r>
      <w:r w:rsidRPr="00415248">
        <w:rPr>
          <w:i/>
          <w:szCs w:val="28"/>
          <w:lang w:val="hr-HR"/>
        </w:rPr>
        <w:t xml:space="preserve">ó </w:t>
      </w:r>
      <w:r w:rsidRPr="00415248">
        <w:rPr>
          <w:i/>
          <w:szCs w:val="28"/>
          <w:lang w:val="pt-BR"/>
        </w:rPr>
        <w:t>y</w:t>
      </w:r>
      <w:r w:rsidRPr="00415248">
        <w:rPr>
          <w:i/>
          <w:szCs w:val="28"/>
          <w:lang w:val="hr-HR"/>
        </w:rPr>
        <w:t>ê</w:t>
      </w:r>
      <w:r w:rsidRPr="00415248">
        <w:rPr>
          <w:i/>
          <w:szCs w:val="28"/>
          <w:lang w:val="pt-BR"/>
        </w:rPr>
        <w:t>u</w:t>
      </w:r>
      <w:r w:rsidRPr="00415248">
        <w:rPr>
          <w:i/>
          <w:szCs w:val="28"/>
          <w:lang w:val="hr-HR"/>
        </w:rPr>
        <w:t xml:space="preserve"> </w:t>
      </w:r>
      <w:r w:rsidRPr="00415248">
        <w:rPr>
          <w:i/>
          <w:szCs w:val="28"/>
          <w:lang w:val="pt-BR"/>
        </w:rPr>
        <w:t>cầu</w:t>
      </w:r>
      <w:r w:rsidRPr="00415248">
        <w:rPr>
          <w:i/>
          <w:szCs w:val="28"/>
          <w:lang w:val="hr-HR"/>
        </w:rPr>
        <w:t>);</w:t>
      </w:r>
    </w:p>
    <w:p w:rsidR="00AB284E" w:rsidRPr="00415248" w:rsidRDefault="00AB284E" w:rsidP="00F14AAB">
      <w:pPr>
        <w:tabs>
          <w:tab w:val="left" w:pos="2030"/>
        </w:tabs>
        <w:spacing w:before="120" w:after="120" w:line="240" w:lineRule="auto"/>
        <w:ind w:firstLine="720"/>
        <w:jc w:val="both"/>
        <w:rPr>
          <w:i/>
          <w:szCs w:val="28"/>
          <w:lang w:val="hr-HR"/>
        </w:rPr>
      </w:pPr>
      <w:r w:rsidRPr="00415248">
        <w:rPr>
          <w:i/>
          <w:szCs w:val="28"/>
          <w:lang w:val="hr-HR"/>
        </w:rPr>
        <w:t xml:space="preserve">- </w:t>
      </w:r>
      <w:r w:rsidRPr="00415248">
        <w:rPr>
          <w:i/>
          <w:szCs w:val="28"/>
          <w:lang w:val="pt-BR"/>
        </w:rPr>
        <w:t>Hồ</w:t>
      </w:r>
      <w:r w:rsidRPr="00415248">
        <w:rPr>
          <w:i/>
          <w:szCs w:val="28"/>
          <w:lang w:val="hr-HR"/>
        </w:rPr>
        <w:t xml:space="preserve"> </w:t>
      </w:r>
      <w:r w:rsidRPr="00415248">
        <w:rPr>
          <w:i/>
          <w:szCs w:val="28"/>
          <w:lang w:val="pt-BR"/>
        </w:rPr>
        <w:t>s</w:t>
      </w:r>
      <w:r w:rsidRPr="00415248">
        <w:rPr>
          <w:i/>
          <w:szCs w:val="28"/>
          <w:lang w:val="hr-HR"/>
        </w:rPr>
        <w:t xml:space="preserve">ơ </w:t>
      </w:r>
      <w:r w:rsidRPr="00415248">
        <w:rPr>
          <w:i/>
          <w:szCs w:val="28"/>
          <w:lang w:val="pt-BR"/>
        </w:rPr>
        <w:t>thiết</w:t>
      </w:r>
      <w:r w:rsidRPr="00415248">
        <w:rPr>
          <w:i/>
          <w:szCs w:val="28"/>
          <w:lang w:val="hr-HR"/>
        </w:rPr>
        <w:t xml:space="preserve"> </w:t>
      </w:r>
      <w:r w:rsidRPr="00415248">
        <w:rPr>
          <w:i/>
          <w:szCs w:val="28"/>
          <w:lang w:val="pt-BR"/>
        </w:rPr>
        <w:t>kế</w:t>
      </w:r>
      <w:r w:rsidRPr="00415248">
        <w:rPr>
          <w:i/>
          <w:szCs w:val="28"/>
          <w:lang w:val="hr-HR"/>
        </w:rPr>
        <w:t xml:space="preserve"> </w:t>
      </w:r>
      <w:r w:rsidRPr="00415248">
        <w:rPr>
          <w:i/>
          <w:szCs w:val="28"/>
          <w:lang w:val="pt-BR"/>
        </w:rPr>
        <w:t>gồm</w:t>
      </w:r>
      <w:r w:rsidRPr="00415248">
        <w:rPr>
          <w:i/>
          <w:szCs w:val="28"/>
          <w:lang w:val="hr-HR"/>
        </w:rPr>
        <w:t xml:space="preserve">: </w:t>
      </w:r>
      <w:r w:rsidRPr="00415248">
        <w:rPr>
          <w:i/>
          <w:szCs w:val="28"/>
          <w:lang w:val="pt-BR"/>
        </w:rPr>
        <w:t>Bản</w:t>
      </w:r>
      <w:r w:rsidRPr="00415248">
        <w:rPr>
          <w:i/>
          <w:szCs w:val="28"/>
          <w:lang w:val="hr-HR"/>
        </w:rPr>
        <w:t xml:space="preserve"> </w:t>
      </w:r>
      <w:r w:rsidRPr="00415248">
        <w:rPr>
          <w:i/>
          <w:szCs w:val="28"/>
          <w:lang w:val="pt-BR"/>
        </w:rPr>
        <w:t>vẽ</w:t>
      </w:r>
      <w:r w:rsidRPr="00415248">
        <w:rPr>
          <w:i/>
          <w:szCs w:val="28"/>
          <w:lang w:val="hr-HR"/>
        </w:rPr>
        <w:t xml:space="preserve">; </w:t>
      </w:r>
      <w:r w:rsidRPr="00415248">
        <w:rPr>
          <w:i/>
          <w:szCs w:val="28"/>
          <w:lang w:val="pt-BR"/>
        </w:rPr>
        <w:t>bản</w:t>
      </w:r>
      <w:r w:rsidRPr="00415248">
        <w:rPr>
          <w:i/>
          <w:szCs w:val="28"/>
          <w:lang w:val="hr-HR"/>
        </w:rPr>
        <w:t xml:space="preserve"> </w:t>
      </w:r>
      <w:r w:rsidRPr="00415248">
        <w:rPr>
          <w:i/>
          <w:szCs w:val="28"/>
          <w:lang w:val="pt-BR"/>
        </w:rPr>
        <w:t>t</w:t>
      </w:r>
      <w:r w:rsidRPr="00415248">
        <w:rPr>
          <w:i/>
          <w:szCs w:val="28"/>
          <w:lang w:val="hr-HR"/>
        </w:rPr>
        <w:t>í</w:t>
      </w:r>
      <w:r w:rsidRPr="00415248">
        <w:rPr>
          <w:i/>
          <w:szCs w:val="28"/>
          <w:lang w:val="pt-BR"/>
        </w:rPr>
        <w:t>nh</w:t>
      </w:r>
      <w:r w:rsidRPr="00415248">
        <w:rPr>
          <w:i/>
          <w:szCs w:val="28"/>
          <w:lang w:val="hr-HR"/>
        </w:rPr>
        <w:t xml:space="preserve">; </w:t>
      </w:r>
      <w:r w:rsidRPr="00415248">
        <w:rPr>
          <w:i/>
          <w:szCs w:val="28"/>
          <w:lang w:val="pt-BR"/>
        </w:rPr>
        <w:t>tập</w:t>
      </w:r>
      <w:r w:rsidRPr="00415248">
        <w:rPr>
          <w:i/>
          <w:szCs w:val="28"/>
          <w:lang w:val="hr-HR"/>
        </w:rPr>
        <w:t xml:space="preserve"> </w:t>
      </w:r>
      <w:r w:rsidRPr="00415248">
        <w:rPr>
          <w:i/>
          <w:szCs w:val="28"/>
          <w:lang w:val="pt-BR"/>
        </w:rPr>
        <w:t>thuyết</w:t>
      </w:r>
      <w:r w:rsidRPr="00415248">
        <w:rPr>
          <w:i/>
          <w:szCs w:val="28"/>
          <w:lang w:val="hr-HR"/>
        </w:rPr>
        <w:t xml:space="preserve"> </w:t>
      </w:r>
      <w:r w:rsidRPr="00415248">
        <w:rPr>
          <w:i/>
          <w:szCs w:val="28"/>
          <w:lang w:val="pt-BR"/>
        </w:rPr>
        <w:t>minh</w:t>
      </w:r>
      <w:r w:rsidRPr="00415248">
        <w:rPr>
          <w:i/>
          <w:szCs w:val="28"/>
          <w:lang w:val="hr-HR"/>
        </w:rPr>
        <w:t xml:space="preserve">; </w:t>
      </w:r>
      <w:r w:rsidRPr="00415248">
        <w:rPr>
          <w:i/>
          <w:szCs w:val="28"/>
          <w:lang w:val="pt-BR"/>
        </w:rPr>
        <w:t>C</w:t>
      </w:r>
      <w:r w:rsidRPr="00415248">
        <w:rPr>
          <w:i/>
          <w:szCs w:val="28"/>
          <w:lang w:val="hr-HR"/>
        </w:rPr>
        <w:t>á</w:t>
      </w:r>
      <w:r w:rsidRPr="00415248">
        <w:rPr>
          <w:i/>
          <w:szCs w:val="28"/>
          <w:lang w:val="pt-BR"/>
        </w:rPr>
        <w:t>c</w:t>
      </w:r>
      <w:r w:rsidRPr="00415248">
        <w:rPr>
          <w:i/>
          <w:szCs w:val="28"/>
          <w:lang w:val="hr-HR"/>
        </w:rPr>
        <w:t xml:space="preserve"> </w:t>
      </w:r>
      <w:r w:rsidRPr="00415248">
        <w:rPr>
          <w:i/>
          <w:szCs w:val="28"/>
          <w:lang w:val="pt-BR"/>
        </w:rPr>
        <w:t>v</w:t>
      </w:r>
      <w:r w:rsidRPr="00415248">
        <w:rPr>
          <w:i/>
          <w:szCs w:val="28"/>
          <w:lang w:val="hr-HR"/>
        </w:rPr>
        <w:t>ă</w:t>
      </w:r>
      <w:r w:rsidRPr="00415248">
        <w:rPr>
          <w:i/>
          <w:szCs w:val="28"/>
          <w:lang w:val="pt-BR"/>
        </w:rPr>
        <w:t>n</w:t>
      </w:r>
      <w:r w:rsidRPr="00415248">
        <w:rPr>
          <w:i/>
          <w:szCs w:val="28"/>
          <w:lang w:val="hr-HR"/>
        </w:rPr>
        <w:t xml:space="preserve"> </w:t>
      </w:r>
      <w:r w:rsidRPr="00415248">
        <w:rPr>
          <w:i/>
          <w:szCs w:val="28"/>
          <w:lang w:val="pt-BR"/>
        </w:rPr>
        <w:t>bản</w:t>
      </w:r>
      <w:r w:rsidRPr="00415248">
        <w:rPr>
          <w:i/>
          <w:szCs w:val="28"/>
          <w:lang w:val="hr-HR"/>
        </w:rPr>
        <w:t xml:space="preserve"> </w:t>
      </w:r>
      <w:r w:rsidRPr="00415248">
        <w:rPr>
          <w:i/>
          <w:szCs w:val="28"/>
          <w:lang w:val="pt-BR"/>
        </w:rPr>
        <w:t>chấp</w:t>
      </w:r>
      <w:r w:rsidRPr="00415248">
        <w:rPr>
          <w:i/>
          <w:szCs w:val="28"/>
          <w:lang w:val="hr-HR"/>
        </w:rPr>
        <w:t xml:space="preserve"> </w:t>
      </w:r>
      <w:r w:rsidRPr="00415248">
        <w:rPr>
          <w:i/>
          <w:szCs w:val="28"/>
          <w:lang w:val="pt-BR"/>
        </w:rPr>
        <w:t>thuận</w:t>
      </w:r>
      <w:r w:rsidRPr="00415248">
        <w:rPr>
          <w:i/>
          <w:szCs w:val="28"/>
          <w:lang w:val="hr-HR"/>
        </w:rPr>
        <w:t xml:space="preserve"> </w:t>
      </w:r>
      <w:r w:rsidRPr="00415248">
        <w:rPr>
          <w:i/>
          <w:szCs w:val="28"/>
          <w:lang w:val="pt-BR"/>
        </w:rPr>
        <w:t>c</w:t>
      </w:r>
      <w:r w:rsidRPr="00415248">
        <w:rPr>
          <w:i/>
          <w:szCs w:val="28"/>
          <w:lang w:val="hr-HR"/>
        </w:rPr>
        <w:t xml:space="preserve">ơ </w:t>
      </w:r>
      <w:r w:rsidRPr="00415248">
        <w:rPr>
          <w:i/>
          <w:szCs w:val="28"/>
          <w:lang w:val="pt-BR"/>
        </w:rPr>
        <w:t>quan</w:t>
      </w:r>
      <w:r w:rsidRPr="00415248">
        <w:rPr>
          <w:i/>
          <w:szCs w:val="28"/>
          <w:lang w:val="hr-HR"/>
        </w:rPr>
        <w:t xml:space="preserve"> </w:t>
      </w:r>
      <w:r w:rsidRPr="00415248">
        <w:rPr>
          <w:i/>
          <w:szCs w:val="28"/>
          <w:lang w:val="pt-BR"/>
        </w:rPr>
        <w:t>c</w:t>
      </w:r>
      <w:r w:rsidRPr="00415248">
        <w:rPr>
          <w:i/>
          <w:szCs w:val="28"/>
          <w:lang w:val="hr-HR"/>
        </w:rPr>
        <w:t xml:space="preserve">ó </w:t>
      </w:r>
      <w:r w:rsidRPr="00415248">
        <w:rPr>
          <w:i/>
          <w:szCs w:val="28"/>
          <w:lang w:val="pt-BR"/>
        </w:rPr>
        <w:t>thẩm</w:t>
      </w:r>
      <w:r w:rsidRPr="00415248">
        <w:rPr>
          <w:i/>
          <w:szCs w:val="28"/>
          <w:lang w:val="hr-HR"/>
        </w:rPr>
        <w:t xml:space="preserve"> </w:t>
      </w:r>
      <w:r w:rsidRPr="00415248">
        <w:rPr>
          <w:i/>
          <w:szCs w:val="28"/>
          <w:lang w:val="pt-BR"/>
        </w:rPr>
        <w:t>quyền</w:t>
      </w:r>
      <w:r w:rsidRPr="00415248">
        <w:rPr>
          <w:i/>
          <w:szCs w:val="28"/>
          <w:lang w:val="hr-HR"/>
        </w:rPr>
        <w:t xml:space="preserve"> </w:t>
      </w:r>
      <w:r w:rsidRPr="00415248">
        <w:rPr>
          <w:i/>
          <w:szCs w:val="28"/>
          <w:lang w:val="pt-BR"/>
        </w:rPr>
        <w:t>về</w:t>
      </w:r>
      <w:r w:rsidRPr="00415248">
        <w:rPr>
          <w:i/>
          <w:szCs w:val="28"/>
          <w:lang w:val="hr-HR"/>
        </w:rPr>
        <w:t xml:space="preserve"> </w:t>
      </w:r>
      <w:r w:rsidRPr="00415248">
        <w:rPr>
          <w:i/>
          <w:szCs w:val="28"/>
          <w:lang w:val="pt-BR"/>
        </w:rPr>
        <w:t>c</w:t>
      </w:r>
      <w:r w:rsidRPr="00415248">
        <w:rPr>
          <w:i/>
          <w:szCs w:val="28"/>
          <w:lang w:val="hr-HR"/>
        </w:rPr>
        <w:t>á</w:t>
      </w:r>
      <w:r w:rsidRPr="00415248">
        <w:rPr>
          <w:i/>
          <w:szCs w:val="28"/>
          <w:lang w:val="pt-BR"/>
        </w:rPr>
        <w:t>c</w:t>
      </w:r>
      <w:r w:rsidRPr="00415248">
        <w:rPr>
          <w:i/>
          <w:szCs w:val="28"/>
          <w:lang w:val="hr-HR"/>
        </w:rPr>
        <w:t xml:space="preserve"> </w:t>
      </w:r>
      <w:r w:rsidRPr="00415248">
        <w:rPr>
          <w:i/>
          <w:szCs w:val="28"/>
          <w:lang w:val="pt-BR"/>
        </w:rPr>
        <w:t>c</w:t>
      </w:r>
      <w:r w:rsidRPr="00415248">
        <w:rPr>
          <w:i/>
          <w:szCs w:val="28"/>
          <w:lang w:val="hr-HR"/>
        </w:rPr>
        <w:t>ô</w:t>
      </w:r>
      <w:r w:rsidRPr="00415248">
        <w:rPr>
          <w:i/>
          <w:szCs w:val="28"/>
          <w:lang w:val="pt-BR"/>
        </w:rPr>
        <w:t>ng</w:t>
      </w:r>
      <w:r w:rsidRPr="00415248">
        <w:rPr>
          <w:i/>
          <w:szCs w:val="28"/>
          <w:lang w:val="hr-HR"/>
        </w:rPr>
        <w:t xml:space="preserve"> </w:t>
      </w:r>
      <w:r w:rsidRPr="00415248">
        <w:rPr>
          <w:i/>
          <w:szCs w:val="28"/>
          <w:lang w:val="pt-BR"/>
        </w:rPr>
        <w:t>tr</w:t>
      </w:r>
      <w:r w:rsidRPr="00415248">
        <w:rPr>
          <w:i/>
          <w:szCs w:val="28"/>
          <w:lang w:val="hr-HR"/>
        </w:rPr>
        <w:t>ì</w:t>
      </w:r>
      <w:r w:rsidRPr="00415248">
        <w:rPr>
          <w:i/>
          <w:szCs w:val="28"/>
          <w:lang w:val="pt-BR"/>
        </w:rPr>
        <w:t>nh</w:t>
      </w:r>
      <w:r w:rsidRPr="00415248">
        <w:rPr>
          <w:i/>
          <w:szCs w:val="28"/>
          <w:lang w:val="hr-HR"/>
        </w:rPr>
        <w:t xml:space="preserve"> </w:t>
      </w:r>
      <w:r w:rsidRPr="00415248">
        <w:rPr>
          <w:i/>
          <w:szCs w:val="28"/>
          <w:lang w:val="pt-BR"/>
        </w:rPr>
        <w:t>bị</w:t>
      </w:r>
      <w:r w:rsidRPr="00415248">
        <w:rPr>
          <w:i/>
          <w:szCs w:val="28"/>
          <w:lang w:val="hr-HR"/>
        </w:rPr>
        <w:t xml:space="preserve"> </w:t>
      </w:r>
      <w:r w:rsidRPr="00415248">
        <w:rPr>
          <w:i/>
          <w:szCs w:val="28"/>
          <w:lang w:val="pt-BR"/>
        </w:rPr>
        <w:t>ảnh</w:t>
      </w:r>
      <w:r w:rsidRPr="00415248">
        <w:rPr>
          <w:i/>
          <w:szCs w:val="28"/>
          <w:lang w:val="hr-HR"/>
        </w:rPr>
        <w:t xml:space="preserve"> </w:t>
      </w:r>
      <w:r w:rsidRPr="00415248">
        <w:rPr>
          <w:i/>
          <w:szCs w:val="28"/>
          <w:lang w:val="pt-BR"/>
        </w:rPr>
        <w:t>h</w:t>
      </w:r>
      <w:r w:rsidRPr="00415248">
        <w:rPr>
          <w:i/>
          <w:szCs w:val="28"/>
          <w:lang w:val="hr-HR"/>
        </w:rPr>
        <w:t>ư</w:t>
      </w:r>
      <w:r w:rsidRPr="00415248">
        <w:rPr>
          <w:i/>
          <w:szCs w:val="28"/>
          <w:lang w:val="pt-BR"/>
        </w:rPr>
        <w:t>ởng</w:t>
      </w:r>
      <w:r w:rsidRPr="00415248">
        <w:rPr>
          <w:i/>
          <w:szCs w:val="28"/>
          <w:lang w:val="hr-HR"/>
        </w:rPr>
        <w:t xml:space="preserve"> (</w:t>
      </w:r>
      <w:r w:rsidRPr="00415248">
        <w:rPr>
          <w:i/>
          <w:szCs w:val="28"/>
          <w:lang w:val="pt-BR"/>
        </w:rPr>
        <w:t>nếu</w:t>
      </w:r>
      <w:r w:rsidRPr="00415248">
        <w:rPr>
          <w:i/>
          <w:szCs w:val="28"/>
          <w:lang w:val="hr-HR"/>
        </w:rPr>
        <w:t xml:space="preserve"> </w:t>
      </w:r>
      <w:r w:rsidRPr="00415248">
        <w:rPr>
          <w:i/>
          <w:szCs w:val="28"/>
          <w:lang w:val="pt-BR"/>
        </w:rPr>
        <w:t>c</w:t>
      </w:r>
      <w:r w:rsidRPr="00415248">
        <w:rPr>
          <w:i/>
          <w:szCs w:val="28"/>
          <w:lang w:val="hr-HR"/>
        </w:rPr>
        <w:t xml:space="preserve">ó); </w:t>
      </w:r>
      <w:r w:rsidRPr="00415248">
        <w:rPr>
          <w:i/>
          <w:szCs w:val="28"/>
          <w:lang w:val="pt-BR"/>
        </w:rPr>
        <w:t>hồ</w:t>
      </w:r>
      <w:r w:rsidRPr="00415248">
        <w:rPr>
          <w:i/>
          <w:szCs w:val="28"/>
          <w:lang w:val="hr-HR"/>
        </w:rPr>
        <w:t xml:space="preserve"> </w:t>
      </w:r>
      <w:r w:rsidRPr="00415248">
        <w:rPr>
          <w:i/>
          <w:szCs w:val="28"/>
          <w:lang w:val="pt-BR"/>
        </w:rPr>
        <w:t>s</w:t>
      </w:r>
      <w:r w:rsidRPr="00415248">
        <w:rPr>
          <w:i/>
          <w:szCs w:val="28"/>
          <w:lang w:val="hr-HR"/>
        </w:rPr>
        <w:t xml:space="preserve">ơ </w:t>
      </w:r>
      <w:r w:rsidRPr="00415248">
        <w:rPr>
          <w:i/>
          <w:szCs w:val="28"/>
          <w:lang w:val="pt-BR"/>
        </w:rPr>
        <w:t>dự</w:t>
      </w:r>
      <w:r w:rsidRPr="00415248">
        <w:rPr>
          <w:i/>
          <w:szCs w:val="28"/>
          <w:lang w:val="hr-HR"/>
        </w:rPr>
        <w:t xml:space="preserve"> </w:t>
      </w:r>
      <w:r w:rsidRPr="00415248">
        <w:rPr>
          <w:i/>
          <w:szCs w:val="28"/>
          <w:lang w:val="pt-BR"/>
        </w:rPr>
        <w:t>to</w:t>
      </w:r>
      <w:r w:rsidRPr="00415248">
        <w:rPr>
          <w:i/>
          <w:szCs w:val="28"/>
          <w:lang w:val="hr-HR"/>
        </w:rPr>
        <w:t>á</w:t>
      </w:r>
      <w:r w:rsidRPr="00415248">
        <w:rPr>
          <w:i/>
          <w:szCs w:val="28"/>
          <w:lang w:val="pt-BR"/>
        </w:rPr>
        <w:t>n</w:t>
      </w:r>
      <w:r w:rsidRPr="00415248">
        <w:rPr>
          <w:i/>
          <w:szCs w:val="28"/>
          <w:lang w:val="hr-HR"/>
        </w:rPr>
        <w:t>...</w:t>
      </w:r>
    </w:p>
    <w:p w:rsidR="00AB284E" w:rsidRPr="00415248" w:rsidRDefault="00AB284E" w:rsidP="00F14AAB">
      <w:pPr>
        <w:tabs>
          <w:tab w:val="left" w:pos="2030"/>
        </w:tabs>
        <w:spacing w:before="120" w:after="120" w:line="240" w:lineRule="auto"/>
        <w:ind w:firstLine="720"/>
        <w:jc w:val="both"/>
        <w:rPr>
          <w:szCs w:val="28"/>
          <w:lang w:val="hr-HR"/>
        </w:rPr>
      </w:pPr>
      <w:r w:rsidRPr="00415248">
        <w:rPr>
          <w:i/>
          <w:szCs w:val="28"/>
          <w:lang w:val="hr-HR"/>
        </w:rPr>
        <w:t xml:space="preserve">- </w:t>
      </w:r>
      <w:r w:rsidRPr="00415248">
        <w:rPr>
          <w:i/>
          <w:szCs w:val="28"/>
          <w:lang w:val="pt-BR"/>
        </w:rPr>
        <w:t>Hồ</w:t>
      </w:r>
      <w:r w:rsidRPr="00415248">
        <w:rPr>
          <w:i/>
          <w:szCs w:val="28"/>
          <w:lang w:val="hr-HR"/>
        </w:rPr>
        <w:t xml:space="preserve"> </w:t>
      </w:r>
      <w:r w:rsidRPr="00415248">
        <w:rPr>
          <w:i/>
          <w:szCs w:val="28"/>
          <w:lang w:val="pt-BR"/>
        </w:rPr>
        <w:t>s</w:t>
      </w:r>
      <w:r w:rsidRPr="00415248">
        <w:rPr>
          <w:i/>
          <w:szCs w:val="28"/>
          <w:lang w:val="hr-HR"/>
        </w:rPr>
        <w:t xml:space="preserve">ơ </w:t>
      </w:r>
      <w:r w:rsidRPr="00415248">
        <w:rPr>
          <w:i/>
          <w:szCs w:val="28"/>
          <w:lang w:val="pt-BR"/>
        </w:rPr>
        <w:t>khảo</w:t>
      </w:r>
      <w:r w:rsidRPr="00415248">
        <w:rPr>
          <w:i/>
          <w:szCs w:val="28"/>
          <w:lang w:val="hr-HR"/>
        </w:rPr>
        <w:t xml:space="preserve"> </w:t>
      </w:r>
      <w:r w:rsidRPr="00415248">
        <w:rPr>
          <w:i/>
          <w:szCs w:val="28"/>
          <w:lang w:val="pt-BR"/>
        </w:rPr>
        <w:t>s</w:t>
      </w:r>
      <w:r w:rsidRPr="00415248">
        <w:rPr>
          <w:i/>
          <w:szCs w:val="28"/>
          <w:lang w:val="hr-HR"/>
        </w:rPr>
        <w:t>á</w:t>
      </w:r>
      <w:r w:rsidRPr="00415248">
        <w:rPr>
          <w:i/>
          <w:szCs w:val="28"/>
          <w:lang w:val="pt-BR"/>
        </w:rPr>
        <w:t>t</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h</w:t>
      </w:r>
      <w:r w:rsidRPr="00415248">
        <w:rPr>
          <w:i/>
          <w:szCs w:val="28"/>
          <w:lang w:val="hr-HR"/>
        </w:rPr>
        <w:t>ì</w:t>
      </w:r>
      <w:r w:rsidRPr="00415248">
        <w:rPr>
          <w:i/>
          <w:szCs w:val="28"/>
          <w:lang w:val="pt-BR"/>
        </w:rPr>
        <w:t>nh</w:t>
      </w:r>
      <w:r w:rsidRPr="00415248">
        <w:rPr>
          <w:i/>
          <w:szCs w:val="28"/>
          <w:lang w:val="hr-HR"/>
        </w:rPr>
        <w:t>, đ</w:t>
      </w:r>
      <w:r w:rsidRPr="00415248">
        <w:rPr>
          <w:i/>
          <w:szCs w:val="28"/>
          <w:lang w:val="pt-BR"/>
        </w:rPr>
        <w:t>ịa</w:t>
      </w:r>
      <w:r w:rsidRPr="00415248">
        <w:rPr>
          <w:i/>
          <w:szCs w:val="28"/>
          <w:lang w:val="hr-HR"/>
        </w:rPr>
        <w:t xml:space="preserve"> </w:t>
      </w:r>
      <w:r w:rsidRPr="00415248">
        <w:rPr>
          <w:i/>
          <w:szCs w:val="28"/>
          <w:lang w:val="pt-BR"/>
        </w:rPr>
        <w:t>chất</w:t>
      </w:r>
      <w:r w:rsidRPr="00415248">
        <w:rPr>
          <w:i/>
          <w:szCs w:val="28"/>
          <w:lang w:val="hr-HR"/>
        </w:rPr>
        <w:t xml:space="preserve">, </w:t>
      </w:r>
      <w:r w:rsidRPr="00415248">
        <w:rPr>
          <w:i/>
          <w:szCs w:val="28"/>
          <w:lang w:val="pt-BR"/>
        </w:rPr>
        <w:t>thuỷ</w:t>
      </w:r>
      <w:r w:rsidRPr="00415248">
        <w:rPr>
          <w:i/>
          <w:szCs w:val="28"/>
          <w:lang w:val="hr-HR"/>
        </w:rPr>
        <w:t xml:space="preserve"> </w:t>
      </w:r>
      <w:r w:rsidRPr="00415248">
        <w:rPr>
          <w:i/>
          <w:szCs w:val="28"/>
          <w:lang w:val="pt-BR"/>
        </w:rPr>
        <w:t>v</w:t>
      </w:r>
      <w:r w:rsidRPr="00415248">
        <w:rPr>
          <w:i/>
          <w:szCs w:val="28"/>
          <w:lang w:val="hr-HR"/>
        </w:rPr>
        <w:t>ă</w:t>
      </w:r>
      <w:r w:rsidRPr="00415248">
        <w:rPr>
          <w:i/>
          <w:szCs w:val="28"/>
          <w:lang w:val="pt-BR"/>
        </w:rPr>
        <w:t>n</w:t>
      </w:r>
      <w:r w:rsidRPr="00415248">
        <w:rPr>
          <w:i/>
          <w:szCs w:val="28"/>
          <w:lang w:val="hr-HR"/>
        </w:rPr>
        <w:t xml:space="preserve">, điều tra mỏ vật liệu, biên bản nghiệm thu khảo sát, </w:t>
      </w:r>
      <w:r w:rsidRPr="00415248">
        <w:rPr>
          <w:i/>
          <w:szCs w:val="28"/>
          <w:lang w:val="pt-BR"/>
        </w:rPr>
        <w:t>Quyết</w:t>
      </w:r>
      <w:r w:rsidRPr="00415248">
        <w:rPr>
          <w:i/>
          <w:szCs w:val="28"/>
          <w:lang w:val="hr-HR"/>
        </w:rPr>
        <w:t xml:space="preserve"> đ</w:t>
      </w:r>
      <w:r w:rsidRPr="00415248">
        <w:rPr>
          <w:i/>
          <w:szCs w:val="28"/>
          <w:lang w:val="pt-BR"/>
        </w:rPr>
        <w:t>ịnh</w:t>
      </w:r>
      <w:r w:rsidRPr="00415248">
        <w:rPr>
          <w:i/>
          <w:szCs w:val="28"/>
          <w:lang w:val="hr-HR"/>
        </w:rPr>
        <w:t xml:space="preserve"> </w:t>
      </w:r>
      <w:r w:rsidRPr="00415248">
        <w:rPr>
          <w:i/>
          <w:szCs w:val="28"/>
          <w:lang w:val="pt-BR"/>
        </w:rPr>
        <w:t>ph</w:t>
      </w:r>
      <w:r w:rsidRPr="00415248">
        <w:rPr>
          <w:i/>
          <w:szCs w:val="28"/>
          <w:lang w:val="hr-HR"/>
        </w:rPr>
        <w:t xml:space="preserve">ê </w:t>
      </w:r>
      <w:r w:rsidRPr="00415248">
        <w:rPr>
          <w:i/>
          <w:szCs w:val="28"/>
          <w:lang w:val="pt-BR"/>
        </w:rPr>
        <w:t>duyệt</w:t>
      </w:r>
      <w:r w:rsidRPr="00415248">
        <w:rPr>
          <w:i/>
          <w:szCs w:val="28"/>
          <w:lang w:val="hr-HR"/>
        </w:rPr>
        <w:t xml:space="preserve"> đ</w:t>
      </w:r>
      <w:r w:rsidRPr="00415248">
        <w:rPr>
          <w:i/>
          <w:szCs w:val="28"/>
          <w:lang w:val="pt-BR"/>
        </w:rPr>
        <w:t>ề</w:t>
      </w:r>
      <w:r w:rsidRPr="00415248">
        <w:rPr>
          <w:i/>
          <w:szCs w:val="28"/>
          <w:lang w:val="hr-HR"/>
        </w:rPr>
        <w:t xml:space="preserve"> </w:t>
      </w:r>
      <w:r w:rsidRPr="00415248">
        <w:rPr>
          <w:i/>
          <w:szCs w:val="28"/>
          <w:lang w:val="pt-BR"/>
        </w:rPr>
        <w:t>c</w:t>
      </w:r>
      <w:r w:rsidRPr="00415248">
        <w:rPr>
          <w:i/>
          <w:szCs w:val="28"/>
          <w:lang w:val="hr-HR"/>
        </w:rPr>
        <w:t>ươ</w:t>
      </w:r>
      <w:r w:rsidRPr="00415248">
        <w:rPr>
          <w:i/>
          <w:szCs w:val="28"/>
          <w:lang w:val="pt-BR"/>
        </w:rPr>
        <w:t>ng</w:t>
      </w:r>
      <w:r w:rsidRPr="00415248">
        <w:rPr>
          <w:i/>
          <w:szCs w:val="28"/>
          <w:lang w:val="hr-HR"/>
        </w:rPr>
        <w:t xml:space="preserve"> </w:t>
      </w:r>
      <w:r w:rsidRPr="00415248">
        <w:rPr>
          <w:i/>
          <w:szCs w:val="28"/>
          <w:lang w:val="pt-BR"/>
        </w:rPr>
        <w:t>khảo</w:t>
      </w:r>
      <w:r w:rsidRPr="00415248">
        <w:rPr>
          <w:i/>
          <w:szCs w:val="28"/>
          <w:lang w:val="hr-HR"/>
        </w:rPr>
        <w:t xml:space="preserve"> </w:t>
      </w:r>
      <w:r w:rsidRPr="00415248">
        <w:rPr>
          <w:i/>
          <w:szCs w:val="28"/>
          <w:lang w:val="pt-BR"/>
        </w:rPr>
        <w:t>s</w:t>
      </w:r>
      <w:r w:rsidRPr="00415248">
        <w:rPr>
          <w:i/>
          <w:szCs w:val="28"/>
          <w:lang w:val="hr-HR"/>
        </w:rPr>
        <w:t>á</w:t>
      </w:r>
      <w:r w:rsidRPr="00415248">
        <w:rPr>
          <w:i/>
          <w:szCs w:val="28"/>
          <w:lang w:val="pt-BR"/>
        </w:rPr>
        <w:t>t</w:t>
      </w:r>
      <w:r w:rsidRPr="00415248">
        <w:rPr>
          <w:i/>
          <w:szCs w:val="28"/>
          <w:lang w:val="hr-HR"/>
        </w:rPr>
        <w:t xml:space="preserve"> </w:t>
      </w:r>
      <w:r w:rsidRPr="00415248">
        <w:rPr>
          <w:i/>
          <w:szCs w:val="28"/>
          <w:lang w:val="pt-BR"/>
        </w:rPr>
        <w:t>thiết</w:t>
      </w:r>
      <w:r w:rsidRPr="00415248">
        <w:rPr>
          <w:i/>
          <w:szCs w:val="28"/>
          <w:lang w:val="hr-HR"/>
        </w:rPr>
        <w:t xml:space="preserve"> </w:t>
      </w:r>
      <w:r w:rsidRPr="00415248">
        <w:rPr>
          <w:i/>
          <w:szCs w:val="28"/>
          <w:lang w:val="pt-BR"/>
        </w:rPr>
        <w:t>kế</w:t>
      </w:r>
      <w:r w:rsidRPr="00415248">
        <w:rPr>
          <w:i/>
          <w:szCs w:val="28"/>
          <w:lang w:val="hr-HR"/>
        </w:rPr>
        <w:t xml:space="preserve"> </w:t>
      </w:r>
      <w:r w:rsidRPr="00415248">
        <w:rPr>
          <w:i/>
          <w:szCs w:val="28"/>
          <w:lang w:val="pt-BR"/>
        </w:rPr>
        <w:t>của</w:t>
      </w:r>
      <w:r w:rsidRPr="00415248">
        <w:rPr>
          <w:i/>
          <w:szCs w:val="28"/>
          <w:lang w:val="hr-HR"/>
        </w:rPr>
        <w:t xml:space="preserve"> </w:t>
      </w:r>
      <w:r w:rsidRPr="00415248">
        <w:rPr>
          <w:i/>
          <w:szCs w:val="28"/>
          <w:lang w:val="pt-BR"/>
        </w:rPr>
        <w:t>Chủ</w:t>
      </w:r>
      <w:r w:rsidRPr="00415248">
        <w:rPr>
          <w:i/>
          <w:szCs w:val="28"/>
          <w:lang w:val="hr-HR"/>
        </w:rPr>
        <w:t xml:space="preserve"> đ</w:t>
      </w:r>
      <w:r w:rsidRPr="00415248">
        <w:rPr>
          <w:i/>
          <w:szCs w:val="28"/>
          <w:lang w:val="pt-BR"/>
        </w:rPr>
        <w:t>ầu</w:t>
      </w:r>
      <w:r w:rsidRPr="00415248">
        <w:rPr>
          <w:i/>
          <w:szCs w:val="28"/>
          <w:lang w:val="hr-HR"/>
        </w:rPr>
        <w:t xml:space="preserve"> </w:t>
      </w:r>
      <w:r w:rsidRPr="00415248">
        <w:rPr>
          <w:i/>
          <w:szCs w:val="28"/>
          <w:lang w:val="pt-BR"/>
        </w:rPr>
        <w:t>t</w:t>
      </w:r>
      <w:r w:rsidRPr="00415248">
        <w:rPr>
          <w:i/>
          <w:szCs w:val="28"/>
          <w:lang w:val="hr-HR"/>
        </w:rPr>
        <w:t>ư...</w:t>
      </w:r>
    </w:p>
    <w:p w:rsidR="00AB284E" w:rsidRPr="00415248" w:rsidRDefault="00AB284E" w:rsidP="00F14AAB">
      <w:pPr>
        <w:spacing w:before="120" w:after="120" w:line="240" w:lineRule="auto"/>
        <w:ind w:firstLine="629"/>
        <w:jc w:val="both"/>
        <w:rPr>
          <w:szCs w:val="28"/>
          <w:lang w:val="nl-NL"/>
        </w:rPr>
      </w:pPr>
      <w:r w:rsidRPr="00415248">
        <w:rPr>
          <w:szCs w:val="28"/>
          <w:lang w:val="nl-NL"/>
        </w:rPr>
        <w:t>- Lưu ý: Nếu nộp qua mạng điện tử hồ sơ gồm bản scan từ bản gốc.</w:t>
      </w:r>
    </w:p>
    <w:p w:rsidR="00AB284E" w:rsidRPr="00415248" w:rsidRDefault="00AB284E" w:rsidP="00F14AAB">
      <w:pPr>
        <w:spacing w:before="120" w:after="120" w:line="240" w:lineRule="auto"/>
        <w:ind w:firstLine="720"/>
        <w:jc w:val="both"/>
        <w:rPr>
          <w:szCs w:val="28"/>
          <w:lang w:val="hr-HR"/>
        </w:rPr>
      </w:pPr>
      <w:r w:rsidRPr="00415248">
        <w:rPr>
          <w:szCs w:val="28"/>
          <w:lang w:val="nl-NL"/>
        </w:rPr>
        <w:t>b</w:t>
      </w:r>
      <w:r w:rsidRPr="00415248">
        <w:rPr>
          <w:szCs w:val="28"/>
          <w:lang w:val="hr-HR"/>
        </w:rPr>
        <w:t xml:space="preserve">. </w:t>
      </w:r>
      <w:r w:rsidRPr="00415248">
        <w:rPr>
          <w:szCs w:val="28"/>
          <w:lang w:val="nl-NL"/>
        </w:rPr>
        <w:t>Số</w:t>
      </w:r>
      <w:r w:rsidRPr="00415248">
        <w:rPr>
          <w:szCs w:val="28"/>
          <w:lang w:val="hr-HR"/>
        </w:rPr>
        <w:t xml:space="preserve"> </w:t>
      </w:r>
      <w:r w:rsidRPr="00415248">
        <w:rPr>
          <w:szCs w:val="28"/>
          <w:lang w:val="nl-NL"/>
        </w:rPr>
        <w:t>l</w:t>
      </w:r>
      <w:r w:rsidRPr="00415248">
        <w:rPr>
          <w:szCs w:val="28"/>
          <w:lang w:val="hr-HR"/>
        </w:rPr>
        <w:t>ư</w:t>
      </w:r>
      <w:r w:rsidRPr="00415248">
        <w:rPr>
          <w:szCs w:val="28"/>
          <w:lang w:val="nl-NL"/>
        </w:rPr>
        <w:t>ợng</w:t>
      </w:r>
      <w:r w:rsidRPr="00415248">
        <w:rPr>
          <w:szCs w:val="28"/>
          <w:lang w:val="hr-HR"/>
        </w:rPr>
        <w:t xml:space="preserve"> </w:t>
      </w:r>
      <w:r w:rsidRPr="00415248">
        <w:rPr>
          <w:szCs w:val="28"/>
          <w:lang w:val="nl-NL"/>
        </w:rPr>
        <w:t>hồ</w:t>
      </w:r>
      <w:r w:rsidRPr="00415248">
        <w:rPr>
          <w:szCs w:val="28"/>
          <w:lang w:val="hr-HR"/>
        </w:rPr>
        <w:t xml:space="preserve"> </w:t>
      </w:r>
      <w:r w:rsidRPr="00415248">
        <w:rPr>
          <w:szCs w:val="28"/>
          <w:lang w:val="nl-NL"/>
        </w:rPr>
        <w:t>s</w:t>
      </w:r>
      <w:r w:rsidRPr="00415248">
        <w:rPr>
          <w:szCs w:val="28"/>
          <w:lang w:val="hr-HR"/>
        </w:rPr>
        <w:t xml:space="preserve">ơ: </w:t>
      </w:r>
      <w:r w:rsidRPr="00415248">
        <w:rPr>
          <w:b/>
          <w:szCs w:val="28"/>
          <w:lang w:val="hr-HR"/>
        </w:rPr>
        <w:t xml:space="preserve">01 </w:t>
      </w:r>
      <w:r w:rsidRPr="00415248">
        <w:rPr>
          <w:b/>
          <w:szCs w:val="28"/>
          <w:lang w:val="nl-NL"/>
        </w:rPr>
        <w:t>bộ</w:t>
      </w:r>
      <w:r w:rsidRPr="00415248">
        <w:rPr>
          <w:szCs w:val="28"/>
          <w:lang w:val="hr-HR"/>
        </w:rPr>
        <w:t>.</w:t>
      </w:r>
    </w:p>
    <w:p w:rsidR="00F14AAB" w:rsidRDefault="00AB284E" w:rsidP="00F14AAB">
      <w:pPr>
        <w:spacing w:before="120" w:after="120" w:line="240" w:lineRule="auto"/>
        <w:ind w:firstLine="720"/>
        <w:jc w:val="both"/>
        <w:rPr>
          <w:b/>
          <w:spacing w:val="-4"/>
          <w:szCs w:val="28"/>
          <w:lang w:val="hr-HR"/>
        </w:rPr>
      </w:pPr>
      <w:r w:rsidRPr="00415248">
        <w:rPr>
          <w:b/>
          <w:spacing w:val="-4"/>
          <w:szCs w:val="28"/>
          <w:lang w:val="hr-HR"/>
        </w:rPr>
        <w:t xml:space="preserve">4. </w:t>
      </w:r>
      <w:r w:rsidRPr="00415248">
        <w:rPr>
          <w:b/>
          <w:spacing w:val="-4"/>
          <w:szCs w:val="28"/>
          <w:lang w:val="pt-BR"/>
        </w:rPr>
        <w:t>Thời</w:t>
      </w:r>
      <w:r w:rsidRPr="00415248">
        <w:rPr>
          <w:b/>
          <w:spacing w:val="-4"/>
          <w:szCs w:val="28"/>
          <w:lang w:val="hr-HR"/>
        </w:rPr>
        <w:t xml:space="preserve"> </w:t>
      </w:r>
      <w:r w:rsidRPr="00415248">
        <w:rPr>
          <w:b/>
          <w:spacing w:val="-4"/>
          <w:szCs w:val="28"/>
          <w:lang w:val="pt-BR"/>
        </w:rPr>
        <w:t>hạn</w:t>
      </w:r>
      <w:r w:rsidRPr="00415248">
        <w:rPr>
          <w:b/>
          <w:spacing w:val="-4"/>
          <w:szCs w:val="28"/>
          <w:lang w:val="hr-HR"/>
        </w:rPr>
        <w:t xml:space="preserve"> </w:t>
      </w:r>
      <w:r w:rsidRPr="00415248">
        <w:rPr>
          <w:b/>
          <w:spacing w:val="-4"/>
          <w:szCs w:val="28"/>
          <w:lang w:val="pt-BR"/>
        </w:rPr>
        <w:t>giải</w:t>
      </w:r>
      <w:r w:rsidRPr="00415248">
        <w:rPr>
          <w:b/>
          <w:spacing w:val="-4"/>
          <w:szCs w:val="28"/>
          <w:lang w:val="hr-HR"/>
        </w:rPr>
        <w:t xml:space="preserve"> </w:t>
      </w:r>
      <w:r w:rsidRPr="00415248">
        <w:rPr>
          <w:b/>
          <w:spacing w:val="-4"/>
          <w:szCs w:val="28"/>
          <w:lang w:val="pt-BR"/>
        </w:rPr>
        <w:t>quyết</w:t>
      </w:r>
      <w:r w:rsidRPr="00415248">
        <w:rPr>
          <w:b/>
          <w:spacing w:val="-4"/>
          <w:szCs w:val="28"/>
          <w:lang w:val="hr-HR"/>
        </w:rPr>
        <w:t xml:space="preserve">: </w:t>
      </w:r>
    </w:p>
    <w:p w:rsidR="00AB284E" w:rsidRPr="00415248" w:rsidRDefault="00F14AAB" w:rsidP="00F14AAB">
      <w:pPr>
        <w:spacing w:before="120" w:after="120" w:line="240" w:lineRule="auto"/>
        <w:ind w:firstLine="720"/>
        <w:jc w:val="both"/>
        <w:rPr>
          <w:spacing w:val="-4"/>
          <w:szCs w:val="28"/>
          <w:lang w:val="hr-HR"/>
        </w:rPr>
      </w:pPr>
      <w:r>
        <w:rPr>
          <w:b/>
          <w:spacing w:val="-4"/>
          <w:szCs w:val="28"/>
          <w:lang w:val="hr-HR"/>
        </w:rPr>
        <w:t xml:space="preserve">- </w:t>
      </w:r>
      <w:r w:rsidR="00AB284E" w:rsidRPr="00415248">
        <w:rPr>
          <w:spacing w:val="-4"/>
          <w:szCs w:val="28"/>
          <w:lang w:val="hr-HR"/>
        </w:rPr>
        <w:t xml:space="preserve">Không quá 15 </w:t>
      </w:r>
      <w:r w:rsidR="00AB284E" w:rsidRPr="00415248">
        <w:rPr>
          <w:spacing w:val="-4"/>
          <w:szCs w:val="28"/>
          <w:lang w:val="pt-BR"/>
        </w:rPr>
        <w:t>ng</w:t>
      </w:r>
      <w:r w:rsidR="00AB284E" w:rsidRPr="00415248">
        <w:rPr>
          <w:spacing w:val="-4"/>
          <w:szCs w:val="28"/>
          <w:lang w:val="hr-HR"/>
        </w:rPr>
        <w:t>à</w:t>
      </w:r>
      <w:r w:rsidR="00AB284E" w:rsidRPr="00415248">
        <w:rPr>
          <w:spacing w:val="-4"/>
          <w:szCs w:val="28"/>
          <w:lang w:val="pt-BR"/>
        </w:rPr>
        <w:t>y</w:t>
      </w:r>
      <w:r w:rsidR="00AB284E" w:rsidRPr="00415248">
        <w:rPr>
          <w:spacing w:val="-4"/>
          <w:szCs w:val="28"/>
          <w:lang w:val="hr-HR"/>
        </w:rPr>
        <w:t xml:space="preserve"> làm việc đối với Sở GTVT</w:t>
      </w:r>
    </w:p>
    <w:p w:rsidR="00AB284E" w:rsidRPr="00415248" w:rsidRDefault="00F14AAB" w:rsidP="00F14AAB">
      <w:pPr>
        <w:spacing w:before="120" w:after="120" w:line="240" w:lineRule="auto"/>
        <w:ind w:firstLine="720"/>
        <w:jc w:val="both"/>
        <w:rPr>
          <w:spacing w:val="-4"/>
          <w:szCs w:val="28"/>
          <w:lang w:val="hr-HR"/>
        </w:rPr>
      </w:pPr>
      <w:r>
        <w:rPr>
          <w:spacing w:val="-4"/>
          <w:szCs w:val="28"/>
          <w:lang w:val="hr-HR"/>
        </w:rPr>
        <w:t xml:space="preserve">- </w:t>
      </w:r>
      <w:r w:rsidR="00AB284E" w:rsidRPr="00415248">
        <w:rPr>
          <w:spacing w:val="-4"/>
          <w:szCs w:val="28"/>
          <w:lang w:val="hr-HR"/>
        </w:rPr>
        <w:t xml:space="preserve">Không quá 05 ngày </w:t>
      </w:r>
      <w:r w:rsidR="00AB284E" w:rsidRPr="00415248">
        <w:rPr>
          <w:spacing w:val="-4"/>
          <w:szCs w:val="28"/>
          <w:lang w:val="pt-BR"/>
        </w:rPr>
        <w:t>l</w:t>
      </w:r>
      <w:r w:rsidR="00AB284E" w:rsidRPr="00415248">
        <w:rPr>
          <w:spacing w:val="-4"/>
          <w:szCs w:val="28"/>
          <w:lang w:val="hr-HR"/>
        </w:rPr>
        <w:t>à</w:t>
      </w:r>
      <w:r w:rsidR="00AB284E" w:rsidRPr="00415248">
        <w:rPr>
          <w:spacing w:val="-4"/>
          <w:szCs w:val="28"/>
          <w:lang w:val="pt-BR"/>
        </w:rPr>
        <w:t>m</w:t>
      </w:r>
      <w:r w:rsidR="00AB284E" w:rsidRPr="00415248">
        <w:rPr>
          <w:spacing w:val="-4"/>
          <w:szCs w:val="28"/>
          <w:lang w:val="hr-HR"/>
        </w:rPr>
        <w:t xml:space="preserve"> </w:t>
      </w:r>
      <w:r w:rsidR="00AB284E" w:rsidRPr="00415248">
        <w:rPr>
          <w:spacing w:val="-4"/>
          <w:szCs w:val="28"/>
          <w:lang w:val="pt-BR"/>
        </w:rPr>
        <w:t>việc</w:t>
      </w:r>
      <w:r w:rsidR="00AB284E" w:rsidRPr="00415248">
        <w:rPr>
          <w:spacing w:val="-4"/>
          <w:szCs w:val="28"/>
          <w:lang w:val="hr-HR"/>
        </w:rPr>
        <w:t xml:space="preserve"> đối với UBND tỉnh</w:t>
      </w:r>
    </w:p>
    <w:p w:rsidR="00AB284E" w:rsidRPr="00415248" w:rsidRDefault="00AB284E" w:rsidP="00F14AAB">
      <w:pPr>
        <w:spacing w:before="120" w:after="120" w:line="240" w:lineRule="auto"/>
        <w:ind w:firstLine="720"/>
        <w:jc w:val="both"/>
        <w:rPr>
          <w:szCs w:val="28"/>
          <w:lang w:val="hr-HR"/>
        </w:rPr>
      </w:pPr>
      <w:r w:rsidRPr="00415248">
        <w:rPr>
          <w:b/>
          <w:szCs w:val="28"/>
          <w:lang w:val="hr-HR"/>
        </w:rPr>
        <w:t>5. Đ</w:t>
      </w:r>
      <w:r w:rsidRPr="00415248">
        <w:rPr>
          <w:b/>
          <w:szCs w:val="28"/>
          <w:lang w:val="pt-BR"/>
        </w:rPr>
        <w:t>ối</w:t>
      </w:r>
      <w:r w:rsidRPr="00415248">
        <w:rPr>
          <w:b/>
          <w:szCs w:val="28"/>
          <w:lang w:val="hr-HR"/>
        </w:rPr>
        <w:t xml:space="preserve"> </w:t>
      </w:r>
      <w:r w:rsidRPr="00415248">
        <w:rPr>
          <w:b/>
          <w:szCs w:val="28"/>
          <w:lang w:val="pt-BR"/>
        </w:rPr>
        <w:t>t</w:t>
      </w:r>
      <w:r w:rsidRPr="00415248">
        <w:rPr>
          <w:b/>
          <w:szCs w:val="28"/>
          <w:lang w:val="hr-HR"/>
        </w:rPr>
        <w:t>ư</w:t>
      </w:r>
      <w:r w:rsidRPr="00415248">
        <w:rPr>
          <w:b/>
          <w:szCs w:val="28"/>
          <w:lang w:val="pt-BR"/>
        </w:rPr>
        <w:t>ợng</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r w:rsidRPr="00415248">
        <w:rPr>
          <w:szCs w:val="28"/>
          <w:lang w:val="hr-HR"/>
        </w:rPr>
        <w:t xml:space="preserve"> </w:t>
      </w:r>
      <w:r w:rsidRPr="00415248">
        <w:rPr>
          <w:szCs w:val="28"/>
          <w:lang w:val="pt-BR"/>
        </w:rPr>
        <w:t>Tổ</w:t>
      </w:r>
      <w:r w:rsidRPr="00415248">
        <w:rPr>
          <w:szCs w:val="28"/>
          <w:lang w:val="hr-HR"/>
        </w:rPr>
        <w:t xml:space="preserve"> </w:t>
      </w:r>
      <w:r w:rsidRPr="00415248">
        <w:rPr>
          <w:szCs w:val="28"/>
          <w:lang w:val="pt-BR"/>
        </w:rPr>
        <w:t>chức</w:t>
      </w:r>
      <w:r w:rsidRPr="00415248">
        <w:rPr>
          <w:szCs w:val="28"/>
          <w:lang w:val="hr-HR"/>
        </w:rPr>
        <w:t>.</w:t>
      </w:r>
    </w:p>
    <w:p w:rsidR="00AB284E" w:rsidRPr="00415248" w:rsidRDefault="00AB284E" w:rsidP="00F14AAB">
      <w:pPr>
        <w:spacing w:before="120" w:after="120" w:line="240" w:lineRule="auto"/>
        <w:ind w:firstLine="720"/>
        <w:jc w:val="both"/>
        <w:rPr>
          <w:spacing w:val="-6"/>
          <w:szCs w:val="28"/>
          <w:lang w:val="hr-HR"/>
        </w:rPr>
      </w:pPr>
      <w:r w:rsidRPr="00415248">
        <w:rPr>
          <w:b/>
          <w:spacing w:val="-6"/>
          <w:szCs w:val="28"/>
          <w:lang w:val="hr-HR"/>
        </w:rPr>
        <w:t xml:space="preserve">6. </w:t>
      </w:r>
      <w:r w:rsidRPr="00415248">
        <w:rPr>
          <w:b/>
          <w:spacing w:val="-6"/>
          <w:szCs w:val="28"/>
          <w:lang w:val="pt-BR"/>
        </w:rPr>
        <w:t>C</w:t>
      </w:r>
      <w:r w:rsidRPr="00415248">
        <w:rPr>
          <w:b/>
          <w:spacing w:val="-6"/>
          <w:szCs w:val="28"/>
          <w:lang w:val="hr-HR"/>
        </w:rPr>
        <w:t xml:space="preserve">ơ </w:t>
      </w:r>
      <w:r w:rsidRPr="00415248">
        <w:rPr>
          <w:b/>
          <w:spacing w:val="-6"/>
          <w:szCs w:val="28"/>
          <w:lang w:val="pt-BR"/>
        </w:rPr>
        <w:t>quan</w:t>
      </w:r>
      <w:r w:rsidRPr="00415248">
        <w:rPr>
          <w:b/>
          <w:spacing w:val="-6"/>
          <w:szCs w:val="28"/>
          <w:lang w:val="hr-HR"/>
        </w:rPr>
        <w:t xml:space="preserve"> </w:t>
      </w:r>
      <w:r w:rsidRPr="00415248">
        <w:rPr>
          <w:b/>
          <w:spacing w:val="-6"/>
          <w:szCs w:val="28"/>
          <w:lang w:val="pt-BR"/>
        </w:rPr>
        <w:t>thực</w:t>
      </w:r>
      <w:r w:rsidRPr="00415248">
        <w:rPr>
          <w:b/>
          <w:spacing w:val="-6"/>
          <w:szCs w:val="28"/>
          <w:lang w:val="hr-HR"/>
        </w:rPr>
        <w:t xml:space="preserve"> </w:t>
      </w:r>
      <w:r w:rsidRPr="00415248">
        <w:rPr>
          <w:b/>
          <w:spacing w:val="-6"/>
          <w:szCs w:val="28"/>
          <w:lang w:val="pt-BR"/>
        </w:rPr>
        <w:t>hiện</w:t>
      </w:r>
      <w:r w:rsidRPr="00415248">
        <w:rPr>
          <w:b/>
          <w:spacing w:val="-6"/>
          <w:szCs w:val="28"/>
          <w:lang w:val="hr-HR"/>
        </w:rPr>
        <w:t xml:space="preserve"> </w:t>
      </w:r>
      <w:r w:rsidRPr="00415248">
        <w:rPr>
          <w:b/>
          <w:spacing w:val="-6"/>
          <w:szCs w:val="28"/>
          <w:lang w:val="pt-BR"/>
        </w:rPr>
        <w:t>thủ</w:t>
      </w:r>
      <w:r w:rsidRPr="00415248">
        <w:rPr>
          <w:b/>
          <w:spacing w:val="-6"/>
          <w:szCs w:val="28"/>
          <w:lang w:val="hr-HR"/>
        </w:rPr>
        <w:t xml:space="preserve"> </w:t>
      </w:r>
      <w:r w:rsidRPr="00415248">
        <w:rPr>
          <w:b/>
          <w:spacing w:val="-6"/>
          <w:szCs w:val="28"/>
          <w:lang w:val="pt-BR"/>
        </w:rPr>
        <w:t>tục</w:t>
      </w:r>
      <w:r w:rsidRPr="00415248">
        <w:rPr>
          <w:b/>
          <w:spacing w:val="-6"/>
          <w:szCs w:val="28"/>
          <w:lang w:val="hr-HR"/>
        </w:rPr>
        <w:t xml:space="preserve"> </w:t>
      </w:r>
      <w:r w:rsidRPr="00415248">
        <w:rPr>
          <w:b/>
          <w:spacing w:val="-6"/>
          <w:szCs w:val="28"/>
          <w:lang w:val="pt-BR"/>
        </w:rPr>
        <w:t>h</w:t>
      </w:r>
      <w:r w:rsidRPr="00415248">
        <w:rPr>
          <w:b/>
          <w:spacing w:val="-6"/>
          <w:szCs w:val="28"/>
          <w:lang w:val="hr-HR"/>
        </w:rPr>
        <w:t>à</w:t>
      </w:r>
      <w:r w:rsidRPr="00415248">
        <w:rPr>
          <w:b/>
          <w:spacing w:val="-6"/>
          <w:szCs w:val="28"/>
          <w:lang w:val="pt-BR"/>
        </w:rPr>
        <w:t>nh</w:t>
      </w:r>
      <w:r w:rsidRPr="00415248">
        <w:rPr>
          <w:b/>
          <w:spacing w:val="-6"/>
          <w:szCs w:val="28"/>
          <w:lang w:val="hr-HR"/>
        </w:rPr>
        <w:t xml:space="preserve"> </w:t>
      </w:r>
      <w:r w:rsidRPr="00415248">
        <w:rPr>
          <w:b/>
          <w:spacing w:val="-6"/>
          <w:szCs w:val="28"/>
          <w:lang w:val="pt-BR"/>
        </w:rPr>
        <w:t>ch</w:t>
      </w:r>
      <w:r w:rsidRPr="00415248">
        <w:rPr>
          <w:b/>
          <w:spacing w:val="-6"/>
          <w:szCs w:val="28"/>
          <w:lang w:val="hr-HR"/>
        </w:rPr>
        <w:t>í</w:t>
      </w:r>
      <w:r w:rsidRPr="00415248">
        <w:rPr>
          <w:b/>
          <w:spacing w:val="-6"/>
          <w:szCs w:val="28"/>
          <w:lang w:val="pt-BR"/>
        </w:rPr>
        <w:t>nh</w:t>
      </w:r>
      <w:r w:rsidRPr="00415248">
        <w:rPr>
          <w:b/>
          <w:spacing w:val="-6"/>
          <w:szCs w:val="28"/>
          <w:lang w:val="hr-HR"/>
        </w:rPr>
        <w:t>:</w:t>
      </w:r>
      <w:r w:rsidRPr="00415248">
        <w:rPr>
          <w:spacing w:val="-6"/>
          <w:szCs w:val="28"/>
          <w:lang w:val="hr-HR"/>
        </w:rPr>
        <w:t xml:space="preserve"> </w:t>
      </w:r>
      <w:r w:rsidRPr="00415248">
        <w:rPr>
          <w:spacing w:val="-6"/>
          <w:szCs w:val="28"/>
          <w:lang w:val="pt-BR"/>
        </w:rPr>
        <w:t>Sở</w:t>
      </w:r>
      <w:r w:rsidRPr="00415248">
        <w:rPr>
          <w:spacing w:val="-6"/>
          <w:szCs w:val="28"/>
          <w:lang w:val="hr-HR"/>
        </w:rPr>
        <w:t xml:space="preserve"> </w:t>
      </w:r>
      <w:r w:rsidRPr="00415248">
        <w:rPr>
          <w:spacing w:val="-6"/>
          <w:szCs w:val="28"/>
          <w:lang w:val="pt-BR"/>
        </w:rPr>
        <w:t>Giao</w:t>
      </w:r>
      <w:r w:rsidRPr="00415248">
        <w:rPr>
          <w:spacing w:val="-6"/>
          <w:szCs w:val="28"/>
          <w:lang w:val="hr-HR"/>
        </w:rPr>
        <w:t xml:space="preserve"> </w:t>
      </w:r>
      <w:r w:rsidRPr="00415248">
        <w:rPr>
          <w:spacing w:val="-6"/>
          <w:szCs w:val="28"/>
          <w:lang w:val="pt-BR"/>
        </w:rPr>
        <w:t>th</w:t>
      </w:r>
      <w:r w:rsidRPr="00415248">
        <w:rPr>
          <w:spacing w:val="-6"/>
          <w:szCs w:val="28"/>
          <w:lang w:val="hr-HR"/>
        </w:rPr>
        <w:t>ô</w:t>
      </w:r>
      <w:r w:rsidRPr="00415248">
        <w:rPr>
          <w:spacing w:val="-6"/>
          <w:szCs w:val="28"/>
          <w:lang w:val="pt-BR"/>
        </w:rPr>
        <w:t>ng</w:t>
      </w:r>
      <w:r w:rsidRPr="00415248">
        <w:rPr>
          <w:spacing w:val="-6"/>
          <w:szCs w:val="28"/>
          <w:lang w:val="hr-HR"/>
        </w:rPr>
        <w:t xml:space="preserve"> </w:t>
      </w:r>
      <w:r w:rsidRPr="00415248">
        <w:rPr>
          <w:spacing w:val="-6"/>
          <w:szCs w:val="28"/>
          <w:lang w:val="pt-BR"/>
        </w:rPr>
        <w:t>vận</w:t>
      </w:r>
      <w:r w:rsidRPr="00415248">
        <w:rPr>
          <w:spacing w:val="-6"/>
          <w:szCs w:val="28"/>
          <w:lang w:val="hr-HR"/>
        </w:rPr>
        <w:t xml:space="preserve"> </w:t>
      </w:r>
      <w:r w:rsidRPr="00415248">
        <w:rPr>
          <w:spacing w:val="-6"/>
          <w:szCs w:val="28"/>
          <w:lang w:val="pt-BR"/>
        </w:rPr>
        <w:t>tải</w:t>
      </w:r>
      <w:r w:rsidRPr="00415248">
        <w:rPr>
          <w:spacing w:val="-6"/>
          <w:szCs w:val="28"/>
          <w:lang w:val="hr-HR"/>
        </w:rPr>
        <w:t xml:space="preserve"> </w:t>
      </w:r>
      <w:r w:rsidRPr="00415248">
        <w:rPr>
          <w:spacing w:val="-6"/>
          <w:szCs w:val="28"/>
          <w:lang w:val="pt-BR"/>
        </w:rPr>
        <w:t>H</w:t>
      </w:r>
      <w:r w:rsidRPr="00415248">
        <w:rPr>
          <w:spacing w:val="-6"/>
          <w:szCs w:val="28"/>
          <w:lang w:val="hr-HR"/>
        </w:rPr>
        <w:t xml:space="preserve">à </w:t>
      </w:r>
      <w:r w:rsidRPr="00415248">
        <w:rPr>
          <w:spacing w:val="-6"/>
          <w:szCs w:val="28"/>
          <w:lang w:val="pt-BR"/>
        </w:rPr>
        <w:t>T</w:t>
      </w:r>
      <w:r w:rsidRPr="00415248">
        <w:rPr>
          <w:spacing w:val="-6"/>
          <w:szCs w:val="28"/>
          <w:lang w:val="hr-HR"/>
        </w:rPr>
        <w:t>ĩ</w:t>
      </w:r>
      <w:r w:rsidRPr="00415248">
        <w:rPr>
          <w:spacing w:val="-6"/>
          <w:szCs w:val="28"/>
          <w:lang w:val="pt-BR"/>
        </w:rPr>
        <w:t>nh</w:t>
      </w:r>
      <w:r w:rsidRPr="00415248">
        <w:rPr>
          <w:spacing w:val="-6"/>
          <w:szCs w:val="28"/>
          <w:lang w:val="hr-HR"/>
        </w:rPr>
        <w:t xml:space="preserve">. </w:t>
      </w:r>
    </w:p>
    <w:p w:rsidR="00AB284E" w:rsidRPr="00415248" w:rsidRDefault="00AB284E" w:rsidP="00F14AAB">
      <w:pPr>
        <w:spacing w:before="120" w:after="120" w:line="240" w:lineRule="auto"/>
        <w:ind w:firstLine="720"/>
        <w:jc w:val="both"/>
        <w:rPr>
          <w:szCs w:val="28"/>
          <w:lang w:val="hr-HR"/>
        </w:rPr>
      </w:pPr>
      <w:r w:rsidRPr="00415248">
        <w:rPr>
          <w:b/>
          <w:szCs w:val="28"/>
          <w:lang w:val="hr-HR"/>
        </w:rPr>
        <w:t xml:space="preserve">7. </w:t>
      </w:r>
      <w:r w:rsidRPr="00415248">
        <w:rPr>
          <w:b/>
          <w:szCs w:val="28"/>
          <w:lang w:val="pt-BR"/>
        </w:rPr>
        <w:t>Kết</w:t>
      </w:r>
      <w:r w:rsidRPr="00415248">
        <w:rPr>
          <w:b/>
          <w:szCs w:val="28"/>
          <w:lang w:val="hr-HR"/>
        </w:rPr>
        <w:t xml:space="preserve"> </w:t>
      </w:r>
      <w:r w:rsidRPr="00415248">
        <w:rPr>
          <w:b/>
          <w:szCs w:val="28"/>
          <w:lang w:val="pt-BR"/>
        </w:rPr>
        <w:t>quả</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r w:rsidRPr="00415248">
        <w:rPr>
          <w:szCs w:val="28"/>
          <w:lang w:val="hr-HR"/>
        </w:rPr>
        <w:t xml:space="preserve"> Thông bá</w:t>
      </w:r>
      <w:r w:rsidRPr="00415248">
        <w:rPr>
          <w:szCs w:val="28"/>
          <w:lang w:val="pt-BR"/>
        </w:rPr>
        <w:t>o</w:t>
      </w:r>
      <w:r w:rsidRPr="00415248">
        <w:rPr>
          <w:szCs w:val="28"/>
          <w:lang w:val="hr-HR"/>
        </w:rPr>
        <w:t xml:space="preserve"> </w:t>
      </w:r>
      <w:r w:rsidRPr="00415248">
        <w:rPr>
          <w:szCs w:val="28"/>
          <w:lang w:val="pt-BR"/>
        </w:rPr>
        <w:t>thẩm</w:t>
      </w:r>
      <w:r w:rsidRPr="00415248">
        <w:rPr>
          <w:szCs w:val="28"/>
          <w:lang w:val="hr-HR"/>
        </w:rPr>
        <w:t xml:space="preserve"> đ</w:t>
      </w:r>
      <w:r w:rsidRPr="00415248">
        <w:rPr>
          <w:szCs w:val="28"/>
          <w:lang w:val="pt-BR"/>
        </w:rPr>
        <w:t>ịnh, Quyết định phê duyệt</w:t>
      </w:r>
      <w:r w:rsidRPr="00415248">
        <w:rPr>
          <w:szCs w:val="28"/>
          <w:lang w:val="hr-HR"/>
        </w:rPr>
        <w:t>.</w:t>
      </w:r>
    </w:p>
    <w:p w:rsidR="00AB284E" w:rsidRPr="00415248" w:rsidRDefault="00AB284E" w:rsidP="00F14AAB">
      <w:pPr>
        <w:spacing w:before="120" w:after="120" w:line="240" w:lineRule="auto"/>
        <w:ind w:firstLine="720"/>
        <w:jc w:val="both"/>
        <w:rPr>
          <w:szCs w:val="28"/>
          <w:lang w:val="hr-HR"/>
        </w:rPr>
      </w:pPr>
      <w:r w:rsidRPr="00415248">
        <w:rPr>
          <w:b/>
          <w:szCs w:val="28"/>
          <w:lang w:val="hr-HR"/>
        </w:rPr>
        <w:t xml:space="preserve">8. Phí, </w:t>
      </w:r>
      <w:r w:rsidRPr="00415248">
        <w:rPr>
          <w:b/>
          <w:szCs w:val="28"/>
          <w:lang w:val="pt-BR"/>
        </w:rPr>
        <w:t>Lệ</w:t>
      </w:r>
      <w:r w:rsidRPr="00415248">
        <w:rPr>
          <w:b/>
          <w:szCs w:val="28"/>
          <w:lang w:val="hr-HR"/>
        </w:rPr>
        <w:t xml:space="preserve"> </w:t>
      </w:r>
      <w:r w:rsidRPr="00415248">
        <w:rPr>
          <w:b/>
          <w:szCs w:val="28"/>
          <w:lang w:val="pt-BR"/>
        </w:rPr>
        <w:t>ph</w:t>
      </w:r>
      <w:r w:rsidRPr="00415248">
        <w:rPr>
          <w:b/>
          <w:szCs w:val="28"/>
          <w:lang w:val="hr-HR"/>
        </w:rPr>
        <w:t xml:space="preserve">í: </w:t>
      </w:r>
      <w:r w:rsidR="00F14AAB" w:rsidRPr="00F14AAB">
        <w:rPr>
          <w:szCs w:val="28"/>
          <w:lang w:val="hr-HR"/>
        </w:rPr>
        <w:t>T</w:t>
      </w:r>
      <w:r w:rsidRPr="00415248">
        <w:rPr>
          <w:szCs w:val="28"/>
          <w:lang w:val="hr-HR"/>
        </w:rPr>
        <w:t>heo Biểu mức phí quy định tại Thông tư 210/2016/TT-BTC ngày 10/11/2016  của Bộ</w:t>
      </w:r>
      <w:r w:rsidR="00F14AAB">
        <w:rPr>
          <w:szCs w:val="28"/>
          <w:lang w:val="hr-HR"/>
        </w:rPr>
        <w:t xml:space="preserve"> Tài chính.</w:t>
      </w:r>
    </w:p>
    <w:p w:rsidR="00AB284E" w:rsidRPr="00415248" w:rsidRDefault="00AB284E" w:rsidP="00F14AAB">
      <w:pPr>
        <w:spacing w:before="120" w:after="120" w:line="240" w:lineRule="auto"/>
        <w:ind w:firstLine="720"/>
        <w:jc w:val="both"/>
        <w:rPr>
          <w:b/>
          <w:szCs w:val="28"/>
          <w:lang w:val="hr-HR"/>
        </w:rPr>
      </w:pPr>
      <w:r w:rsidRPr="00415248">
        <w:rPr>
          <w:b/>
          <w:szCs w:val="28"/>
          <w:lang w:val="hr-HR"/>
        </w:rPr>
        <w:t xml:space="preserve">9. </w:t>
      </w:r>
      <w:r w:rsidRPr="00415248">
        <w:rPr>
          <w:b/>
          <w:szCs w:val="28"/>
          <w:lang w:val="pt-BR"/>
        </w:rPr>
        <w:t>T</w:t>
      </w:r>
      <w:r w:rsidRPr="00415248">
        <w:rPr>
          <w:b/>
          <w:szCs w:val="28"/>
          <w:lang w:val="hr-HR"/>
        </w:rPr>
        <w:t>ê</w:t>
      </w:r>
      <w:r w:rsidRPr="00415248">
        <w:rPr>
          <w:b/>
          <w:szCs w:val="28"/>
          <w:lang w:val="pt-BR"/>
        </w:rPr>
        <w:t>n</w:t>
      </w:r>
      <w:r w:rsidRPr="00415248">
        <w:rPr>
          <w:b/>
          <w:szCs w:val="28"/>
          <w:lang w:val="hr-HR"/>
        </w:rPr>
        <w:t xml:space="preserve"> </w:t>
      </w:r>
      <w:r w:rsidRPr="00415248">
        <w:rPr>
          <w:b/>
          <w:szCs w:val="28"/>
          <w:lang w:val="pt-BR"/>
        </w:rPr>
        <w:t>mẫu</w:t>
      </w:r>
      <w:r w:rsidRPr="00415248">
        <w:rPr>
          <w:b/>
          <w:szCs w:val="28"/>
          <w:lang w:val="hr-HR"/>
        </w:rPr>
        <w:t xml:space="preserve"> đơ</w:t>
      </w:r>
      <w:r w:rsidRPr="00415248">
        <w:rPr>
          <w:b/>
          <w:szCs w:val="28"/>
          <w:lang w:val="pt-BR"/>
        </w:rPr>
        <w:t>n</w:t>
      </w:r>
      <w:r w:rsidRPr="00415248">
        <w:rPr>
          <w:b/>
          <w:szCs w:val="28"/>
          <w:lang w:val="hr-HR"/>
        </w:rPr>
        <w:t xml:space="preserve">, </w:t>
      </w:r>
      <w:r w:rsidRPr="00415248">
        <w:rPr>
          <w:b/>
          <w:szCs w:val="28"/>
          <w:lang w:val="pt-BR"/>
        </w:rPr>
        <w:t>mẫu</w:t>
      </w:r>
      <w:r w:rsidRPr="00415248">
        <w:rPr>
          <w:b/>
          <w:szCs w:val="28"/>
          <w:lang w:val="hr-HR"/>
        </w:rPr>
        <w:t xml:space="preserve"> </w:t>
      </w:r>
      <w:r w:rsidRPr="00415248">
        <w:rPr>
          <w:b/>
          <w:szCs w:val="28"/>
          <w:lang w:val="pt-BR"/>
        </w:rPr>
        <w:t>tờ</w:t>
      </w:r>
      <w:r w:rsidRPr="00415248">
        <w:rPr>
          <w:b/>
          <w:szCs w:val="28"/>
          <w:lang w:val="hr-HR"/>
        </w:rPr>
        <w:t xml:space="preserve"> </w:t>
      </w:r>
      <w:r w:rsidRPr="00415248">
        <w:rPr>
          <w:b/>
          <w:szCs w:val="28"/>
          <w:lang w:val="pt-BR"/>
        </w:rPr>
        <w:t>khai</w:t>
      </w:r>
      <w:r w:rsidRPr="00415248">
        <w:rPr>
          <w:b/>
          <w:szCs w:val="28"/>
          <w:lang w:val="hr-HR"/>
        </w:rPr>
        <w:t xml:space="preserve"> (nếu </w:t>
      </w:r>
      <w:r w:rsidRPr="00415248">
        <w:rPr>
          <w:b/>
          <w:szCs w:val="28"/>
          <w:lang w:val="pt-BR"/>
        </w:rPr>
        <w:t>c</w:t>
      </w:r>
      <w:r w:rsidRPr="00415248">
        <w:rPr>
          <w:b/>
          <w:szCs w:val="28"/>
          <w:lang w:val="hr-HR"/>
        </w:rPr>
        <w:t xml:space="preserve">ó </w:t>
      </w:r>
      <w:r w:rsidRPr="00415248">
        <w:rPr>
          <w:b/>
          <w:szCs w:val="28"/>
          <w:lang w:val="pt-BR"/>
        </w:rPr>
        <w:t>v</w:t>
      </w:r>
      <w:r w:rsidRPr="00415248">
        <w:rPr>
          <w:b/>
          <w:szCs w:val="28"/>
          <w:lang w:val="hr-HR"/>
        </w:rPr>
        <w:t>à đí</w:t>
      </w:r>
      <w:r w:rsidRPr="00415248">
        <w:rPr>
          <w:b/>
          <w:szCs w:val="28"/>
          <w:lang w:val="pt-BR"/>
        </w:rPr>
        <w:t>nh</w:t>
      </w:r>
      <w:r w:rsidRPr="00415248">
        <w:rPr>
          <w:b/>
          <w:szCs w:val="28"/>
          <w:lang w:val="hr-HR"/>
        </w:rPr>
        <w:t xml:space="preserve"> </w:t>
      </w:r>
      <w:r w:rsidRPr="00415248">
        <w:rPr>
          <w:b/>
          <w:szCs w:val="28"/>
          <w:lang w:val="pt-BR"/>
        </w:rPr>
        <w:t>k</w:t>
      </w:r>
      <w:r w:rsidRPr="00415248">
        <w:rPr>
          <w:b/>
          <w:szCs w:val="28"/>
          <w:lang w:val="hr-HR"/>
        </w:rPr>
        <w:t>è</w:t>
      </w:r>
      <w:r w:rsidRPr="00415248">
        <w:rPr>
          <w:b/>
          <w:szCs w:val="28"/>
          <w:lang w:val="pt-BR"/>
        </w:rPr>
        <w:t>m</w:t>
      </w:r>
      <w:r w:rsidRPr="00415248">
        <w:rPr>
          <w:b/>
          <w:szCs w:val="28"/>
          <w:lang w:val="hr-HR"/>
        </w:rPr>
        <w:t xml:space="preserve"> </w:t>
      </w:r>
      <w:r w:rsidRPr="00415248">
        <w:rPr>
          <w:b/>
          <w:szCs w:val="28"/>
          <w:lang w:val="pt-BR"/>
        </w:rPr>
        <w:t>ngay</w:t>
      </w:r>
      <w:r w:rsidRPr="00415248">
        <w:rPr>
          <w:b/>
          <w:szCs w:val="28"/>
          <w:lang w:val="hr-HR"/>
        </w:rPr>
        <w:t xml:space="preserve"> </w:t>
      </w:r>
      <w:r w:rsidRPr="00415248">
        <w:rPr>
          <w:b/>
          <w:szCs w:val="28"/>
          <w:lang w:val="pt-BR"/>
        </w:rPr>
        <w:t>sau</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szCs w:val="28"/>
          <w:lang w:val="pt-BR"/>
        </w:rPr>
        <w:t>Tờ</w:t>
      </w:r>
      <w:r w:rsidRPr="00415248">
        <w:rPr>
          <w:szCs w:val="28"/>
          <w:lang w:val="hr-HR"/>
        </w:rPr>
        <w:t xml:space="preserve"> </w:t>
      </w:r>
      <w:r w:rsidRPr="00415248">
        <w:rPr>
          <w:szCs w:val="28"/>
          <w:lang w:val="pt-BR"/>
        </w:rPr>
        <w:t>tr</w:t>
      </w:r>
      <w:r w:rsidRPr="00415248">
        <w:rPr>
          <w:szCs w:val="28"/>
          <w:lang w:val="hr-HR"/>
        </w:rPr>
        <w:t>ì</w:t>
      </w:r>
      <w:r w:rsidRPr="00415248">
        <w:rPr>
          <w:szCs w:val="28"/>
          <w:lang w:val="pt-BR"/>
        </w:rPr>
        <w:t>nh</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việc</w:t>
      </w:r>
      <w:r w:rsidRPr="00415248">
        <w:rPr>
          <w:szCs w:val="28"/>
          <w:lang w:val="hr-HR"/>
        </w:rPr>
        <w:t xml:space="preserve"> </w:t>
      </w:r>
      <w:r w:rsidRPr="00415248">
        <w:rPr>
          <w:szCs w:val="28"/>
          <w:lang w:val="pt-BR"/>
        </w:rPr>
        <w:t>thẩm</w:t>
      </w:r>
      <w:r w:rsidRPr="00415248">
        <w:rPr>
          <w:szCs w:val="28"/>
          <w:lang w:val="hr-HR"/>
        </w:rPr>
        <w:t xml:space="preserve"> định thiết kế xây dựng (thiết kế kỹ thuật hoặc thiết kế bản vẽ thi công) và dự toán xây dựng công trình (Mẫu số 06 - </w:t>
      </w:r>
      <w:r w:rsidRPr="00415248">
        <w:rPr>
          <w:szCs w:val="28"/>
          <w:lang w:val="nl-NL"/>
        </w:rPr>
        <w:t>Phụ</w:t>
      </w:r>
      <w:r w:rsidRPr="00415248">
        <w:rPr>
          <w:szCs w:val="28"/>
          <w:lang w:val="hr-HR"/>
        </w:rPr>
        <w:t xml:space="preserve"> </w:t>
      </w:r>
      <w:r w:rsidRPr="00415248">
        <w:rPr>
          <w:szCs w:val="28"/>
          <w:lang w:val="nl-NL"/>
        </w:rPr>
        <w:t>lục</w:t>
      </w:r>
      <w:r w:rsidRPr="00415248">
        <w:rPr>
          <w:szCs w:val="28"/>
          <w:lang w:val="hr-HR"/>
        </w:rPr>
        <w:t xml:space="preserve"> </w:t>
      </w:r>
      <w:r w:rsidRPr="00415248">
        <w:rPr>
          <w:szCs w:val="28"/>
          <w:lang w:val="nl-NL"/>
        </w:rPr>
        <w:t>II</w:t>
      </w:r>
      <w:r w:rsidRPr="00415248">
        <w:rPr>
          <w:szCs w:val="28"/>
          <w:lang w:val="hr-HR"/>
        </w:rPr>
        <w:t xml:space="preserve"> </w:t>
      </w:r>
      <w:r w:rsidRPr="00415248">
        <w:rPr>
          <w:szCs w:val="28"/>
          <w:lang w:val="nl-NL"/>
        </w:rPr>
        <w:t>Nghị</w:t>
      </w:r>
      <w:r w:rsidRPr="00415248">
        <w:rPr>
          <w:szCs w:val="28"/>
          <w:lang w:val="hr-HR"/>
        </w:rPr>
        <w:t xml:space="preserve"> đ</w:t>
      </w:r>
      <w:r w:rsidRPr="00415248">
        <w:rPr>
          <w:szCs w:val="28"/>
          <w:lang w:val="nl-NL"/>
        </w:rPr>
        <w:t>ịnh</w:t>
      </w:r>
      <w:r w:rsidRPr="00415248">
        <w:rPr>
          <w:szCs w:val="28"/>
          <w:lang w:val="hr-HR"/>
        </w:rPr>
        <w:t xml:space="preserve"> </w:t>
      </w:r>
      <w:r w:rsidRPr="00415248">
        <w:rPr>
          <w:szCs w:val="28"/>
          <w:lang w:val="nl-NL"/>
        </w:rPr>
        <w:t>số</w:t>
      </w:r>
      <w:r w:rsidRPr="00415248">
        <w:rPr>
          <w:szCs w:val="28"/>
          <w:lang w:val="hr-HR"/>
        </w:rPr>
        <w:t xml:space="preserve"> 59/2015/</w:t>
      </w:r>
      <w:r w:rsidRPr="00415248">
        <w:rPr>
          <w:szCs w:val="28"/>
        </w:rPr>
        <w:t>N</w:t>
      </w:r>
      <w:r w:rsidRPr="00415248">
        <w:rPr>
          <w:szCs w:val="28"/>
          <w:lang w:val="hr-HR"/>
        </w:rPr>
        <w:t>Đ-</w:t>
      </w:r>
      <w:r w:rsidRPr="00415248">
        <w:rPr>
          <w:szCs w:val="28"/>
        </w:rPr>
        <w:t>CP</w:t>
      </w:r>
      <w:r w:rsidRPr="00415248">
        <w:rPr>
          <w:szCs w:val="28"/>
          <w:lang w:val="hr-HR"/>
        </w:rPr>
        <w:t xml:space="preserve"> </w:t>
      </w:r>
      <w:r w:rsidRPr="00415248">
        <w:rPr>
          <w:szCs w:val="28"/>
        </w:rPr>
        <w:t>ng</w:t>
      </w:r>
      <w:r w:rsidRPr="00415248">
        <w:rPr>
          <w:szCs w:val="28"/>
          <w:lang w:val="hr-HR"/>
        </w:rPr>
        <w:t>à</w:t>
      </w:r>
      <w:r w:rsidRPr="00415248">
        <w:rPr>
          <w:szCs w:val="28"/>
        </w:rPr>
        <w:t>y</w:t>
      </w:r>
      <w:r w:rsidRPr="00415248">
        <w:rPr>
          <w:szCs w:val="28"/>
          <w:lang w:val="hr-HR"/>
        </w:rPr>
        <w:t xml:space="preserve"> 18/06/2015 </w:t>
      </w:r>
      <w:r w:rsidRPr="00415248">
        <w:rPr>
          <w:szCs w:val="28"/>
          <w:lang w:val="nl-NL"/>
        </w:rPr>
        <w:t>của</w:t>
      </w:r>
      <w:r w:rsidRPr="00415248">
        <w:rPr>
          <w:szCs w:val="28"/>
          <w:lang w:val="hr-HR"/>
        </w:rPr>
        <w:t xml:space="preserve"> </w:t>
      </w:r>
      <w:r w:rsidRPr="00415248">
        <w:rPr>
          <w:szCs w:val="28"/>
          <w:lang w:val="nl-NL"/>
        </w:rPr>
        <w:t>Ch</w:t>
      </w:r>
      <w:r w:rsidRPr="00415248">
        <w:rPr>
          <w:szCs w:val="28"/>
          <w:lang w:val="hr-HR"/>
        </w:rPr>
        <w:t>í</w:t>
      </w:r>
      <w:r w:rsidRPr="00415248">
        <w:rPr>
          <w:szCs w:val="28"/>
          <w:lang w:val="nl-NL"/>
        </w:rPr>
        <w:t>nh</w:t>
      </w:r>
      <w:r w:rsidRPr="00415248">
        <w:rPr>
          <w:szCs w:val="28"/>
          <w:lang w:val="hr-HR"/>
        </w:rPr>
        <w:t xml:space="preserve"> </w:t>
      </w:r>
      <w:r w:rsidRPr="00415248">
        <w:rPr>
          <w:szCs w:val="28"/>
          <w:lang w:val="nl-NL"/>
        </w:rPr>
        <w:t>phủ</w:t>
      </w:r>
      <w:r w:rsidRPr="00415248">
        <w:rPr>
          <w:szCs w:val="28"/>
          <w:lang w:val="hr-HR"/>
        </w:rPr>
        <w:t>).</w:t>
      </w:r>
    </w:p>
    <w:p w:rsidR="00AB284E" w:rsidRPr="00415248" w:rsidRDefault="00AB284E" w:rsidP="00F14AAB">
      <w:pPr>
        <w:spacing w:before="120" w:after="120" w:line="240" w:lineRule="auto"/>
        <w:ind w:firstLine="720"/>
        <w:jc w:val="both"/>
        <w:rPr>
          <w:szCs w:val="28"/>
          <w:lang w:val="hr-HR"/>
        </w:rPr>
      </w:pPr>
      <w:r w:rsidRPr="00415248">
        <w:rPr>
          <w:b/>
          <w:szCs w:val="28"/>
          <w:lang w:val="hr-HR"/>
        </w:rPr>
        <w:t xml:space="preserve">10. </w:t>
      </w:r>
      <w:r w:rsidRPr="00415248">
        <w:rPr>
          <w:b/>
          <w:szCs w:val="28"/>
          <w:lang w:val="pt-BR"/>
        </w:rPr>
        <w:t>Y</w:t>
      </w:r>
      <w:r w:rsidRPr="00415248">
        <w:rPr>
          <w:b/>
          <w:szCs w:val="28"/>
          <w:lang w:val="hr-HR"/>
        </w:rPr>
        <w:t>ê</w:t>
      </w:r>
      <w:r w:rsidRPr="00415248">
        <w:rPr>
          <w:b/>
          <w:szCs w:val="28"/>
          <w:lang w:val="pt-BR"/>
        </w:rPr>
        <w:t>u</w:t>
      </w:r>
      <w:r w:rsidRPr="00415248">
        <w:rPr>
          <w:b/>
          <w:szCs w:val="28"/>
          <w:lang w:val="hr-HR"/>
        </w:rPr>
        <w:t xml:space="preserve"> </w:t>
      </w:r>
      <w:r w:rsidRPr="00415248">
        <w:rPr>
          <w:b/>
          <w:szCs w:val="28"/>
          <w:lang w:val="pt-BR"/>
        </w:rPr>
        <w:t>cầu</w:t>
      </w:r>
      <w:r w:rsidRPr="00415248">
        <w:rPr>
          <w:b/>
          <w:szCs w:val="28"/>
          <w:lang w:val="hr-HR"/>
        </w:rPr>
        <w:t>, đ</w:t>
      </w:r>
      <w:r w:rsidRPr="00415248">
        <w:rPr>
          <w:b/>
          <w:szCs w:val="28"/>
          <w:lang w:val="pt-BR"/>
        </w:rPr>
        <w:t>iều</w:t>
      </w:r>
      <w:r w:rsidRPr="00415248">
        <w:rPr>
          <w:b/>
          <w:szCs w:val="28"/>
          <w:lang w:val="hr-HR"/>
        </w:rPr>
        <w:t xml:space="preserve"> </w:t>
      </w:r>
      <w:r w:rsidRPr="00415248">
        <w:rPr>
          <w:b/>
          <w:szCs w:val="28"/>
          <w:lang w:val="pt-BR"/>
        </w:rPr>
        <w:t>kiện</w:t>
      </w:r>
      <w:r w:rsidRPr="00415248">
        <w:rPr>
          <w:b/>
          <w:szCs w:val="28"/>
          <w:lang w:val="hr-HR"/>
        </w:rPr>
        <w:t xml:space="preserve"> </w:t>
      </w:r>
      <w:r w:rsidRPr="00415248">
        <w:rPr>
          <w:b/>
          <w:szCs w:val="28"/>
          <w:lang w:val="pt-BR"/>
        </w:rPr>
        <w:t>thực</w:t>
      </w:r>
      <w:r w:rsidRPr="00415248">
        <w:rPr>
          <w:b/>
          <w:szCs w:val="28"/>
          <w:lang w:val="hr-HR"/>
        </w:rPr>
        <w:t xml:space="preserve"> </w:t>
      </w:r>
      <w:r w:rsidRPr="00415248">
        <w:rPr>
          <w:b/>
          <w:szCs w:val="28"/>
          <w:lang w:val="pt-BR"/>
        </w:rPr>
        <w:t>hiện</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 xml:space="preserve"> (</w:t>
      </w:r>
      <w:r w:rsidRPr="00415248">
        <w:rPr>
          <w:b/>
          <w:szCs w:val="28"/>
          <w:lang w:val="pt-BR"/>
        </w:rPr>
        <w:t>nếu</w:t>
      </w:r>
      <w:r w:rsidRPr="00415248">
        <w:rPr>
          <w:b/>
          <w:szCs w:val="28"/>
          <w:lang w:val="hr-HR"/>
        </w:rPr>
        <w:t xml:space="preserve"> </w:t>
      </w:r>
      <w:r w:rsidRPr="00415248">
        <w:rPr>
          <w:b/>
          <w:szCs w:val="28"/>
          <w:lang w:val="pt-BR"/>
        </w:rPr>
        <w:t>c</w:t>
      </w:r>
      <w:r w:rsidRPr="00415248">
        <w:rPr>
          <w:b/>
          <w:szCs w:val="28"/>
          <w:lang w:val="hr-HR"/>
        </w:rPr>
        <w:t>ó):</w:t>
      </w:r>
      <w:r w:rsidRPr="00415248">
        <w:rPr>
          <w:szCs w:val="28"/>
          <w:lang w:val="hr-HR"/>
        </w:rPr>
        <w:t xml:space="preserve"> </w:t>
      </w:r>
      <w:r w:rsidRPr="00415248">
        <w:rPr>
          <w:szCs w:val="28"/>
          <w:lang w:val="pt-BR"/>
        </w:rPr>
        <w:t>Kh</w:t>
      </w:r>
      <w:r w:rsidRPr="00415248">
        <w:rPr>
          <w:szCs w:val="28"/>
          <w:lang w:val="hr-HR"/>
        </w:rPr>
        <w:t>ô</w:t>
      </w:r>
      <w:r w:rsidRPr="00415248">
        <w:rPr>
          <w:szCs w:val="28"/>
          <w:lang w:val="pt-BR"/>
        </w:rPr>
        <w:t>ng</w:t>
      </w:r>
      <w:r w:rsidRPr="00415248">
        <w:rPr>
          <w:szCs w:val="28"/>
          <w:lang w:val="hr-HR"/>
        </w:rPr>
        <w:t>.</w:t>
      </w:r>
    </w:p>
    <w:p w:rsidR="00AB284E" w:rsidRPr="00415248" w:rsidRDefault="00AB284E" w:rsidP="00F14AAB">
      <w:pPr>
        <w:tabs>
          <w:tab w:val="left" w:pos="684"/>
        </w:tabs>
        <w:spacing w:before="120" w:after="120" w:line="240" w:lineRule="auto"/>
        <w:ind w:firstLine="720"/>
        <w:jc w:val="both"/>
        <w:rPr>
          <w:b/>
          <w:szCs w:val="28"/>
          <w:lang w:val="hr-HR"/>
        </w:rPr>
      </w:pPr>
      <w:r w:rsidRPr="00415248">
        <w:rPr>
          <w:b/>
          <w:szCs w:val="28"/>
          <w:lang w:val="hr-HR"/>
        </w:rPr>
        <w:t xml:space="preserve">11. </w:t>
      </w:r>
      <w:r w:rsidRPr="00415248">
        <w:rPr>
          <w:b/>
          <w:szCs w:val="28"/>
          <w:lang w:val="pt-BR"/>
        </w:rPr>
        <w:t>C</w:t>
      </w:r>
      <w:r w:rsidRPr="00415248">
        <w:rPr>
          <w:b/>
          <w:szCs w:val="28"/>
          <w:lang w:val="hr-HR"/>
        </w:rPr>
        <w:t>ă</w:t>
      </w:r>
      <w:r w:rsidRPr="00415248">
        <w:rPr>
          <w:b/>
          <w:szCs w:val="28"/>
          <w:lang w:val="pt-BR"/>
        </w:rPr>
        <w:t>n</w:t>
      </w:r>
      <w:r w:rsidRPr="00415248">
        <w:rPr>
          <w:b/>
          <w:szCs w:val="28"/>
          <w:lang w:val="hr-HR"/>
        </w:rPr>
        <w:t xml:space="preserve"> </w:t>
      </w:r>
      <w:r w:rsidRPr="00415248">
        <w:rPr>
          <w:b/>
          <w:szCs w:val="28"/>
          <w:lang w:val="pt-BR"/>
        </w:rPr>
        <w:t>cứ</w:t>
      </w:r>
      <w:r w:rsidRPr="00415248">
        <w:rPr>
          <w:b/>
          <w:szCs w:val="28"/>
          <w:lang w:val="hr-HR"/>
        </w:rPr>
        <w:t xml:space="preserve"> </w:t>
      </w:r>
      <w:r w:rsidRPr="00415248">
        <w:rPr>
          <w:b/>
          <w:szCs w:val="28"/>
          <w:lang w:val="pt-BR"/>
        </w:rPr>
        <w:t>ph</w:t>
      </w:r>
      <w:r w:rsidRPr="00415248">
        <w:rPr>
          <w:b/>
          <w:szCs w:val="28"/>
          <w:lang w:val="hr-HR"/>
        </w:rPr>
        <w:t>á</w:t>
      </w:r>
      <w:r w:rsidRPr="00415248">
        <w:rPr>
          <w:b/>
          <w:szCs w:val="28"/>
          <w:lang w:val="pt-BR"/>
        </w:rPr>
        <w:t>p</w:t>
      </w:r>
      <w:r w:rsidRPr="00415248">
        <w:rPr>
          <w:b/>
          <w:szCs w:val="28"/>
          <w:lang w:val="hr-HR"/>
        </w:rPr>
        <w:t xml:space="preserve"> </w:t>
      </w:r>
      <w:r w:rsidRPr="00415248">
        <w:rPr>
          <w:b/>
          <w:szCs w:val="28"/>
          <w:lang w:val="pt-BR"/>
        </w:rPr>
        <w:t>l</w:t>
      </w:r>
      <w:r w:rsidRPr="00415248">
        <w:rPr>
          <w:b/>
          <w:szCs w:val="28"/>
          <w:lang w:val="hr-HR"/>
        </w:rPr>
        <w:t xml:space="preserve">ý </w:t>
      </w:r>
      <w:r w:rsidRPr="00415248">
        <w:rPr>
          <w:b/>
          <w:szCs w:val="28"/>
          <w:lang w:val="pt-BR"/>
        </w:rPr>
        <w:t>của</w:t>
      </w:r>
      <w:r w:rsidRPr="00415248">
        <w:rPr>
          <w:b/>
          <w:szCs w:val="28"/>
          <w:lang w:val="hr-HR"/>
        </w:rPr>
        <w:t xml:space="preserve"> </w:t>
      </w:r>
      <w:r w:rsidRPr="00415248">
        <w:rPr>
          <w:b/>
          <w:szCs w:val="28"/>
          <w:lang w:val="pt-BR"/>
        </w:rPr>
        <w:t>thủ</w:t>
      </w:r>
      <w:r w:rsidRPr="00415248">
        <w:rPr>
          <w:b/>
          <w:szCs w:val="28"/>
          <w:lang w:val="hr-HR"/>
        </w:rPr>
        <w:t xml:space="preserve"> </w:t>
      </w:r>
      <w:r w:rsidRPr="00415248">
        <w:rPr>
          <w:b/>
          <w:szCs w:val="28"/>
          <w:lang w:val="pt-BR"/>
        </w:rPr>
        <w:t>tục</w:t>
      </w:r>
      <w:r w:rsidRPr="00415248">
        <w:rPr>
          <w:b/>
          <w:szCs w:val="28"/>
          <w:lang w:val="hr-HR"/>
        </w:rPr>
        <w:t xml:space="preserve"> </w:t>
      </w:r>
      <w:r w:rsidRPr="00415248">
        <w:rPr>
          <w:b/>
          <w:szCs w:val="28"/>
          <w:lang w:val="pt-BR"/>
        </w:rPr>
        <w:t>h</w:t>
      </w:r>
      <w:r w:rsidRPr="00415248">
        <w:rPr>
          <w:b/>
          <w:szCs w:val="28"/>
          <w:lang w:val="hr-HR"/>
        </w:rPr>
        <w:t>à</w:t>
      </w:r>
      <w:r w:rsidRPr="00415248">
        <w:rPr>
          <w:b/>
          <w:szCs w:val="28"/>
          <w:lang w:val="pt-BR"/>
        </w:rPr>
        <w:t>nh</w:t>
      </w:r>
      <w:r w:rsidRPr="00415248">
        <w:rPr>
          <w:b/>
          <w:szCs w:val="28"/>
          <w:lang w:val="hr-HR"/>
        </w:rPr>
        <w:t xml:space="preserve"> </w:t>
      </w:r>
      <w:r w:rsidRPr="00415248">
        <w:rPr>
          <w:b/>
          <w:szCs w:val="28"/>
          <w:lang w:val="pt-BR"/>
        </w:rPr>
        <w:t>ch</w:t>
      </w:r>
      <w:r w:rsidRPr="00415248">
        <w:rPr>
          <w:b/>
          <w:szCs w:val="28"/>
          <w:lang w:val="hr-HR"/>
        </w:rPr>
        <w:t>í</w:t>
      </w:r>
      <w:r w:rsidRPr="00415248">
        <w:rPr>
          <w:b/>
          <w:szCs w:val="28"/>
          <w:lang w:val="pt-BR"/>
        </w:rPr>
        <w:t>nh</w:t>
      </w:r>
      <w:r w:rsidRPr="00415248">
        <w:rPr>
          <w:b/>
          <w:szCs w:val="28"/>
          <w:lang w:val="hr-HR"/>
        </w:rPr>
        <w:t>:</w:t>
      </w:r>
    </w:p>
    <w:p w:rsidR="00AB284E" w:rsidRPr="00415248" w:rsidRDefault="00AB284E" w:rsidP="00F14AAB">
      <w:pPr>
        <w:spacing w:before="120" w:after="12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c</w:t>
      </w:r>
      <w:r w:rsidRPr="00415248">
        <w:rPr>
          <w:szCs w:val="28"/>
          <w:lang w:val="hr-HR"/>
        </w:rPr>
        <w:t>ô</w:t>
      </w:r>
      <w:r w:rsidRPr="00415248">
        <w:rPr>
          <w:szCs w:val="28"/>
          <w:lang w:val="pt-BR"/>
        </w:rPr>
        <w:t>ng</w:t>
      </w:r>
      <w:r w:rsidRPr="00415248">
        <w:rPr>
          <w:szCs w:val="28"/>
          <w:lang w:val="hr-HR"/>
        </w:rPr>
        <w:t xml:space="preserve"> </w:t>
      </w:r>
      <w:r w:rsidRPr="00415248">
        <w:rPr>
          <w:szCs w:val="28"/>
          <w:lang w:val="pt-BR"/>
        </w:rPr>
        <w:t>số</w:t>
      </w:r>
      <w:r w:rsidRPr="00415248">
        <w:rPr>
          <w:szCs w:val="28"/>
          <w:lang w:val="hr-HR"/>
        </w:rPr>
        <w:t xml:space="preserve"> 49/2014/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18/6/2014;</w:t>
      </w:r>
    </w:p>
    <w:p w:rsidR="00AB284E" w:rsidRPr="00415248" w:rsidRDefault="00AB284E" w:rsidP="00F14AAB">
      <w:pPr>
        <w:spacing w:before="120" w:after="120" w:line="240" w:lineRule="auto"/>
        <w:ind w:firstLine="720"/>
        <w:jc w:val="both"/>
        <w:rPr>
          <w:szCs w:val="28"/>
          <w:lang w:val="hr-HR"/>
        </w:rPr>
      </w:pPr>
      <w:r w:rsidRPr="00415248">
        <w:rPr>
          <w:szCs w:val="28"/>
          <w:lang w:val="hr-HR"/>
        </w:rPr>
        <w:t xml:space="preserve">- </w:t>
      </w:r>
      <w:r w:rsidRPr="00415248">
        <w:rPr>
          <w:szCs w:val="28"/>
          <w:lang w:val="pt-BR"/>
        </w:rPr>
        <w:t>Luật</w:t>
      </w:r>
      <w:r w:rsidRPr="00415248">
        <w:rPr>
          <w:szCs w:val="28"/>
          <w:lang w:val="hr-HR"/>
        </w:rPr>
        <w:t xml:space="preserve">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r w:rsidRPr="00415248">
        <w:rPr>
          <w:szCs w:val="28"/>
          <w:lang w:val="pt-BR"/>
        </w:rPr>
        <w:t>số</w:t>
      </w:r>
      <w:r w:rsidRPr="00415248">
        <w:rPr>
          <w:szCs w:val="28"/>
          <w:lang w:val="hr-HR"/>
        </w:rPr>
        <w:t xml:space="preserve"> 50/2014/</w:t>
      </w:r>
      <w:r w:rsidRPr="00415248">
        <w:rPr>
          <w:szCs w:val="28"/>
          <w:lang w:val="pt-BR"/>
        </w:rPr>
        <w:t>QH</w:t>
      </w:r>
      <w:r w:rsidRPr="00415248">
        <w:rPr>
          <w:szCs w:val="28"/>
          <w:lang w:val="hr-HR"/>
        </w:rPr>
        <w:t xml:space="preserve">13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18/06/2014;</w:t>
      </w:r>
    </w:p>
    <w:p w:rsidR="00AB284E" w:rsidRPr="00415248" w:rsidRDefault="00AB284E" w:rsidP="00F14AAB">
      <w:pPr>
        <w:spacing w:before="120" w:after="120" w:line="240" w:lineRule="auto"/>
        <w:ind w:firstLine="720"/>
        <w:jc w:val="both"/>
        <w:rPr>
          <w:szCs w:val="28"/>
          <w:lang w:val="hr-HR"/>
        </w:rPr>
      </w:pPr>
      <w:r w:rsidRPr="00415248">
        <w:rPr>
          <w:szCs w:val="28"/>
          <w:lang w:val="hr-HR"/>
        </w:rPr>
        <w:t xml:space="preserve">- </w:t>
      </w:r>
      <w:r w:rsidRPr="00415248">
        <w:rPr>
          <w:color w:val="000000"/>
          <w:kern w:val="36"/>
          <w:szCs w:val="28"/>
        </w:rPr>
        <w:t>Nghị định số 120/2018/NĐ-CP của Chính phủ : Về sửa đổi, bổ sung một số điều Nghị định số 77/2015/NĐ-CP ngày 10 tháng 9 năm 2015 của Chính phủ về kế hoạch đầu tư công trung hạn và hằng năm, số 136/2015/NĐ-CP ngày 31 tháng 12 năm 2015 của Chính phủ về hướng dẫn thi hành một số điều của Luật đầu tư công và số 161/2016/NĐ-CP ngày 02 tháng 12 năm 2016 của Chính phủ về cơ chế đặc thù trong quản lý đầu tư xây dựng đối với một số dự án thuộc các Chương trình mục tiêu quốc gia giai đoạn 2016-2020</w:t>
      </w:r>
    </w:p>
    <w:p w:rsidR="00AB284E" w:rsidRPr="00415248" w:rsidRDefault="00AB284E" w:rsidP="00F14AAB">
      <w:pPr>
        <w:spacing w:before="120" w:after="120" w:line="240" w:lineRule="auto"/>
        <w:ind w:firstLine="720"/>
        <w:jc w:val="both"/>
        <w:rPr>
          <w:szCs w:val="28"/>
          <w:lang w:val="hr-HR"/>
        </w:rPr>
      </w:pPr>
      <w:r w:rsidRPr="00415248">
        <w:rPr>
          <w:szCs w:val="28"/>
          <w:lang w:val="hr-HR"/>
        </w:rPr>
        <w:t xml:space="preserve">- </w:t>
      </w:r>
      <w:r w:rsidRPr="00415248">
        <w:rPr>
          <w:szCs w:val="28"/>
          <w:lang w:val="pt-BR"/>
        </w:rPr>
        <w:t>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59/2015/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18/06/2015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dự</w:t>
      </w:r>
      <w:r w:rsidRPr="00415248">
        <w:rPr>
          <w:szCs w:val="28"/>
          <w:lang w:val="hr-HR"/>
        </w:rPr>
        <w:t xml:space="preserve"> á</w:t>
      </w:r>
      <w:r w:rsidRPr="00415248">
        <w:rPr>
          <w:szCs w:val="28"/>
          <w:lang w:val="pt-BR"/>
        </w:rPr>
        <w:t>n</w:t>
      </w:r>
      <w:r w:rsidRPr="00415248">
        <w:rPr>
          <w:szCs w:val="28"/>
          <w:lang w:val="hr-HR"/>
        </w:rPr>
        <w:t xml:space="preserve">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w:t>
      </w:r>
    </w:p>
    <w:p w:rsidR="00AB284E" w:rsidRPr="00415248" w:rsidRDefault="00AB284E" w:rsidP="00F14AAB">
      <w:pPr>
        <w:spacing w:before="120" w:after="120" w:line="240" w:lineRule="auto"/>
        <w:ind w:firstLine="720"/>
        <w:jc w:val="both"/>
        <w:rPr>
          <w:szCs w:val="28"/>
          <w:lang w:val="hr-HR"/>
        </w:rPr>
      </w:pPr>
      <w:r w:rsidRPr="00415248">
        <w:rPr>
          <w:szCs w:val="28"/>
          <w:lang w:val="hr-HR"/>
        </w:rPr>
        <w:t xml:space="preserve">- </w:t>
      </w:r>
      <w:r w:rsidRPr="00415248">
        <w:rPr>
          <w:szCs w:val="28"/>
          <w:lang w:val="pt-BR"/>
        </w:rPr>
        <w:t>Nghị</w:t>
      </w:r>
      <w:r w:rsidRPr="00415248">
        <w:rPr>
          <w:szCs w:val="28"/>
          <w:lang w:val="hr-HR"/>
        </w:rPr>
        <w:t xml:space="preserve"> đ</w:t>
      </w:r>
      <w:r w:rsidRPr="00415248">
        <w:rPr>
          <w:szCs w:val="28"/>
          <w:lang w:val="pt-BR"/>
        </w:rPr>
        <w:t>ịnh</w:t>
      </w:r>
      <w:r w:rsidRPr="00415248">
        <w:rPr>
          <w:szCs w:val="28"/>
          <w:lang w:val="hr-HR"/>
        </w:rPr>
        <w:t xml:space="preserve"> </w:t>
      </w:r>
      <w:r w:rsidRPr="00415248">
        <w:rPr>
          <w:szCs w:val="28"/>
          <w:lang w:val="pt-BR"/>
        </w:rPr>
        <w:t>số</w:t>
      </w:r>
      <w:r w:rsidRPr="00415248">
        <w:rPr>
          <w:szCs w:val="28"/>
          <w:lang w:val="hr-HR"/>
        </w:rPr>
        <w:t xml:space="preserve"> 32/2015/</w:t>
      </w:r>
      <w:r w:rsidRPr="00415248">
        <w:rPr>
          <w:szCs w:val="28"/>
          <w:lang w:val="pt-BR"/>
        </w:rPr>
        <w:t>N</w:t>
      </w:r>
      <w:r w:rsidRPr="00415248">
        <w:rPr>
          <w:szCs w:val="28"/>
          <w:lang w:val="hr-HR"/>
        </w:rPr>
        <w:t>Đ-</w:t>
      </w:r>
      <w:r w:rsidRPr="00415248">
        <w:rPr>
          <w:szCs w:val="28"/>
          <w:lang w:val="pt-BR"/>
        </w:rPr>
        <w:t>CP</w:t>
      </w:r>
      <w:r w:rsidRPr="00415248">
        <w:rPr>
          <w:szCs w:val="28"/>
          <w:lang w:val="hr-HR"/>
        </w:rPr>
        <w:t xml:space="preserve"> </w:t>
      </w:r>
      <w:r w:rsidRPr="00415248">
        <w:rPr>
          <w:szCs w:val="28"/>
          <w:lang w:val="pt-BR"/>
        </w:rPr>
        <w:t>ng</w:t>
      </w:r>
      <w:r w:rsidRPr="00415248">
        <w:rPr>
          <w:szCs w:val="28"/>
          <w:lang w:val="hr-HR"/>
        </w:rPr>
        <w:t>à</w:t>
      </w:r>
      <w:r w:rsidRPr="00415248">
        <w:rPr>
          <w:szCs w:val="28"/>
          <w:lang w:val="pt-BR"/>
        </w:rPr>
        <w:t>y</w:t>
      </w:r>
      <w:r w:rsidRPr="00415248">
        <w:rPr>
          <w:szCs w:val="28"/>
          <w:lang w:val="hr-HR"/>
        </w:rPr>
        <w:t xml:space="preserve"> 25/03/2015 </w:t>
      </w:r>
      <w:r w:rsidRPr="00415248">
        <w:rPr>
          <w:szCs w:val="28"/>
          <w:lang w:val="pt-BR"/>
        </w:rPr>
        <w:t>của</w:t>
      </w:r>
      <w:r w:rsidRPr="00415248">
        <w:rPr>
          <w:szCs w:val="28"/>
          <w:lang w:val="hr-HR"/>
        </w:rPr>
        <w:t xml:space="preserve"> </w:t>
      </w:r>
      <w:r w:rsidRPr="00415248">
        <w:rPr>
          <w:szCs w:val="28"/>
          <w:lang w:val="pt-BR"/>
        </w:rPr>
        <w:t>Ch</w:t>
      </w:r>
      <w:r w:rsidRPr="00415248">
        <w:rPr>
          <w:szCs w:val="28"/>
          <w:lang w:val="hr-HR"/>
        </w:rPr>
        <w:t>í</w:t>
      </w:r>
      <w:r w:rsidRPr="00415248">
        <w:rPr>
          <w:szCs w:val="28"/>
          <w:lang w:val="pt-BR"/>
        </w:rPr>
        <w:t>nh</w:t>
      </w:r>
      <w:r w:rsidRPr="00415248">
        <w:rPr>
          <w:szCs w:val="28"/>
          <w:lang w:val="hr-HR"/>
        </w:rPr>
        <w:t xml:space="preserve"> </w:t>
      </w:r>
      <w:r w:rsidRPr="00415248">
        <w:rPr>
          <w:szCs w:val="28"/>
          <w:lang w:val="pt-BR"/>
        </w:rPr>
        <w:t>phủ</w:t>
      </w:r>
      <w:r w:rsidRPr="00415248">
        <w:rPr>
          <w:szCs w:val="28"/>
          <w:lang w:val="hr-HR"/>
        </w:rPr>
        <w:t xml:space="preserve"> </w:t>
      </w:r>
      <w:r w:rsidRPr="00415248">
        <w:rPr>
          <w:szCs w:val="28"/>
          <w:lang w:val="pt-BR"/>
        </w:rPr>
        <w:t>về</w:t>
      </w:r>
      <w:r w:rsidRPr="00415248">
        <w:rPr>
          <w:szCs w:val="28"/>
          <w:lang w:val="hr-HR"/>
        </w:rPr>
        <w:t xml:space="preserve"> </w:t>
      </w:r>
      <w:r w:rsidRPr="00415248">
        <w:rPr>
          <w:szCs w:val="28"/>
          <w:lang w:val="pt-BR"/>
        </w:rPr>
        <w:t>quản</w:t>
      </w:r>
      <w:r w:rsidRPr="00415248">
        <w:rPr>
          <w:szCs w:val="28"/>
          <w:lang w:val="hr-HR"/>
        </w:rPr>
        <w:t xml:space="preserve"> </w:t>
      </w:r>
      <w:r w:rsidRPr="00415248">
        <w:rPr>
          <w:szCs w:val="28"/>
          <w:lang w:val="pt-BR"/>
        </w:rPr>
        <w:t>l</w:t>
      </w:r>
      <w:r w:rsidRPr="00415248">
        <w:rPr>
          <w:szCs w:val="28"/>
          <w:lang w:val="hr-HR"/>
        </w:rPr>
        <w:t xml:space="preserve">ý </w:t>
      </w:r>
      <w:r w:rsidRPr="00415248">
        <w:rPr>
          <w:szCs w:val="28"/>
          <w:lang w:val="pt-BR"/>
        </w:rPr>
        <w:t>chi</w:t>
      </w:r>
      <w:r w:rsidRPr="00415248">
        <w:rPr>
          <w:szCs w:val="28"/>
          <w:lang w:val="hr-HR"/>
        </w:rPr>
        <w:t xml:space="preserve"> </w:t>
      </w:r>
      <w:r w:rsidRPr="00415248">
        <w:rPr>
          <w:szCs w:val="28"/>
          <w:lang w:val="pt-BR"/>
        </w:rPr>
        <w:t>ph</w:t>
      </w:r>
      <w:r w:rsidRPr="00415248">
        <w:rPr>
          <w:szCs w:val="28"/>
          <w:lang w:val="hr-HR"/>
        </w:rPr>
        <w:t>í đ</w:t>
      </w:r>
      <w:r w:rsidRPr="00415248">
        <w:rPr>
          <w:szCs w:val="28"/>
          <w:lang w:val="pt-BR"/>
        </w:rPr>
        <w:t>ầu</w:t>
      </w:r>
      <w:r w:rsidRPr="00415248">
        <w:rPr>
          <w:szCs w:val="28"/>
          <w:lang w:val="hr-HR"/>
        </w:rPr>
        <w:t xml:space="preserve"> </w:t>
      </w:r>
      <w:r w:rsidRPr="00415248">
        <w:rPr>
          <w:szCs w:val="28"/>
          <w:lang w:val="pt-BR"/>
        </w:rPr>
        <w:t>t</w:t>
      </w:r>
      <w:r w:rsidRPr="00415248">
        <w:rPr>
          <w:szCs w:val="28"/>
          <w:lang w:val="hr-HR"/>
        </w:rPr>
        <w:t xml:space="preserve">ư </w:t>
      </w:r>
      <w:r w:rsidRPr="00415248">
        <w:rPr>
          <w:szCs w:val="28"/>
          <w:lang w:val="pt-BR"/>
        </w:rPr>
        <w:t>x</w:t>
      </w:r>
      <w:r w:rsidRPr="00415248">
        <w:rPr>
          <w:szCs w:val="28"/>
          <w:lang w:val="hr-HR"/>
        </w:rPr>
        <w:t>â</w:t>
      </w:r>
      <w:r w:rsidRPr="00415248">
        <w:rPr>
          <w:szCs w:val="28"/>
          <w:lang w:val="pt-BR"/>
        </w:rPr>
        <w:t>y</w:t>
      </w:r>
      <w:r w:rsidRPr="00415248">
        <w:rPr>
          <w:szCs w:val="28"/>
          <w:lang w:val="hr-HR"/>
        </w:rPr>
        <w:t xml:space="preserve"> </w:t>
      </w:r>
      <w:r w:rsidRPr="00415248">
        <w:rPr>
          <w:szCs w:val="28"/>
          <w:lang w:val="pt-BR"/>
        </w:rPr>
        <w:t>dựng</w:t>
      </w:r>
      <w:r w:rsidRPr="00415248">
        <w:rPr>
          <w:szCs w:val="28"/>
          <w:lang w:val="hr-HR"/>
        </w:rPr>
        <w:t xml:space="preserve"> </w:t>
      </w:r>
    </w:p>
    <w:p w:rsidR="00AB284E" w:rsidRPr="00415248" w:rsidRDefault="00AB284E" w:rsidP="00F14AAB">
      <w:pPr>
        <w:spacing w:before="120" w:after="120" w:line="240" w:lineRule="auto"/>
        <w:ind w:firstLine="720"/>
        <w:jc w:val="both"/>
        <w:rPr>
          <w:spacing w:val="-2"/>
          <w:szCs w:val="28"/>
          <w:lang w:val="hr-HR"/>
        </w:rPr>
      </w:pPr>
      <w:r w:rsidRPr="00415248">
        <w:rPr>
          <w:spacing w:val="-2"/>
          <w:szCs w:val="28"/>
          <w:lang w:val="nl-NL"/>
        </w:rPr>
        <w:t>- Nghị định số 46/2015/NĐ-CP ngày 12/05/2015 của Chính phủ về quản lý chất lượng và bảo trì công trình xây dựng;</w:t>
      </w:r>
    </w:p>
    <w:p w:rsidR="00AB284E" w:rsidRPr="00415248" w:rsidRDefault="00AB284E" w:rsidP="00F14AAB">
      <w:pPr>
        <w:spacing w:before="120" w:after="120" w:line="240" w:lineRule="auto"/>
        <w:ind w:firstLine="720"/>
        <w:jc w:val="both"/>
        <w:rPr>
          <w:szCs w:val="28"/>
          <w:lang w:val="hr-HR"/>
        </w:rPr>
      </w:pPr>
      <w:r w:rsidRPr="00415248">
        <w:rPr>
          <w:spacing w:val="-2"/>
          <w:szCs w:val="28"/>
          <w:lang w:val="nl-NL"/>
        </w:rPr>
        <w:t xml:space="preserve">- Căn cứ </w:t>
      </w:r>
      <w:r w:rsidRPr="00415248">
        <w:rPr>
          <w:szCs w:val="28"/>
          <w:lang w:val="hr-HR"/>
        </w:rPr>
        <w:t>Thông tư 210/2016/TT-BTC ngày 10/11/2016 của Bộ Tài chính</w:t>
      </w:r>
      <w:r w:rsidRPr="00415248">
        <w:rPr>
          <w:spacing w:val="-2"/>
          <w:szCs w:val="28"/>
          <w:lang w:val="nl-NL"/>
        </w:rPr>
        <w:t xml:space="preserve"> về việc Quy định mức thu, chế độ thu, nộp, quản lý và sử dụng phí thẩm định thiết kế kỹ thuật, phí thẩm định dự toán xây dựng.</w:t>
      </w:r>
    </w:p>
    <w:p w:rsidR="00AB284E" w:rsidRPr="00415248" w:rsidRDefault="00AB284E" w:rsidP="00AB284E">
      <w:pPr>
        <w:autoSpaceDE w:val="0"/>
        <w:autoSpaceDN w:val="0"/>
        <w:adjustRightInd w:val="0"/>
        <w:spacing w:before="120" w:after="0" w:line="240" w:lineRule="auto"/>
        <w:ind w:firstLine="709"/>
        <w:jc w:val="both"/>
        <w:rPr>
          <w:szCs w:val="28"/>
          <w:lang w:val="hr-HR"/>
        </w:rPr>
      </w:pPr>
    </w:p>
    <w:p w:rsidR="00AB284E" w:rsidRPr="00415248" w:rsidRDefault="00AB284E" w:rsidP="00AB284E">
      <w:pPr>
        <w:autoSpaceDE w:val="0"/>
        <w:autoSpaceDN w:val="0"/>
        <w:adjustRightInd w:val="0"/>
        <w:spacing w:before="120" w:after="0" w:line="240" w:lineRule="auto"/>
        <w:ind w:firstLine="562"/>
        <w:jc w:val="both"/>
        <w:rPr>
          <w:spacing w:val="-6"/>
          <w:szCs w:val="28"/>
          <w:lang w:val="hr-HR"/>
        </w:rPr>
      </w:pPr>
    </w:p>
    <w:p w:rsidR="00AB284E" w:rsidRPr="00415248" w:rsidRDefault="00AB284E" w:rsidP="00AB284E">
      <w:pPr>
        <w:autoSpaceDE w:val="0"/>
        <w:autoSpaceDN w:val="0"/>
        <w:adjustRightInd w:val="0"/>
        <w:spacing w:before="120" w:after="0" w:line="240" w:lineRule="auto"/>
        <w:ind w:firstLine="562"/>
        <w:jc w:val="both"/>
        <w:rPr>
          <w:spacing w:val="-6"/>
          <w:szCs w:val="28"/>
          <w:lang w:val="hr-HR"/>
        </w:rPr>
      </w:pPr>
    </w:p>
    <w:p w:rsidR="00AB284E" w:rsidRPr="00415248" w:rsidRDefault="00AB284E" w:rsidP="00AB284E">
      <w:pPr>
        <w:autoSpaceDE w:val="0"/>
        <w:autoSpaceDN w:val="0"/>
        <w:adjustRightInd w:val="0"/>
        <w:spacing w:after="0" w:line="240" w:lineRule="auto"/>
        <w:ind w:firstLine="562"/>
        <w:jc w:val="center"/>
        <w:rPr>
          <w:b/>
          <w:szCs w:val="28"/>
          <w:lang w:val="nl-NL"/>
        </w:rPr>
      </w:pPr>
      <w:r w:rsidRPr="00415248">
        <w:rPr>
          <w:spacing w:val="-6"/>
          <w:szCs w:val="28"/>
          <w:lang w:val="hr-HR"/>
        </w:rPr>
        <w:br w:type="page"/>
      </w:r>
      <w:r w:rsidRPr="00415248">
        <w:rPr>
          <w:b/>
          <w:szCs w:val="28"/>
          <w:lang w:val="nl-NL"/>
        </w:rPr>
        <w:t>Mẫu số 06 - Phụ</w:t>
      </w:r>
      <w:r w:rsidRPr="00415248">
        <w:rPr>
          <w:b/>
          <w:szCs w:val="28"/>
          <w:lang w:val="hr-HR"/>
        </w:rPr>
        <w:t xml:space="preserve"> </w:t>
      </w:r>
      <w:r w:rsidRPr="00415248">
        <w:rPr>
          <w:b/>
          <w:szCs w:val="28"/>
          <w:lang w:val="nl-NL"/>
        </w:rPr>
        <w:t>lục</w:t>
      </w:r>
      <w:r w:rsidRPr="00415248">
        <w:rPr>
          <w:b/>
          <w:szCs w:val="28"/>
          <w:lang w:val="hr-HR"/>
        </w:rPr>
        <w:t xml:space="preserve"> </w:t>
      </w:r>
      <w:r w:rsidRPr="00415248">
        <w:rPr>
          <w:b/>
          <w:szCs w:val="28"/>
          <w:lang w:val="nl-NL"/>
        </w:rPr>
        <w:t>II</w:t>
      </w:r>
    </w:p>
    <w:p w:rsidR="00AB284E" w:rsidRPr="00415248" w:rsidRDefault="00AB284E" w:rsidP="00AB284E">
      <w:pPr>
        <w:spacing w:after="0" w:line="240" w:lineRule="auto"/>
        <w:ind w:firstLine="686"/>
        <w:jc w:val="center"/>
        <w:rPr>
          <w:i/>
          <w:szCs w:val="28"/>
          <w:u w:val="single"/>
          <w:lang w:val="hr-HR"/>
        </w:rPr>
      </w:pPr>
      <w:r w:rsidRPr="00415248">
        <w:rPr>
          <w:i/>
          <w:szCs w:val="28"/>
          <w:u w:val="single"/>
          <w:lang w:val="nl-NL"/>
        </w:rPr>
        <w:t>(Nghị</w:t>
      </w:r>
      <w:r w:rsidRPr="00415248">
        <w:rPr>
          <w:i/>
          <w:szCs w:val="28"/>
          <w:u w:val="single"/>
          <w:lang w:val="hr-HR"/>
        </w:rPr>
        <w:t xml:space="preserve"> đ</w:t>
      </w:r>
      <w:r w:rsidRPr="00415248">
        <w:rPr>
          <w:i/>
          <w:szCs w:val="28"/>
          <w:u w:val="single"/>
          <w:lang w:val="nl-NL"/>
        </w:rPr>
        <w:t>ịnh</w:t>
      </w:r>
      <w:r w:rsidRPr="00415248">
        <w:rPr>
          <w:i/>
          <w:szCs w:val="28"/>
          <w:u w:val="single"/>
          <w:lang w:val="hr-HR"/>
        </w:rPr>
        <w:t xml:space="preserve"> </w:t>
      </w:r>
      <w:r w:rsidRPr="00415248">
        <w:rPr>
          <w:i/>
          <w:szCs w:val="28"/>
          <w:u w:val="single"/>
          <w:lang w:val="nl-NL"/>
        </w:rPr>
        <w:t>số</w:t>
      </w:r>
      <w:r w:rsidRPr="00415248">
        <w:rPr>
          <w:i/>
          <w:szCs w:val="28"/>
          <w:u w:val="single"/>
          <w:lang w:val="hr-HR"/>
        </w:rPr>
        <w:t xml:space="preserve"> </w:t>
      </w:r>
      <w:r w:rsidRPr="00415248">
        <w:rPr>
          <w:szCs w:val="28"/>
          <w:u w:val="single"/>
          <w:lang w:val="hr-HR"/>
        </w:rPr>
        <w:t>59/2015/</w:t>
      </w:r>
      <w:r w:rsidRPr="00415248">
        <w:rPr>
          <w:szCs w:val="28"/>
          <w:u w:val="single"/>
        </w:rPr>
        <w:t>N</w:t>
      </w:r>
      <w:r w:rsidRPr="00415248">
        <w:rPr>
          <w:szCs w:val="28"/>
          <w:u w:val="single"/>
          <w:lang w:val="hr-HR"/>
        </w:rPr>
        <w:t>Đ-</w:t>
      </w:r>
      <w:r w:rsidRPr="00415248">
        <w:rPr>
          <w:szCs w:val="28"/>
          <w:u w:val="single"/>
        </w:rPr>
        <w:t>CP</w:t>
      </w:r>
      <w:r w:rsidRPr="00415248">
        <w:rPr>
          <w:szCs w:val="28"/>
          <w:u w:val="single"/>
          <w:lang w:val="hr-HR"/>
        </w:rPr>
        <w:t xml:space="preserve"> </w:t>
      </w:r>
      <w:r w:rsidRPr="00415248">
        <w:rPr>
          <w:szCs w:val="28"/>
          <w:u w:val="single"/>
        </w:rPr>
        <w:t>ng</w:t>
      </w:r>
      <w:r w:rsidRPr="00415248">
        <w:rPr>
          <w:szCs w:val="28"/>
          <w:u w:val="single"/>
          <w:lang w:val="hr-HR"/>
        </w:rPr>
        <w:t>à</w:t>
      </w:r>
      <w:r w:rsidRPr="00415248">
        <w:rPr>
          <w:szCs w:val="28"/>
          <w:u w:val="single"/>
        </w:rPr>
        <w:t>y</w:t>
      </w:r>
      <w:r w:rsidRPr="00415248">
        <w:rPr>
          <w:szCs w:val="28"/>
          <w:u w:val="single"/>
          <w:lang w:val="hr-HR"/>
        </w:rPr>
        <w:t xml:space="preserve"> 18/06/2015 </w:t>
      </w:r>
      <w:r w:rsidRPr="00415248">
        <w:rPr>
          <w:i/>
          <w:szCs w:val="28"/>
          <w:u w:val="single"/>
          <w:lang w:val="nl-NL"/>
        </w:rPr>
        <w:t>của</w:t>
      </w:r>
      <w:r w:rsidRPr="00415248">
        <w:rPr>
          <w:i/>
          <w:szCs w:val="28"/>
          <w:u w:val="single"/>
          <w:lang w:val="hr-HR"/>
        </w:rPr>
        <w:t xml:space="preserve"> </w:t>
      </w:r>
      <w:r w:rsidRPr="00415248">
        <w:rPr>
          <w:i/>
          <w:szCs w:val="28"/>
          <w:u w:val="single"/>
          <w:lang w:val="nl-NL"/>
        </w:rPr>
        <w:t>Ch</w:t>
      </w:r>
      <w:r w:rsidRPr="00415248">
        <w:rPr>
          <w:i/>
          <w:szCs w:val="28"/>
          <w:u w:val="single"/>
          <w:lang w:val="hr-HR"/>
        </w:rPr>
        <w:t>í</w:t>
      </w:r>
      <w:r w:rsidRPr="00415248">
        <w:rPr>
          <w:i/>
          <w:szCs w:val="28"/>
          <w:u w:val="single"/>
          <w:lang w:val="nl-NL"/>
        </w:rPr>
        <w:t>nh</w:t>
      </w:r>
      <w:r w:rsidRPr="00415248">
        <w:rPr>
          <w:i/>
          <w:szCs w:val="28"/>
          <w:u w:val="single"/>
          <w:lang w:val="hr-HR"/>
        </w:rPr>
        <w:t xml:space="preserve"> </w:t>
      </w:r>
      <w:r w:rsidRPr="00415248">
        <w:rPr>
          <w:i/>
          <w:szCs w:val="28"/>
          <w:u w:val="single"/>
          <w:lang w:val="nl-NL"/>
        </w:rPr>
        <w:t>phủ</w:t>
      </w:r>
      <w:r w:rsidRPr="00415248">
        <w:rPr>
          <w:i/>
          <w:szCs w:val="28"/>
          <w:u w:val="single"/>
          <w:lang w:val="hr-HR"/>
        </w:rPr>
        <w:t>.)</w:t>
      </w:r>
    </w:p>
    <w:p w:rsidR="00AB284E" w:rsidRPr="00415248" w:rsidRDefault="00AB284E" w:rsidP="00AB284E">
      <w:pPr>
        <w:spacing w:after="0" w:line="240" w:lineRule="auto"/>
        <w:jc w:val="center"/>
        <w:rPr>
          <w:i/>
          <w:szCs w:val="28"/>
          <w:u w:val="single"/>
          <w:lang w:val="nl-NL"/>
        </w:rPr>
      </w:pPr>
    </w:p>
    <w:tbl>
      <w:tblPr>
        <w:tblW w:w="9322" w:type="dxa"/>
        <w:tblLayout w:type="fixed"/>
        <w:tblCellMar>
          <w:left w:w="0" w:type="dxa"/>
          <w:right w:w="0" w:type="dxa"/>
        </w:tblCellMar>
        <w:tblLook w:val="0000" w:firstRow="0" w:lastRow="0" w:firstColumn="0" w:lastColumn="0" w:noHBand="0" w:noVBand="0"/>
      </w:tblPr>
      <w:tblGrid>
        <w:gridCol w:w="3152"/>
        <w:gridCol w:w="6170"/>
      </w:tblGrid>
      <w:tr w:rsidR="00AB284E" w:rsidRPr="00415248" w:rsidTr="00440330">
        <w:trPr>
          <w:trHeight w:val="288"/>
        </w:trPr>
        <w:tc>
          <w:tcPr>
            <w:tcW w:w="315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TÊN TỔ CHỨC</w:t>
            </w:r>
            <w:r w:rsidRPr="00415248">
              <w:rPr>
                <w:b/>
                <w:bCs/>
                <w:szCs w:val="28"/>
              </w:rPr>
              <w:br/>
              <w:t>-------</w:t>
            </w:r>
          </w:p>
        </w:tc>
        <w:tc>
          <w:tcPr>
            <w:tcW w:w="6170"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CỘNG HÒA XÃ HỘI CHỦ NGHĨA VIỆT NAM</w:t>
            </w:r>
            <w:r w:rsidRPr="00415248">
              <w:rPr>
                <w:b/>
                <w:bCs/>
                <w:szCs w:val="28"/>
              </w:rPr>
              <w:br/>
              <w:t xml:space="preserve">Độc lập - Tự do - Hạnh phúc </w:t>
            </w:r>
            <w:r w:rsidRPr="00415248">
              <w:rPr>
                <w:b/>
                <w:bCs/>
                <w:szCs w:val="28"/>
              </w:rPr>
              <w:br/>
              <w:t>---------------</w:t>
            </w:r>
          </w:p>
        </w:tc>
      </w:tr>
      <w:tr w:rsidR="00AB284E" w:rsidRPr="00415248" w:rsidTr="00440330">
        <w:trPr>
          <w:trHeight w:val="256"/>
        </w:trPr>
        <w:tc>
          <w:tcPr>
            <w:tcW w:w="3152"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szCs w:val="28"/>
              </w:rPr>
              <w:t>Số: ………..</w:t>
            </w:r>
          </w:p>
        </w:tc>
        <w:tc>
          <w:tcPr>
            <w:tcW w:w="6170"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right"/>
              <w:rPr>
                <w:szCs w:val="28"/>
              </w:rPr>
            </w:pPr>
            <w:r w:rsidRPr="00415248">
              <w:rPr>
                <w:i/>
                <w:iCs/>
                <w:szCs w:val="28"/>
              </w:rPr>
              <w:t xml:space="preserve">………, ngày … </w:t>
            </w:r>
            <w:r w:rsidRPr="00415248">
              <w:rPr>
                <w:i/>
                <w:iCs/>
                <w:szCs w:val="28"/>
                <w:shd w:val="solid" w:color="FFFFFF" w:fill="auto"/>
              </w:rPr>
              <w:t>tháng</w:t>
            </w:r>
            <w:r w:rsidRPr="00415248">
              <w:rPr>
                <w:i/>
                <w:iCs/>
                <w:szCs w:val="28"/>
              </w:rPr>
              <w:t xml:space="preserve"> …. năm ……..</w:t>
            </w:r>
          </w:p>
        </w:tc>
      </w:tr>
    </w:tbl>
    <w:p w:rsidR="00AB284E" w:rsidRPr="00415248" w:rsidRDefault="00AB284E" w:rsidP="00AB284E">
      <w:pPr>
        <w:spacing w:after="0" w:line="240" w:lineRule="auto"/>
        <w:rPr>
          <w:szCs w:val="28"/>
        </w:rPr>
      </w:pPr>
      <w:r w:rsidRPr="00415248">
        <w:rPr>
          <w:szCs w:val="28"/>
        </w:rPr>
        <w:t> </w:t>
      </w:r>
    </w:p>
    <w:p w:rsidR="00AB284E" w:rsidRPr="00415248" w:rsidRDefault="00AB284E" w:rsidP="00AB284E">
      <w:pPr>
        <w:spacing w:after="0" w:line="240" w:lineRule="auto"/>
        <w:jc w:val="center"/>
        <w:rPr>
          <w:szCs w:val="28"/>
        </w:rPr>
      </w:pPr>
      <w:r w:rsidRPr="00415248">
        <w:rPr>
          <w:b/>
          <w:bCs/>
          <w:szCs w:val="28"/>
        </w:rPr>
        <w:t>TỜ TRÌNH</w:t>
      </w:r>
    </w:p>
    <w:p w:rsidR="00AB284E" w:rsidRPr="00415248" w:rsidRDefault="00AB284E" w:rsidP="00AB284E">
      <w:pPr>
        <w:spacing w:after="0" w:line="240" w:lineRule="auto"/>
        <w:jc w:val="center"/>
        <w:rPr>
          <w:szCs w:val="28"/>
        </w:rPr>
      </w:pPr>
      <w:r w:rsidRPr="00415248">
        <w:rPr>
          <w:b/>
          <w:bCs/>
          <w:szCs w:val="28"/>
        </w:rPr>
        <w:t>Thẩm định thiết kế xây dựng và dự toán xây dựng công trình</w:t>
      </w:r>
    </w:p>
    <w:p w:rsidR="00AB284E" w:rsidRPr="00415248" w:rsidRDefault="00AB284E" w:rsidP="00AB284E">
      <w:pPr>
        <w:spacing w:after="0" w:line="240" w:lineRule="auto"/>
        <w:jc w:val="center"/>
        <w:rPr>
          <w:szCs w:val="28"/>
        </w:rPr>
      </w:pPr>
      <w:r w:rsidRPr="00415248">
        <w:rPr>
          <w:szCs w:val="28"/>
        </w:rPr>
        <w:t>Kính gửi: (Cơ quan thẩm định)</w:t>
      </w:r>
    </w:p>
    <w:p w:rsidR="00AB284E" w:rsidRPr="00415248" w:rsidRDefault="00AB284E" w:rsidP="00AB284E">
      <w:pPr>
        <w:spacing w:after="0" w:line="240" w:lineRule="auto"/>
        <w:jc w:val="center"/>
        <w:rPr>
          <w:szCs w:val="28"/>
        </w:rPr>
      </w:pPr>
    </w:p>
    <w:p w:rsidR="00AB284E" w:rsidRPr="00415248" w:rsidRDefault="00AB284E" w:rsidP="00AB284E">
      <w:pPr>
        <w:spacing w:after="0" w:line="240" w:lineRule="auto"/>
        <w:rPr>
          <w:szCs w:val="28"/>
        </w:rPr>
      </w:pPr>
      <w:r w:rsidRPr="00415248">
        <w:rPr>
          <w:szCs w:val="28"/>
        </w:rPr>
        <w:t>Căn cứ Luật Xây dựng ngày 18 tháng 6 năm 2014;</w:t>
      </w:r>
    </w:p>
    <w:p w:rsidR="00AB284E" w:rsidRPr="00415248" w:rsidRDefault="00AB284E" w:rsidP="00AB284E">
      <w:pPr>
        <w:spacing w:after="0" w:line="240" w:lineRule="auto"/>
        <w:rPr>
          <w:szCs w:val="28"/>
        </w:rPr>
      </w:pPr>
      <w:r w:rsidRPr="00415248">
        <w:rPr>
          <w:szCs w:val="28"/>
        </w:rPr>
        <w:t>Các căn cứ pháp lý khác có liên quan.</w:t>
      </w:r>
    </w:p>
    <w:p w:rsidR="00AB284E" w:rsidRPr="00415248" w:rsidRDefault="00AB284E" w:rsidP="00AB284E">
      <w:pPr>
        <w:spacing w:after="0" w:line="240" w:lineRule="auto"/>
        <w:rPr>
          <w:szCs w:val="28"/>
        </w:rPr>
      </w:pPr>
      <w:r w:rsidRPr="00415248">
        <w:rPr>
          <w:szCs w:val="28"/>
        </w:rPr>
        <w:t>(Tên chủ đầu tư) trình (Cơ quan thẩm định) thẩm định thiết kế (thiết kế kỹ thuật/thiết kế bản vẽ thi công) và dự toán xây dựng công trình</w:t>
      </w:r>
    </w:p>
    <w:p w:rsidR="00AB284E" w:rsidRPr="00415248" w:rsidRDefault="00AB284E" w:rsidP="00AB284E">
      <w:pPr>
        <w:spacing w:after="0" w:line="240" w:lineRule="auto"/>
        <w:rPr>
          <w:szCs w:val="28"/>
        </w:rPr>
      </w:pPr>
      <w:r w:rsidRPr="00415248">
        <w:rPr>
          <w:b/>
          <w:bCs/>
          <w:szCs w:val="28"/>
        </w:rPr>
        <w:t>I. THÔNG TIN CHUNG CÔNG TRÌNH</w:t>
      </w:r>
    </w:p>
    <w:p w:rsidR="00AB284E" w:rsidRPr="00415248" w:rsidRDefault="00AB284E" w:rsidP="00AB284E">
      <w:pPr>
        <w:spacing w:after="0" w:line="240" w:lineRule="auto"/>
        <w:rPr>
          <w:szCs w:val="28"/>
        </w:rPr>
      </w:pPr>
      <w:r w:rsidRPr="00415248">
        <w:rPr>
          <w:szCs w:val="28"/>
        </w:rPr>
        <w:t xml:space="preserve">1. Tên công trình: ................................................................................................... </w:t>
      </w:r>
    </w:p>
    <w:p w:rsidR="00AB284E" w:rsidRPr="00415248" w:rsidRDefault="00AB284E" w:rsidP="00AB284E">
      <w:pPr>
        <w:spacing w:after="0" w:line="240" w:lineRule="auto"/>
        <w:rPr>
          <w:szCs w:val="28"/>
        </w:rPr>
      </w:pPr>
      <w:r w:rsidRPr="00415248">
        <w:rPr>
          <w:szCs w:val="28"/>
        </w:rPr>
        <w:t xml:space="preserve">2. Cấp công trình: ................................................................................................... </w:t>
      </w:r>
    </w:p>
    <w:p w:rsidR="00AB284E" w:rsidRPr="00415248" w:rsidRDefault="00AB284E" w:rsidP="00AB284E">
      <w:pPr>
        <w:spacing w:after="0" w:line="240" w:lineRule="auto"/>
        <w:rPr>
          <w:szCs w:val="28"/>
        </w:rPr>
      </w:pPr>
      <w:r w:rsidRPr="00415248">
        <w:rPr>
          <w:szCs w:val="28"/>
        </w:rPr>
        <w:t xml:space="preserve">3. Thuộc dự án: Theo quyết định đầu tư được phê duyệt ....................................... </w:t>
      </w:r>
    </w:p>
    <w:p w:rsidR="00AB284E" w:rsidRPr="00415248" w:rsidRDefault="00AB284E" w:rsidP="00AB284E">
      <w:pPr>
        <w:spacing w:after="0" w:line="240" w:lineRule="auto"/>
        <w:rPr>
          <w:szCs w:val="28"/>
        </w:rPr>
      </w:pPr>
      <w:r w:rsidRPr="00415248">
        <w:rPr>
          <w:szCs w:val="28"/>
        </w:rPr>
        <w:t xml:space="preserve">4. Tên chủ đầu tư và các thông tin để liên lạc (điện thoại, địa chỉ,...): .................. </w:t>
      </w:r>
    </w:p>
    <w:p w:rsidR="00AB284E" w:rsidRPr="00415248" w:rsidRDefault="00AB284E" w:rsidP="00AB284E">
      <w:pPr>
        <w:spacing w:after="0" w:line="240" w:lineRule="auto"/>
        <w:rPr>
          <w:szCs w:val="28"/>
        </w:rPr>
      </w:pPr>
      <w:r w:rsidRPr="00415248">
        <w:rPr>
          <w:szCs w:val="28"/>
        </w:rPr>
        <w:t xml:space="preserve">5. Địa điểm xây dựng: ............................................................................................ </w:t>
      </w:r>
    </w:p>
    <w:p w:rsidR="00AB284E" w:rsidRPr="00415248" w:rsidRDefault="00AB284E" w:rsidP="00AB284E">
      <w:pPr>
        <w:spacing w:after="0" w:line="240" w:lineRule="auto"/>
        <w:rPr>
          <w:szCs w:val="28"/>
        </w:rPr>
      </w:pPr>
      <w:r w:rsidRPr="00415248">
        <w:rPr>
          <w:szCs w:val="28"/>
        </w:rPr>
        <w:t xml:space="preserve">6. Giá trị dự toán xây dựng công trình: .................................................................. </w:t>
      </w:r>
    </w:p>
    <w:p w:rsidR="00AB284E" w:rsidRPr="00415248" w:rsidRDefault="00AB284E" w:rsidP="00AB284E">
      <w:pPr>
        <w:spacing w:after="0" w:line="240" w:lineRule="auto"/>
        <w:rPr>
          <w:szCs w:val="28"/>
        </w:rPr>
      </w:pPr>
      <w:r w:rsidRPr="00415248">
        <w:rPr>
          <w:szCs w:val="28"/>
        </w:rPr>
        <w:t xml:space="preserve">7. Nguồn vốn đầu tư: .............................................................................................. </w:t>
      </w:r>
    </w:p>
    <w:p w:rsidR="00AB284E" w:rsidRPr="00415248" w:rsidRDefault="00AB284E" w:rsidP="00AB284E">
      <w:pPr>
        <w:spacing w:after="0" w:line="240" w:lineRule="auto"/>
        <w:rPr>
          <w:szCs w:val="28"/>
        </w:rPr>
      </w:pPr>
      <w:r w:rsidRPr="00415248">
        <w:rPr>
          <w:szCs w:val="28"/>
        </w:rPr>
        <w:t xml:space="preserve">8. Nhà thầu lập thiết kế và dự toán xây dựng: ....................................................... </w:t>
      </w:r>
    </w:p>
    <w:p w:rsidR="00AB284E" w:rsidRPr="00415248" w:rsidRDefault="00AB284E" w:rsidP="00AB284E">
      <w:pPr>
        <w:spacing w:after="0" w:line="240" w:lineRule="auto"/>
        <w:rPr>
          <w:szCs w:val="28"/>
        </w:rPr>
      </w:pPr>
      <w:r w:rsidRPr="00415248">
        <w:rPr>
          <w:szCs w:val="28"/>
        </w:rPr>
        <w:t xml:space="preserve">9. Tiêu chuẩn, quy chuẩn áp dụng: ........................................................................ </w:t>
      </w:r>
    </w:p>
    <w:p w:rsidR="00AB284E" w:rsidRPr="00415248" w:rsidRDefault="00AB284E" w:rsidP="00AB284E">
      <w:pPr>
        <w:spacing w:after="0" w:line="240" w:lineRule="auto"/>
        <w:rPr>
          <w:szCs w:val="28"/>
        </w:rPr>
      </w:pPr>
      <w:r w:rsidRPr="00415248">
        <w:rPr>
          <w:szCs w:val="28"/>
        </w:rPr>
        <w:t>10. Các thông tin khác có liên quan: ......................................................................</w:t>
      </w:r>
    </w:p>
    <w:p w:rsidR="00AB284E" w:rsidRPr="00415248" w:rsidRDefault="00AB284E" w:rsidP="00AB284E">
      <w:pPr>
        <w:spacing w:after="0" w:line="240" w:lineRule="auto"/>
        <w:rPr>
          <w:szCs w:val="28"/>
        </w:rPr>
      </w:pPr>
      <w:r w:rsidRPr="00415248">
        <w:rPr>
          <w:b/>
          <w:bCs/>
          <w:szCs w:val="28"/>
        </w:rPr>
        <w:t>II. DANH MỤC HỒ SƠ GỬI KÈM BAO GỒM</w:t>
      </w:r>
    </w:p>
    <w:p w:rsidR="00AB284E" w:rsidRPr="00415248" w:rsidRDefault="00AB284E" w:rsidP="00AB284E">
      <w:pPr>
        <w:spacing w:after="0" w:line="240" w:lineRule="auto"/>
        <w:rPr>
          <w:szCs w:val="28"/>
        </w:rPr>
      </w:pPr>
      <w:r w:rsidRPr="00415248">
        <w:rPr>
          <w:szCs w:val="28"/>
        </w:rPr>
        <w:t>1. Văn bản pháp lý:</w:t>
      </w:r>
    </w:p>
    <w:p w:rsidR="00AB284E" w:rsidRPr="00415248" w:rsidRDefault="00AB284E" w:rsidP="00AB284E">
      <w:pPr>
        <w:spacing w:after="0" w:line="240" w:lineRule="auto"/>
        <w:rPr>
          <w:szCs w:val="28"/>
        </w:rPr>
      </w:pPr>
      <w:r w:rsidRPr="00415248">
        <w:rPr>
          <w:szCs w:val="28"/>
        </w:rPr>
        <w:t>- Quyết định phê duyệt dự án đầu tư xây dựng công trình;</w:t>
      </w:r>
    </w:p>
    <w:p w:rsidR="00AB284E" w:rsidRPr="00415248" w:rsidRDefault="00AB284E" w:rsidP="00AB284E">
      <w:pPr>
        <w:spacing w:after="0" w:line="240" w:lineRule="auto"/>
        <w:rPr>
          <w:szCs w:val="28"/>
        </w:rPr>
      </w:pPr>
      <w:r w:rsidRPr="00415248">
        <w:rPr>
          <w:szCs w:val="28"/>
        </w:rPr>
        <w:t>- Hồ sơ thiết kế cơ sở được phê duyệt cùng dự án đầu tư xây dựng;</w:t>
      </w:r>
    </w:p>
    <w:p w:rsidR="00AB284E" w:rsidRPr="00415248" w:rsidRDefault="00AB284E" w:rsidP="00AB284E">
      <w:pPr>
        <w:spacing w:after="0" w:line="240" w:lineRule="auto"/>
        <w:rPr>
          <w:szCs w:val="28"/>
        </w:rPr>
      </w:pPr>
      <w:r w:rsidRPr="00415248">
        <w:rPr>
          <w:szCs w:val="28"/>
        </w:rPr>
        <w:t>- Văn bản phê duyệt danh mục tiêu chuẩn nước ngoài (nếu có);</w:t>
      </w:r>
    </w:p>
    <w:p w:rsidR="00AB284E" w:rsidRPr="00415248" w:rsidRDefault="00AB284E" w:rsidP="00AB284E">
      <w:pPr>
        <w:spacing w:after="0" w:line="240" w:lineRule="auto"/>
        <w:rPr>
          <w:szCs w:val="28"/>
        </w:rPr>
      </w:pPr>
      <w:r w:rsidRPr="00415248">
        <w:rPr>
          <w:szCs w:val="28"/>
        </w:rPr>
        <w:t>- Các văn bản khác có liên quan.</w:t>
      </w:r>
    </w:p>
    <w:p w:rsidR="00AB284E" w:rsidRPr="00415248" w:rsidRDefault="00AB284E" w:rsidP="00AB284E">
      <w:pPr>
        <w:spacing w:after="0" w:line="240" w:lineRule="auto"/>
        <w:rPr>
          <w:szCs w:val="28"/>
        </w:rPr>
      </w:pPr>
      <w:r w:rsidRPr="00415248">
        <w:rPr>
          <w:szCs w:val="28"/>
        </w:rPr>
        <w:t>2. Tài liệu khảo sát xây dựng, thiết kế, dự toán:</w:t>
      </w:r>
    </w:p>
    <w:p w:rsidR="00AB284E" w:rsidRPr="00415248" w:rsidRDefault="00AB284E" w:rsidP="00AB284E">
      <w:pPr>
        <w:spacing w:after="0" w:line="240" w:lineRule="auto"/>
        <w:rPr>
          <w:szCs w:val="28"/>
        </w:rPr>
      </w:pPr>
      <w:r w:rsidRPr="00415248">
        <w:rPr>
          <w:szCs w:val="28"/>
        </w:rPr>
        <w:t>- Hồ sơ khảo sát xây dựng;</w:t>
      </w:r>
    </w:p>
    <w:p w:rsidR="00AB284E" w:rsidRPr="00415248" w:rsidRDefault="00AB284E" w:rsidP="00AB284E">
      <w:pPr>
        <w:spacing w:after="0" w:line="240" w:lineRule="auto"/>
        <w:rPr>
          <w:szCs w:val="28"/>
        </w:rPr>
      </w:pPr>
      <w:r w:rsidRPr="00415248">
        <w:rPr>
          <w:szCs w:val="28"/>
        </w:rPr>
        <w:t>- Hồ sơ thiết kế kỹ thuật/thiết kế bản vẽ thi công bao gồm thuyết minh và bản vẽ;</w:t>
      </w:r>
    </w:p>
    <w:p w:rsidR="00AB284E" w:rsidRPr="00415248" w:rsidRDefault="00AB284E" w:rsidP="00AB284E">
      <w:pPr>
        <w:spacing w:after="0" w:line="240" w:lineRule="auto"/>
        <w:rPr>
          <w:szCs w:val="28"/>
        </w:rPr>
      </w:pPr>
      <w:r w:rsidRPr="00415248">
        <w:rPr>
          <w:szCs w:val="28"/>
        </w:rPr>
        <w:t>- Dự toán xây dựng công trình đối với công trình sử dụng vốn ngân sách nhà nước, vốn nhà nước ngoài ngân sách.</w:t>
      </w:r>
    </w:p>
    <w:p w:rsidR="00AB284E" w:rsidRPr="00415248" w:rsidRDefault="00AB284E" w:rsidP="00AB284E">
      <w:pPr>
        <w:spacing w:after="0" w:line="240" w:lineRule="auto"/>
        <w:rPr>
          <w:szCs w:val="28"/>
        </w:rPr>
      </w:pPr>
      <w:r w:rsidRPr="00415248">
        <w:rPr>
          <w:szCs w:val="28"/>
        </w:rPr>
        <w:t>3. Hồ sơ năng lực của các nhà thầu:</w:t>
      </w:r>
    </w:p>
    <w:p w:rsidR="00AB284E" w:rsidRPr="00415248" w:rsidRDefault="00AB284E" w:rsidP="00AB284E">
      <w:pPr>
        <w:spacing w:after="0" w:line="240" w:lineRule="auto"/>
        <w:rPr>
          <w:szCs w:val="28"/>
        </w:rPr>
      </w:pPr>
      <w:r w:rsidRPr="00415248">
        <w:rPr>
          <w:szCs w:val="28"/>
        </w:rPr>
        <w:t>- Thông tin năng lực của nhà thầu khảo sát, nhà thầu thiết kế xây dựng công trình;</w:t>
      </w:r>
    </w:p>
    <w:p w:rsidR="00AB284E" w:rsidRPr="00415248" w:rsidRDefault="00AB284E" w:rsidP="00AB284E">
      <w:pPr>
        <w:spacing w:after="0" w:line="240" w:lineRule="auto"/>
        <w:rPr>
          <w:szCs w:val="28"/>
        </w:rPr>
      </w:pPr>
      <w:r w:rsidRPr="00415248">
        <w:rPr>
          <w:szCs w:val="28"/>
        </w:rPr>
        <w:t>- Giấy phép nhà thầu nước ngoài (nếu có);</w:t>
      </w:r>
    </w:p>
    <w:p w:rsidR="00AB284E" w:rsidRPr="00415248" w:rsidRDefault="00AB284E" w:rsidP="00AB284E">
      <w:pPr>
        <w:spacing w:after="0" w:line="240" w:lineRule="auto"/>
        <w:rPr>
          <w:szCs w:val="28"/>
        </w:rPr>
      </w:pPr>
      <w:r w:rsidRPr="00415248">
        <w:rPr>
          <w:szCs w:val="28"/>
        </w:rPr>
        <w:t>- Chứng chỉ hành nghề của các chức danh chủ nhiệm khảo sát, chủ nhiệm đồ án thiết kế, chủ trì thiết kế của nhà thầu thiết kế.</w:t>
      </w:r>
    </w:p>
    <w:p w:rsidR="00AB284E" w:rsidRPr="00415248" w:rsidRDefault="00AB284E" w:rsidP="00AB284E">
      <w:pPr>
        <w:spacing w:after="0" w:line="240" w:lineRule="auto"/>
        <w:rPr>
          <w:szCs w:val="28"/>
        </w:rPr>
      </w:pPr>
      <w:r w:rsidRPr="00415248">
        <w:rPr>
          <w:szCs w:val="28"/>
        </w:rPr>
        <w:t>(Tên tổ chức) trình (Cơ quan thẩm định) thẩm định thiết kế và dự toán xây dựng công trình.... với các nội dung nêu trên./.</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AB284E" w:rsidRPr="00415248" w:rsidTr="00440330">
        <w:tc>
          <w:tcPr>
            <w:tcW w:w="4315"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rPr>
                <w:szCs w:val="28"/>
              </w:rPr>
            </w:pPr>
            <w:r w:rsidRPr="00415248">
              <w:rPr>
                <w:szCs w:val="28"/>
              </w:rPr>
              <w:t> </w:t>
            </w:r>
            <w:r w:rsidRPr="00415248">
              <w:rPr>
                <w:b/>
                <w:bCs/>
                <w:i/>
                <w:iCs/>
                <w:szCs w:val="28"/>
              </w:rPr>
              <w:t>Nơi nhận:</w:t>
            </w:r>
            <w:r w:rsidRPr="00415248">
              <w:rPr>
                <w:b/>
                <w:bCs/>
                <w:i/>
                <w:iCs/>
                <w:szCs w:val="28"/>
              </w:rPr>
              <w:br/>
            </w:r>
            <w:r w:rsidRPr="00415248">
              <w:rPr>
                <w:szCs w:val="28"/>
              </w:rPr>
              <w:t>- Như trên;</w:t>
            </w:r>
            <w:r w:rsidRPr="00415248">
              <w:rPr>
                <w:szCs w:val="28"/>
              </w:rPr>
              <w:br/>
              <w:t>- Lưu:</w:t>
            </w:r>
          </w:p>
        </w:tc>
        <w:tc>
          <w:tcPr>
            <w:tcW w:w="4325" w:type="dxa"/>
            <w:tcBorders>
              <w:tl2br w:val="nil"/>
              <w:tr2bl w:val="nil"/>
            </w:tcBorders>
            <w:tcMar>
              <w:top w:w="0" w:type="dxa"/>
              <w:left w:w="108" w:type="dxa"/>
              <w:bottom w:w="0" w:type="dxa"/>
              <w:right w:w="108" w:type="dxa"/>
            </w:tcMar>
          </w:tcPr>
          <w:p w:rsidR="00AB284E" w:rsidRPr="00415248" w:rsidRDefault="00AB284E" w:rsidP="00440330">
            <w:pPr>
              <w:spacing w:after="0" w:line="240" w:lineRule="auto"/>
              <w:jc w:val="center"/>
              <w:rPr>
                <w:szCs w:val="28"/>
              </w:rPr>
            </w:pPr>
            <w:r w:rsidRPr="00415248">
              <w:rPr>
                <w:b/>
                <w:bCs/>
                <w:szCs w:val="28"/>
              </w:rPr>
              <w:t>ĐẠI DIỆN TỔ CHỨC</w:t>
            </w:r>
            <w:r w:rsidRPr="00415248">
              <w:rPr>
                <w:b/>
                <w:bCs/>
                <w:szCs w:val="28"/>
              </w:rPr>
              <w:br/>
            </w:r>
            <w:r w:rsidRPr="00415248">
              <w:rPr>
                <w:i/>
                <w:iCs/>
                <w:szCs w:val="28"/>
              </w:rPr>
              <w:t>(Ký, ghi rõ họ tên, chức vụ và đóng dấu)</w:t>
            </w:r>
            <w:r w:rsidRPr="00415248">
              <w:rPr>
                <w:i/>
                <w:iCs/>
                <w:szCs w:val="28"/>
              </w:rPr>
              <w:br/>
            </w:r>
            <w:r w:rsidRPr="00415248">
              <w:rPr>
                <w:szCs w:val="28"/>
              </w:rPr>
              <w:br/>
            </w:r>
            <w:r w:rsidRPr="00415248">
              <w:rPr>
                <w:szCs w:val="28"/>
              </w:rPr>
              <w:br/>
            </w:r>
            <w:r w:rsidRPr="00415248">
              <w:rPr>
                <w:szCs w:val="28"/>
              </w:rPr>
              <w:br/>
            </w:r>
            <w:r w:rsidRPr="00415248">
              <w:rPr>
                <w:b/>
                <w:bCs/>
                <w:szCs w:val="28"/>
              </w:rPr>
              <w:br/>
              <w:t>Tên người đại diện</w:t>
            </w:r>
          </w:p>
        </w:tc>
      </w:tr>
    </w:tbl>
    <w:p w:rsidR="00AB284E" w:rsidRPr="00415248" w:rsidRDefault="00AB284E" w:rsidP="00AB284E">
      <w:pPr>
        <w:spacing w:after="0" w:line="240" w:lineRule="auto"/>
        <w:ind w:firstLine="420"/>
        <w:rPr>
          <w:i/>
          <w:szCs w:val="28"/>
        </w:rPr>
      </w:pPr>
    </w:p>
    <w:p w:rsidR="00AB284E" w:rsidRPr="00415248" w:rsidRDefault="00AB284E" w:rsidP="00AB284E">
      <w:pPr>
        <w:spacing w:after="0" w:line="240" w:lineRule="auto"/>
        <w:ind w:firstLine="420"/>
        <w:rPr>
          <w:i/>
          <w:szCs w:val="28"/>
          <w:lang w:val="hr-HR"/>
        </w:rPr>
      </w:pPr>
      <w:r w:rsidRPr="00415248">
        <w:rPr>
          <w:i/>
          <w:szCs w:val="28"/>
        </w:rPr>
        <w:t>Ghi</w:t>
      </w:r>
      <w:r w:rsidRPr="00415248">
        <w:rPr>
          <w:i/>
          <w:szCs w:val="28"/>
          <w:lang w:val="hr-HR"/>
        </w:rPr>
        <w:t xml:space="preserve"> </w:t>
      </w:r>
      <w:r w:rsidRPr="00415248">
        <w:rPr>
          <w:i/>
          <w:szCs w:val="28"/>
        </w:rPr>
        <w:t>ch</w:t>
      </w:r>
      <w:r w:rsidRPr="00415248">
        <w:rPr>
          <w:i/>
          <w:szCs w:val="28"/>
          <w:lang w:val="hr-HR"/>
        </w:rPr>
        <w:t xml:space="preserve">ú:  </w:t>
      </w:r>
      <w:r w:rsidRPr="00415248">
        <w:rPr>
          <w:i/>
          <w:szCs w:val="28"/>
        </w:rPr>
        <w:t>Tr</w:t>
      </w:r>
      <w:r w:rsidRPr="00415248">
        <w:rPr>
          <w:i/>
          <w:szCs w:val="28"/>
          <w:lang w:val="hr-HR"/>
        </w:rPr>
        <w:t>ê</w:t>
      </w:r>
      <w:r w:rsidRPr="00415248">
        <w:rPr>
          <w:i/>
          <w:szCs w:val="28"/>
        </w:rPr>
        <w:t>n</w:t>
      </w:r>
      <w:r w:rsidRPr="00415248">
        <w:rPr>
          <w:i/>
          <w:szCs w:val="28"/>
          <w:lang w:val="hr-HR"/>
        </w:rPr>
        <w:t xml:space="preserve"> đâ</w:t>
      </w:r>
      <w:r w:rsidRPr="00415248">
        <w:rPr>
          <w:i/>
          <w:szCs w:val="28"/>
        </w:rPr>
        <w:t>y</w:t>
      </w:r>
      <w:r w:rsidRPr="00415248">
        <w:rPr>
          <w:i/>
          <w:szCs w:val="28"/>
          <w:lang w:val="hr-HR"/>
        </w:rPr>
        <w:t xml:space="preserve"> </w:t>
      </w:r>
      <w:r w:rsidRPr="00415248">
        <w:rPr>
          <w:i/>
          <w:szCs w:val="28"/>
        </w:rPr>
        <w:t>l</w:t>
      </w:r>
      <w:r w:rsidRPr="00415248">
        <w:rPr>
          <w:i/>
          <w:szCs w:val="28"/>
          <w:lang w:val="hr-HR"/>
        </w:rPr>
        <w:t xml:space="preserve">à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ch</w:t>
      </w:r>
      <w:r w:rsidRPr="00415248">
        <w:rPr>
          <w:i/>
          <w:szCs w:val="28"/>
          <w:lang w:val="hr-HR"/>
        </w:rPr>
        <w:t>í</w:t>
      </w:r>
      <w:r w:rsidRPr="00415248">
        <w:rPr>
          <w:i/>
          <w:szCs w:val="28"/>
        </w:rPr>
        <w:t>nh</w:t>
      </w:r>
      <w:r w:rsidRPr="00415248">
        <w:rPr>
          <w:i/>
          <w:szCs w:val="28"/>
          <w:lang w:val="hr-HR"/>
        </w:rPr>
        <w:t xml:space="preserve"> </w:t>
      </w:r>
      <w:r w:rsidRPr="00415248">
        <w:rPr>
          <w:i/>
          <w:szCs w:val="28"/>
        </w:rPr>
        <w:t>của</w:t>
      </w:r>
      <w:r w:rsidRPr="00415248">
        <w:rPr>
          <w:i/>
          <w:szCs w:val="28"/>
          <w:lang w:val="hr-HR"/>
        </w:rPr>
        <w:t xml:space="preserve"> </w:t>
      </w:r>
      <w:r w:rsidRPr="00415248">
        <w:rPr>
          <w:i/>
          <w:szCs w:val="28"/>
        </w:rPr>
        <w:t>mẫu</w:t>
      </w:r>
      <w:r w:rsidRPr="00415248">
        <w:rPr>
          <w:i/>
          <w:szCs w:val="28"/>
          <w:lang w:val="hr-HR"/>
        </w:rPr>
        <w:t xml:space="preserve"> Tờ trình đề nghị thẩm định </w:t>
      </w:r>
      <w:r w:rsidRPr="00415248">
        <w:rPr>
          <w:i/>
          <w:szCs w:val="28"/>
        </w:rPr>
        <w:t>c</w:t>
      </w:r>
      <w:r w:rsidRPr="00415248">
        <w:rPr>
          <w:i/>
          <w:szCs w:val="28"/>
          <w:lang w:val="hr-HR"/>
        </w:rPr>
        <w:t>á</w:t>
      </w:r>
      <w:r w:rsidRPr="00415248">
        <w:rPr>
          <w:i/>
          <w:szCs w:val="28"/>
        </w:rPr>
        <w:t>c</w:t>
      </w:r>
      <w:r w:rsidRPr="00415248">
        <w:rPr>
          <w:i/>
          <w:szCs w:val="28"/>
          <w:lang w:val="hr-HR"/>
        </w:rPr>
        <w:t xml:space="preserve"> đơ</w:t>
      </w:r>
      <w:r w:rsidRPr="00415248">
        <w:rPr>
          <w:i/>
          <w:szCs w:val="28"/>
        </w:rPr>
        <w:t>n</w:t>
      </w:r>
      <w:r w:rsidRPr="00415248">
        <w:rPr>
          <w:i/>
          <w:szCs w:val="28"/>
          <w:lang w:val="hr-HR"/>
        </w:rPr>
        <w:t xml:space="preserve"> </w:t>
      </w:r>
      <w:r w:rsidRPr="00415248">
        <w:rPr>
          <w:i/>
          <w:szCs w:val="28"/>
        </w:rPr>
        <w:t>vị</w:t>
      </w:r>
      <w:r w:rsidRPr="00415248">
        <w:rPr>
          <w:i/>
          <w:szCs w:val="28"/>
          <w:lang w:val="hr-HR"/>
        </w:rPr>
        <w:t xml:space="preserve"> </w:t>
      </w:r>
      <w:r w:rsidRPr="00415248">
        <w:rPr>
          <w:i/>
          <w:szCs w:val="28"/>
        </w:rPr>
        <w:t>c</w:t>
      </w:r>
      <w:r w:rsidRPr="00415248">
        <w:rPr>
          <w:i/>
          <w:szCs w:val="28"/>
          <w:lang w:val="hr-HR"/>
        </w:rPr>
        <w:t>ă</w:t>
      </w:r>
      <w:r w:rsidRPr="00415248">
        <w:rPr>
          <w:i/>
          <w:szCs w:val="28"/>
        </w:rPr>
        <w:t>n</w:t>
      </w:r>
      <w:r w:rsidRPr="00415248">
        <w:rPr>
          <w:i/>
          <w:szCs w:val="28"/>
          <w:lang w:val="hr-HR"/>
        </w:rPr>
        <w:t xml:space="preserve"> </w:t>
      </w:r>
      <w:r w:rsidRPr="00415248">
        <w:rPr>
          <w:i/>
          <w:szCs w:val="28"/>
        </w:rPr>
        <w:t>cứ</w:t>
      </w:r>
      <w:r w:rsidRPr="00415248">
        <w:rPr>
          <w:i/>
          <w:szCs w:val="28"/>
          <w:lang w:val="hr-HR"/>
        </w:rPr>
        <w:t xml:space="preserve"> </w:t>
      </w:r>
      <w:r w:rsidRPr="00415248">
        <w:rPr>
          <w:i/>
          <w:szCs w:val="28"/>
        </w:rPr>
        <w:t>từng</w:t>
      </w:r>
      <w:r w:rsidRPr="00415248">
        <w:rPr>
          <w:i/>
          <w:szCs w:val="28"/>
          <w:lang w:val="hr-HR"/>
        </w:rPr>
        <w:t xml:space="preserve"> </w:t>
      </w:r>
      <w:r w:rsidRPr="00415248">
        <w:rPr>
          <w:i/>
          <w:szCs w:val="28"/>
        </w:rPr>
        <w:t>c</w:t>
      </w:r>
      <w:r w:rsidRPr="00415248">
        <w:rPr>
          <w:i/>
          <w:szCs w:val="28"/>
          <w:lang w:val="hr-HR"/>
        </w:rPr>
        <w:t>ô</w:t>
      </w:r>
      <w:r w:rsidRPr="00415248">
        <w:rPr>
          <w:i/>
          <w:szCs w:val="28"/>
        </w:rPr>
        <w:t>ng</w:t>
      </w:r>
      <w:r w:rsidRPr="00415248">
        <w:rPr>
          <w:i/>
          <w:szCs w:val="28"/>
          <w:lang w:val="hr-HR"/>
        </w:rPr>
        <w:t xml:space="preserve"> </w:t>
      </w:r>
      <w:r w:rsidRPr="00415248">
        <w:rPr>
          <w:i/>
          <w:szCs w:val="28"/>
        </w:rPr>
        <w:t>tr</w:t>
      </w:r>
      <w:r w:rsidRPr="00415248">
        <w:rPr>
          <w:i/>
          <w:szCs w:val="28"/>
          <w:lang w:val="hr-HR"/>
        </w:rPr>
        <w:t>ì</w:t>
      </w:r>
      <w:r w:rsidRPr="00415248">
        <w:rPr>
          <w:i/>
          <w:szCs w:val="28"/>
        </w:rPr>
        <w:t>nh</w:t>
      </w:r>
      <w:r w:rsidRPr="00415248">
        <w:rPr>
          <w:i/>
          <w:szCs w:val="28"/>
          <w:lang w:val="hr-HR"/>
        </w:rPr>
        <w:t xml:space="preserve"> </w:t>
      </w:r>
      <w:r w:rsidRPr="00415248">
        <w:rPr>
          <w:i/>
          <w:szCs w:val="28"/>
        </w:rPr>
        <w:t>cụ</w:t>
      </w:r>
      <w:r w:rsidRPr="00415248">
        <w:rPr>
          <w:i/>
          <w:szCs w:val="28"/>
          <w:lang w:val="hr-HR"/>
        </w:rPr>
        <w:t xml:space="preserve"> </w:t>
      </w:r>
      <w:r w:rsidRPr="00415248">
        <w:rPr>
          <w:i/>
          <w:szCs w:val="28"/>
        </w:rPr>
        <w:t>thể</w:t>
      </w:r>
      <w:r w:rsidRPr="00415248">
        <w:rPr>
          <w:i/>
          <w:szCs w:val="28"/>
          <w:lang w:val="hr-HR"/>
        </w:rPr>
        <w:t xml:space="preserve"> đ</w:t>
      </w:r>
      <w:r w:rsidRPr="00415248">
        <w:rPr>
          <w:i/>
          <w:szCs w:val="28"/>
        </w:rPr>
        <w:t>ể</w:t>
      </w:r>
      <w:r w:rsidRPr="00415248">
        <w:rPr>
          <w:i/>
          <w:szCs w:val="28"/>
          <w:lang w:val="hr-HR"/>
        </w:rPr>
        <w:t xml:space="preserve"> </w:t>
      </w:r>
      <w:r w:rsidRPr="00415248">
        <w:rPr>
          <w:i/>
          <w:szCs w:val="28"/>
        </w:rPr>
        <w:t>ghi</w:t>
      </w:r>
      <w:r w:rsidRPr="00415248">
        <w:rPr>
          <w:i/>
          <w:szCs w:val="28"/>
          <w:lang w:val="hr-HR"/>
        </w:rPr>
        <w:t xml:space="preserve"> </w:t>
      </w:r>
      <w:r w:rsidRPr="00415248">
        <w:rPr>
          <w:i/>
          <w:szCs w:val="28"/>
        </w:rPr>
        <w:t>c</w:t>
      </w:r>
      <w:r w:rsidRPr="00415248">
        <w:rPr>
          <w:i/>
          <w:szCs w:val="28"/>
          <w:lang w:val="hr-HR"/>
        </w:rPr>
        <w:t>á</w:t>
      </w:r>
      <w:r w:rsidRPr="00415248">
        <w:rPr>
          <w:i/>
          <w:szCs w:val="28"/>
        </w:rPr>
        <w:t>c</w:t>
      </w:r>
      <w:r w:rsidRPr="00415248">
        <w:rPr>
          <w:i/>
          <w:szCs w:val="28"/>
          <w:lang w:val="hr-HR"/>
        </w:rPr>
        <w:t xml:space="preserve"> </w:t>
      </w:r>
      <w:r w:rsidRPr="00415248">
        <w:rPr>
          <w:i/>
          <w:szCs w:val="28"/>
        </w:rPr>
        <w:t>nội</w:t>
      </w:r>
      <w:r w:rsidRPr="00415248">
        <w:rPr>
          <w:i/>
          <w:szCs w:val="28"/>
          <w:lang w:val="hr-HR"/>
        </w:rPr>
        <w:t xml:space="preserve"> </w:t>
      </w:r>
      <w:r w:rsidRPr="00415248">
        <w:rPr>
          <w:i/>
          <w:szCs w:val="28"/>
        </w:rPr>
        <w:t>dung</w:t>
      </w:r>
      <w:r w:rsidRPr="00415248">
        <w:rPr>
          <w:i/>
          <w:szCs w:val="28"/>
          <w:lang w:val="hr-HR"/>
        </w:rPr>
        <w:t xml:space="preserve"> </w:t>
      </w:r>
      <w:r w:rsidRPr="00415248">
        <w:rPr>
          <w:i/>
          <w:szCs w:val="28"/>
        </w:rPr>
        <w:t>v</w:t>
      </w:r>
      <w:r w:rsidRPr="00415248">
        <w:rPr>
          <w:i/>
          <w:szCs w:val="28"/>
          <w:lang w:val="hr-HR"/>
        </w:rPr>
        <w:t xml:space="preserve">à </w:t>
      </w:r>
      <w:r w:rsidRPr="00415248">
        <w:rPr>
          <w:i/>
          <w:szCs w:val="28"/>
        </w:rPr>
        <w:t>gửi</w:t>
      </w:r>
      <w:r w:rsidRPr="00415248">
        <w:rPr>
          <w:i/>
          <w:szCs w:val="28"/>
          <w:lang w:val="hr-HR"/>
        </w:rPr>
        <w:t xml:space="preserve"> </w:t>
      </w:r>
      <w:r w:rsidRPr="00415248">
        <w:rPr>
          <w:i/>
          <w:szCs w:val="28"/>
        </w:rPr>
        <w:t>k</w:t>
      </w:r>
      <w:r w:rsidRPr="00415248">
        <w:rPr>
          <w:i/>
          <w:szCs w:val="28"/>
          <w:lang w:val="hr-HR"/>
        </w:rPr>
        <w:t>è</w:t>
      </w:r>
      <w:r w:rsidRPr="00415248">
        <w:rPr>
          <w:i/>
          <w:szCs w:val="28"/>
        </w:rPr>
        <w:t>m</w:t>
      </w:r>
      <w:r w:rsidRPr="00415248">
        <w:rPr>
          <w:i/>
          <w:szCs w:val="28"/>
          <w:lang w:val="hr-HR"/>
        </w:rPr>
        <w:t xml:space="preserve"> </w:t>
      </w:r>
      <w:r w:rsidRPr="00415248">
        <w:rPr>
          <w:i/>
          <w:szCs w:val="28"/>
        </w:rPr>
        <w:t>theo</w:t>
      </w:r>
      <w:r w:rsidRPr="00415248">
        <w:rPr>
          <w:i/>
          <w:szCs w:val="28"/>
          <w:lang w:val="hr-HR"/>
        </w:rPr>
        <w:t xml:space="preserve"> </w:t>
      </w:r>
      <w:r w:rsidRPr="00415248">
        <w:rPr>
          <w:i/>
          <w:szCs w:val="28"/>
        </w:rPr>
        <w:t>v</w:t>
      </w:r>
      <w:r w:rsidRPr="00415248">
        <w:rPr>
          <w:i/>
          <w:szCs w:val="28"/>
          <w:lang w:val="hr-HR"/>
        </w:rPr>
        <w:t>ă</w:t>
      </w:r>
      <w:r w:rsidRPr="00415248">
        <w:rPr>
          <w:i/>
          <w:szCs w:val="28"/>
        </w:rPr>
        <w:t>n</w:t>
      </w:r>
      <w:r w:rsidRPr="00415248">
        <w:rPr>
          <w:i/>
          <w:szCs w:val="28"/>
          <w:lang w:val="hr-HR"/>
        </w:rPr>
        <w:t xml:space="preserve"> </w:t>
      </w:r>
      <w:r w:rsidRPr="00415248">
        <w:rPr>
          <w:i/>
          <w:szCs w:val="28"/>
        </w:rPr>
        <w:t>bản</w:t>
      </w:r>
      <w:r w:rsidRPr="00415248">
        <w:rPr>
          <w:i/>
          <w:szCs w:val="28"/>
          <w:lang w:val="hr-HR"/>
        </w:rPr>
        <w:t xml:space="preserve"> </w:t>
      </w:r>
      <w:r w:rsidRPr="00415248">
        <w:rPr>
          <w:i/>
          <w:szCs w:val="28"/>
        </w:rPr>
        <w:t>li</w:t>
      </w:r>
      <w:r w:rsidRPr="00415248">
        <w:rPr>
          <w:i/>
          <w:szCs w:val="28"/>
          <w:lang w:val="hr-HR"/>
        </w:rPr>
        <w:t>ê</w:t>
      </w:r>
      <w:r w:rsidRPr="00415248">
        <w:rPr>
          <w:i/>
          <w:szCs w:val="28"/>
        </w:rPr>
        <w:t>n</w:t>
      </w:r>
      <w:r w:rsidRPr="00415248">
        <w:rPr>
          <w:i/>
          <w:szCs w:val="28"/>
          <w:lang w:val="hr-HR"/>
        </w:rPr>
        <w:t xml:space="preserve"> </w:t>
      </w:r>
      <w:r w:rsidRPr="00415248">
        <w:rPr>
          <w:i/>
          <w:szCs w:val="28"/>
        </w:rPr>
        <w:t>quan</w:t>
      </w:r>
      <w:r w:rsidRPr="00415248">
        <w:rPr>
          <w:i/>
          <w:szCs w:val="28"/>
          <w:lang w:val="hr-HR"/>
        </w:rPr>
        <w:t xml:space="preserve"> </w:t>
      </w:r>
      <w:r w:rsidRPr="00415248">
        <w:rPr>
          <w:i/>
          <w:szCs w:val="28"/>
        </w:rPr>
        <w:t>cho</w:t>
      </w:r>
      <w:r w:rsidRPr="00415248">
        <w:rPr>
          <w:i/>
          <w:szCs w:val="28"/>
          <w:lang w:val="hr-HR"/>
        </w:rPr>
        <w:t xml:space="preserve"> </w:t>
      </w:r>
      <w:r w:rsidRPr="00415248">
        <w:rPr>
          <w:i/>
          <w:szCs w:val="28"/>
        </w:rPr>
        <w:t>ph</w:t>
      </w:r>
      <w:r w:rsidRPr="00415248">
        <w:rPr>
          <w:i/>
          <w:szCs w:val="28"/>
          <w:lang w:val="hr-HR"/>
        </w:rPr>
        <w:t xml:space="preserve">ù </w:t>
      </w:r>
      <w:r w:rsidRPr="00415248">
        <w:rPr>
          <w:i/>
          <w:szCs w:val="28"/>
        </w:rPr>
        <w:t>hợp</w:t>
      </w:r>
      <w:r w:rsidRPr="00415248">
        <w:rPr>
          <w:i/>
          <w:szCs w:val="28"/>
          <w:lang w:val="hr-HR"/>
        </w:rPr>
        <w:t>./.</w:t>
      </w:r>
    </w:p>
    <w:p w:rsidR="00AB284E" w:rsidRPr="00415248" w:rsidRDefault="00AB284E" w:rsidP="00AB284E">
      <w:pPr>
        <w:spacing w:after="0" w:line="240" w:lineRule="auto"/>
        <w:jc w:val="both"/>
        <w:rPr>
          <w:b/>
          <w:szCs w:val="28"/>
        </w:rPr>
      </w:pPr>
    </w:p>
    <w:p w:rsidR="00AB284E" w:rsidRPr="00415248" w:rsidRDefault="00AB284E" w:rsidP="00AB284E">
      <w:pPr>
        <w:spacing w:after="0" w:line="240" w:lineRule="auto"/>
        <w:jc w:val="both"/>
        <w:rPr>
          <w:szCs w:val="28"/>
        </w:rPr>
      </w:pPr>
    </w:p>
    <w:p w:rsidR="00AB284E" w:rsidRPr="00415248" w:rsidRDefault="00AB284E" w:rsidP="00AB284E">
      <w:pPr>
        <w:spacing w:before="80" w:after="0" w:line="240" w:lineRule="auto"/>
        <w:ind w:firstLine="709"/>
        <w:jc w:val="both"/>
        <w:rPr>
          <w:b/>
          <w:szCs w:val="28"/>
          <w:lang w:val="hr-HR"/>
        </w:rPr>
      </w:pPr>
      <w:r w:rsidRPr="00415248">
        <w:rPr>
          <w:b/>
          <w:szCs w:val="28"/>
          <w:lang w:val="hr-HR"/>
        </w:rPr>
        <w:br w:type="page"/>
      </w:r>
    </w:p>
    <w:p w:rsidR="00AB284E" w:rsidRPr="00415248" w:rsidRDefault="00AB284E" w:rsidP="00F14AAB">
      <w:pPr>
        <w:spacing w:before="120" w:after="120" w:line="240" w:lineRule="auto"/>
        <w:ind w:firstLine="709"/>
        <w:jc w:val="both"/>
        <w:rPr>
          <w:b/>
          <w:szCs w:val="28"/>
          <w:lang w:val="hr-HR"/>
        </w:rPr>
      </w:pPr>
      <w:r w:rsidRPr="00415248">
        <w:rPr>
          <w:b/>
          <w:szCs w:val="28"/>
          <w:lang w:val="hr-HR"/>
        </w:rPr>
        <w:t>II. LĨNH VỰC ĐƯỜNG THỦY</w:t>
      </w:r>
    </w:p>
    <w:p w:rsidR="00AB284E" w:rsidRPr="00415248" w:rsidRDefault="00AB284E" w:rsidP="00F14AAB">
      <w:pPr>
        <w:spacing w:before="120" w:after="120" w:line="240" w:lineRule="auto"/>
        <w:ind w:firstLine="709"/>
        <w:jc w:val="both"/>
        <w:rPr>
          <w:b/>
          <w:szCs w:val="28"/>
          <w:lang w:val="vi-VN"/>
        </w:rPr>
      </w:pPr>
      <w:r w:rsidRPr="00415248">
        <w:rPr>
          <w:b/>
          <w:szCs w:val="28"/>
        </w:rPr>
        <w:t>1</w:t>
      </w:r>
      <w:r w:rsidRPr="00415248">
        <w:rPr>
          <w:b/>
          <w:szCs w:val="28"/>
          <w:lang w:val="vi-VN"/>
        </w:rPr>
        <w:t xml:space="preserve">. </w:t>
      </w:r>
      <w:hyperlink r:id="rId8" w:history="1">
        <w:r w:rsidRPr="00415248">
          <w:rPr>
            <w:b/>
            <w:szCs w:val="28"/>
            <w:lang w:val="vi-VN"/>
          </w:rPr>
          <w:t>Thủ tục cấp Giấy chứng nhận cơ sở đủ Điều kiện kinh doanh dịch vụ đào tạo thuyền viên, người lái phương tiện thủy nội địa</w:t>
        </w:r>
      </w:hyperlink>
    </w:p>
    <w:p w:rsidR="00AB284E" w:rsidRPr="00415248" w:rsidRDefault="00AB284E" w:rsidP="00F14AAB">
      <w:pPr>
        <w:tabs>
          <w:tab w:val="left" w:pos="2030"/>
        </w:tabs>
        <w:autoSpaceDE w:val="0"/>
        <w:autoSpaceDN w:val="0"/>
        <w:adjustRightInd w:val="0"/>
        <w:spacing w:before="120" w:after="120" w:line="240" w:lineRule="auto"/>
        <w:ind w:firstLine="697"/>
        <w:jc w:val="both"/>
        <w:rPr>
          <w:b/>
          <w:bCs/>
          <w:szCs w:val="28"/>
          <w:lang w:val="nl-NL"/>
        </w:rPr>
      </w:pPr>
      <w:r w:rsidRPr="00415248">
        <w:rPr>
          <w:b/>
          <w:bCs/>
          <w:szCs w:val="28"/>
          <w:lang w:val="nl-NL"/>
        </w:rPr>
        <w:t xml:space="preserve">1. Trình tự thực hiện: </w:t>
      </w:r>
    </w:p>
    <w:p w:rsidR="00AB284E" w:rsidRPr="00415248" w:rsidRDefault="00AB284E" w:rsidP="00F14AAB">
      <w:pPr>
        <w:pStyle w:val="NormalWeb"/>
        <w:spacing w:before="120" w:beforeAutospacing="0" w:after="120" w:afterAutospacing="0"/>
        <w:ind w:firstLine="720"/>
        <w:jc w:val="both"/>
        <w:rPr>
          <w:sz w:val="28"/>
          <w:szCs w:val="28"/>
          <w:lang w:val="nl-NL"/>
        </w:rPr>
      </w:pPr>
      <w:r w:rsidRPr="00415248">
        <w:rPr>
          <w:sz w:val="28"/>
          <w:szCs w:val="28"/>
          <w:lang w:val="vi-VN"/>
        </w:rPr>
        <w:t xml:space="preserve">- Bước 1: </w:t>
      </w:r>
      <w:r w:rsidRPr="00415248">
        <w:rPr>
          <w:sz w:val="28"/>
          <w:szCs w:val="28"/>
          <w:lang w:val="nl-NL"/>
        </w:rPr>
        <w:t xml:space="preserve">Tổ chức </w:t>
      </w:r>
      <w:r w:rsidRPr="00415248">
        <w:rPr>
          <w:sz w:val="28"/>
          <w:szCs w:val="28"/>
          <w:lang w:val="vi-VN"/>
        </w:rPr>
        <w:t xml:space="preserve">nộp hồ sơ </w:t>
      </w:r>
      <w:r w:rsidRPr="00415248">
        <w:rPr>
          <w:sz w:val="28"/>
          <w:szCs w:val="28"/>
          <w:lang w:val="nl-NL"/>
        </w:rPr>
        <w:t xml:space="preserve">giải quyết thủ tục hành chính </w:t>
      </w:r>
      <w:r w:rsidRPr="00415248">
        <w:rPr>
          <w:sz w:val="28"/>
          <w:szCs w:val="28"/>
          <w:lang w:val="vi-VN"/>
        </w:rPr>
        <w:t xml:space="preserve">tại </w:t>
      </w:r>
      <w:r w:rsidR="00F14AAB">
        <w:rPr>
          <w:sz w:val="28"/>
          <w:szCs w:val="28"/>
          <w:lang w:val="nl-NL"/>
        </w:rPr>
        <w:t>Trung tâm H</w:t>
      </w:r>
      <w:r w:rsidRPr="00415248">
        <w:rPr>
          <w:sz w:val="28"/>
          <w:szCs w:val="28"/>
          <w:lang w:val="nl-NL"/>
        </w:rPr>
        <w:t>ành chính công</w:t>
      </w:r>
      <w:r w:rsidRPr="00415248">
        <w:rPr>
          <w:sz w:val="28"/>
          <w:szCs w:val="28"/>
          <w:lang w:val="vi-VN"/>
        </w:rPr>
        <w:t xml:space="preserve"> </w:t>
      </w:r>
      <w:r w:rsidRPr="00415248">
        <w:rPr>
          <w:sz w:val="28"/>
          <w:szCs w:val="28"/>
          <w:lang w:val="nl-NL"/>
        </w:rPr>
        <w:t xml:space="preserve">tỉnh </w:t>
      </w:r>
      <w:r w:rsidRPr="00415248">
        <w:rPr>
          <w:sz w:val="28"/>
          <w:szCs w:val="28"/>
          <w:lang w:val="vi-VN"/>
        </w:rPr>
        <w:t>Hà Tĩnh</w:t>
      </w:r>
      <w:r w:rsidRPr="00415248">
        <w:rPr>
          <w:sz w:val="28"/>
          <w:szCs w:val="28"/>
          <w:lang w:val="nl-NL"/>
        </w:rPr>
        <w:t xml:space="preserve"> (Số 02A - </w:t>
      </w:r>
      <w:r w:rsidR="00F14AAB">
        <w:rPr>
          <w:sz w:val="28"/>
          <w:szCs w:val="28"/>
          <w:lang w:val="nl-NL"/>
        </w:rPr>
        <w:t>đ</w:t>
      </w:r>
      <w:r w:rsidRPr="00415248">
        <w:rPr>
          <w:sz w:val="28"/>
          <w:szCs w:val="28"/>
          <w:lang w:val="nl-NL"/>
        </w:rPr>
        <w:t>ường Nguyễn Chí Thanh - Thành phố Hà Tĩnh - Tỉnh Hà Tĩnh)</w:t>
      </w:r>
      <w:r w:rsidRPr="00415248">
        <w:rPr>
          <w:sz w:val="28"/>
          <w:szCs w:val="28"/>
          <w:lang w:val="vi-VN"/>
        </w:rPr>
        <w:t xml:space="preserve">. </w:t>
      </w:r>
    </w:p>
    <w:p w:rsidR="00AB284E" w:rsidRPr="00415248" w:rsidRDefault="00AB284E" w:rsidP="00F14AAB">
      <w:pPr>
        <w:pStyle w:val="NormalWeb"/>
        <w:spacing w:before="120" w:beforeAutospacing="0" w:after="120" w:afterAutospacing="0"/>
        <w:ind w:firstLine="720"/>
        <w:jc w:val="both"/>
        <w:rPr>
          <w:sz w:val="28"/>
          <w:szCs w:val="28"/>
          <w:lang w:val="vi-VN"/>
        </w:rPr>
      </w:pPr>
      <w:r w:rsidRPr="00415248">
        <w:rPr>
          <w:sz w:val="28"/>
          <w:szCs w:val="28"/>
          <w:lang w:val="vi-VN"/>
        </w:rPr>
        <w:t xml:space="preserve">Cán bộ </w:t>
      </w:r>
      <w:r w:rsidRPr="00415248">
        <w:rPr>
          <w:sz w:val="28"/>
          <w:szCs w:val="28"/>
          <w:lang w:val="nl-NL"/>
        </w:rPr>
        <w:t>chuyên môn</w:t>
      </w:r>
      <w:r w:rsidRPr="00415248">
        <w:rPr>
          <w:sz w:val="28"/>
          <w:szCs w:val="28"/>
          <w:lang w:val="vi-VN"/>
        </w:rPr>
        <w:t xml:space="preserve"> kiểm tra hồ sơ:</w:t>
      </w:r>
    </w:p>
    <w:p w:rsidR="00AB284E" w:rsidRPr="00415248" w:rsidRDefault="00AB284E" w:rsidP="00F14AAB">
      <w:pPr>
        <w:pStyle w:val="BodyText"/>
        <w:spacing w:before="120"/>
        <w:ind w:firstLine="720"/>
        <w:jc w:val="both"/>
        <w:rPr>
          <w:b/>
          <w:szCs w:val="28"/>
          <w:lang w:val="vi-VN"/>
        </w:rPr>
      </w:pPr>
      <w:r w:rsidRPr="00415248">
        <w:rPr>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AB284E" w:rsidRPr="00415248" w:rsidRDefault="00AB284E" w:rsidP="00F14AAB">
      <w:pPr>
        <w:pStyle w:val="BodyText"/>
        <w:spacing w:before="120"/>
        <w:ind w:firstLine="720"/>
        <w:jc w:val="both"/>
        <w:rPr>
          <w:b/>
          <w:szCs w:val="28"/>
          <w:lang w:val="vi-VN"/>
        </w:rPr>
      </w:pPr>
      <w:r w:rsidRPr="00415248">
        <w:rPr>
          <w:szCs w:val="28"/>
          <w:lang w:val="vi-VN"/>
        </w:rPr>
        <w:t>+ Nếu hồ sơ đầy đủ, hợp lệ: Làm thủ tục tiếp nhận hồ sơ, hẹn trả kết quả cho tổ chức</w:t>
      </w:r>
      <w:r w:rsidRPr="00415248">
        <w:rPr>
          <w:szCs w:val="28"/>
          <w:lang w:val="nl-NL"/>
        </w:rPr>
        <w:t xml:space="preserve"> </w:t>
      </w:r>
      <w:r w:rsidRPr="00415248">
        <w:rPr>
          <w:szCs w:val="28"/>
          <w:lang w:val="vi-VN"/>
        </w:rPr>
        <w:t>và yêu cầu nộp phí, lệ phí cho Trung tâm (nếu có).</w:t>
      </w:r>
    </w:p>
    <w:p w:rsidR="00AB284E" w:rsidRPr="00415248" w:rsidRDefault="00AB284E" w:rsidP="00F14AAB">
      <w:pPr>
        <w:pStyle w:val="BodyText"/>
        <w:spacing w:before="120"/>
        <w:ind w:firstLine="720"/>
        <w:jc w:val="both"/>
        <w:rPr>
          <w:b/>
          <w:szCs w:val="28"/>
          <w:lang w:val="vi-VN"/>
        </w:rPr>
      </w:pPr>
      <w:r w:rsidRPr="00415248">
        <w:rPr>
          <w:szCs w:val="28"/>
          <w:lang w:val="vi-VN"/>
        </w:rPr>
        <w:t>- Bước 2: Cán bộ chuyên môn tiếp nhận hồ sơ có trách nhiệm chuyển hồ sơ về Sở Giao thông vận tải để giải quyết theo quy định.</w:t>
      </w:r>
    </w:p>
    <w:p w:rsidR="00AB284E" w:rsidRPr="00415248" w:rsidRDefault="00AB284E" w:rsidP="00F14AAB">
      <w:pPr>
        <w:tabs>
          <w:tab w:val="left" w:pos="600"/>
        </w:tabs>
        <w:spacing w:before="120" w:after="120" w:line="240" w:lineRule="auto"/>
        <w:ind w:firstLine="720"/>
        <w:jc w:val="both"/>
        <w:rPr>
          <w:szCs w:val="28"/>
          <w:lang w:val="vi-VN"/>
        </w:rPr>
      </w:pPr>
      <w:r w:rsidRPr="00415248">
        <w:rPr>
          <w:szCs w:val="28"/>
          <w:lang w:val="vi-VN"/>
        </w:rPr>
        <w:t xml:space="preserve">- Bước 3: Đến hẹn, Trung tâm hành chính công Tỉnh trả kết quả giải quyết thủ tục hành chính cho tổ chức </w:t>
      </w:r>
    </w:p>
    <w:p w:rsidR="00AB284E" w:rsidRPr="00415248" w:rsidRDefault="00AB284E" w:rsidP="00F14AAB">
      <w:pPr>
        <w:pStyle w:val="BodyText"/>
        <w:spacing w:before="120"/>
        <w:ind w:firstLine="720"/>
        <w:jc w:val="both"/>
        <w:rPr>
          <w:szCs w:val="28"/>
          <w:lang w:val="vi-VN"/>
        </w:rPr>
      </w:pPr>
      <w:r w:rsidRPr="00415248">
        <w:rPr>
          <w:szCs w:val="28"/>
          <w:lang w:val="vi-VN"/>
        </w:rPr>
        <w:t>2. Cách thức thực hiện:</w:t>
      </w:r>
    </w:p>
    <w:p w:rsidR="00AB284E" w:rsidRPr="00415248" w:rsidRDefault="00AB284E" w:rsidP="00F14AAB">
      <w:pPr>
        <w:tabs>
          <w:tab w:val="left" w:pos="600"/>
        </w:tabs>
        <w:spacing w:before="120" w:after="120" w:line="240" w:lineRule="auto"/>
        <w:ind w:firstLine="720"/>
        <w:jc w:val="both"/>
        <w:rPr>
          <w:szCs w:val="28"/>
          <w:lang w:val="vi-VN"/>
        </w:rPr>
      </w:pPr>
      <w:r w:rsidRPr="00415248">
        <w:rPr>
          <w:szCs w:val="28"/>
          <w:lang w:val="vi-VN"/>
        </w:rPr>
        <w:t>- Nộp hồ sơ trực tiếp hoặc qua đường bưu điện đến Trung tâm hành chính công tỉnh;</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es-MX"/>
        </w:rPr>
        <w:t>- Thời gian tiếp nhận hồ sơ: Giờ hành chính tất cả các ngày làm việc trong tuần.</w:t>
      </w:r>
    </w:p>
    <w:p w:rsidR="00AB284E" w:rsidRPr="00415248" w:rsidRDefault="00AB284E" w:rsidP="00F14AAB">
      <w:pPr>
        <w:autoSpaceDE w:val="0"/>
        <w:autoSpaceDN w:val="0"/>
        <w:adjustRightInd w:val="0"/>
        <w:spacing w:before="120" w:after="120" w:line="240" w:lineRule="auto"/>
        <w:ind w:firstLine="709"/>
        <w:jc w:val="both"/>
        <w:rPr>
          <w:b/>
          <w:bCs/>
          <w:szCs w:val="28"/>
          <w:lang w:val="vi-VN"/>
        </w:rPr>
      </w:pPr>
      <w:r w:rsidRPr="00415248">
        <w:rPr>
          <w:b/>
          <w:bCs/>
          <w:szCs w:val="28"/>
          <w:lang w:val="vi-VN"/>
        </w:rPr>
        <w:t>3. Thành phần, số lượng hồ sơ:</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 Thành phần hồ sơ</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tờ khai của cơ sở đào tạo đề nghị cấp Giấy chứng nhận theo Mẫu số 01 quy định tại Phụ lục ban hành kèm theo Nghị định số 78/2016/NĐ- CP ngày 01/7/2016 của Chính phủ;</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bản sao kèm bản chính để đối chiếu Quyết định thành lập hoặc Giấy chứng nhận đăng ký doanh nghiệp hoặc Giấy chứng nhận đăng ký đầu tư hoặc tài liệu tương đương khác của cơ sở đào tạo;</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b/>
        <w:t>- 01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b/>
        <w:t>b) Số lượng hồ sơ: 1 bộ</w:t>
      </w:r>
    </w:p>
    <w:p w:rsidR="00AB284E" w:rsidRPr="00415248" w:rsidRDefault="00AB284E" w:rsidP="00F14AAB">
      <w:pPr>
        <w:spacing w:before="120" w:after="120" w:line="240" w:lineRule="auto"/>
        <w:ind w:firstLine="629"/>
        <w:jc w:val="both"/>
        <w:rPr>
          <w:szCs w:val="28"/>
          <w:lang w:val="vi-VN"/>
        </w:rPr>
      </w:pPr>
      <w:r w:rsidRPr="00415248">
        <w:rPr>
          <w:szCs w:val="28"/>
          <w:lang w:val="nl-NL"/>
        </w:rPr>
        <w:t xml:space="preserve">- Lưu ý: Nếu nộp qua bưu điện hồ sơ gồm bản sao có chứng thực; </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4. Thời hạn giải quyết:</w:t>
      </w:r>
      <w:r w:rsidRPr="00415248">
        <w:rPr>
          <w:szCs w:val="28"/>
          <w:lang w:val="vi-VN"/>
        </w:rPr>
        <w:t xml:space="preserve"> Sau khi kết thúc kiểm tra, nếu đáp ứng đủ điều kiện, trong thời hạn không quá 05 ngày làm việc kể từ ngày nhận được hồ sơ hợp lệ.</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5. Đối tượng thực hiện thủ tục hành chính</w:t>
      </w:r>
      <w:r w:rsidRPr="00415248">
        <w:rPr>
          <w:szCs w:val="28"/>
          <w:lang w:val="vi-VN"/>
        </w:rPr>
        <w:t xml:space="preserve">: Tổ chức                   </w:t>
      </w:r>
    </w:p>
    <w:p w:rsidR="00AB284E" w:rsidRPr="00415248" w:rsidRDefault="00AB284E" w:rsidP="00F14AAB">
      <w:pPr>
        <w:autoSpaceDE w:val="0"/>
        <w:autoSpaceDN w:val="0"/>
        <w:adjustRightInd w:val="0"/>
        <w:spacing w:before="120" w:after="120" w:line="240" w:lineRule="auto"/>
        <w:ind w:right="40" w:firstLine="709"/>
        <w:jc w:val="both"/>
        <w:rPr>
          <w:szCs w:val="28"/>
          <w:lang w:val="vi-VN"/>
        </w:rPr>
      </w:pPr>
      <w:r w:rsidRPr="00415248">
        <w:rPr>
          <w:b/>
          <w:bCs/>
          <w:szCs w:val="28"/>
          <w:lang w:val="vi-VN"/>
        </w:rPr>
        <w:t>6. Cơ quan thực hiện thủ tục hành chính</w:t>
      </w:r>
      <w:r w:rsidRPr="00415248">
        <w:rPr>
          <w:szCs w:val="28"/>
          <w:lang w:val="vi-VN"/>
        </w:rPr>
        <w:t xml:space="preserve">: Sở Giao thông vận tải Hà Tĩnh. </w:t>
      </w:r>
    </w:p>
    <w:p w:rsidR="00AB284E" w:rsidRPr="00415248" w:rsidRDefault="00AB284E" w:rsidP="00F14AAB">
      <w:pPr>
        <w:autoSpaceDE w:val="0"/>
        <w:autoSpaceDN w:val="0"/>
        <w:adjustRightInd w:val="0"/>
        <w:spacing w:before="120" w:after="120" w:line="240" w:lineRule="auto"/>
        <w:ind w:firstLine="709"/>
        <w:jc w:val="both"/>
        <w:rPr>
          <w:spacing w:val="-2"/>
          <w:szCs w:val="28"/>
          <w:lang w:val="vi-VN"/>
        </w:rPr>
      </w:pPr>
      <w:r w:rsidRPr="00415248">
        <w:rPr>
          <w:b/>
          <w:bCs/>
          <w:spacing w:val="-2"/>
          <w:szCs w:val="28"/>
          <w:lang w:val="vi-VN"/>
        </w:rPr>
        <w:tab/>
        <w:t xml:space="preserve">7. Kết quả thực hiện thủ tục hành chính: </w:t>
      </w:r>
      <w:r w:rsidRPr="00415248">
        <w:rPr>
          <w:spacing w:val="-2"/>
          <w:szCs w:val="28"/>
          <w:lang w:val="vi-VN"/>
        </w:rPr>
        <w:t>Giấy chứng nhận cơ sở đào tạo loại 4 đủ điều kiện kinh doanh dịch vụ đào tạo thuyền viên, người lái phương tiện thuỷ nội địa</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8. Phí, Lệ phí</w:t>
      </w:r>
      <w:r w:rsidRPr="00415248">
        <w:rPr>
          <w:szCs w:val="28"/>
          <w:lang w:val="vi-VN"/>
        </w:rPr>
        <w:t>: Không</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9. Tên mẫu đơn, mẫu tờ khai</w:t>
      </w:r>
      <w:r w:rsidRPr="00415248">
        <w:rPr>
          <w:szCs w:val="28"/>
          <w:lang w:val="vi-VN"/>
        </w:rPr>
        <w:t xml:space="preserve"> (nếu có và đề nghị đính kèm sau thủ tục):</w:t>
      </w:r>
      <w:r w:rsidRPr="00415248">
        <w:rPr>
          <w:b/>
          <w:bCs/>
          <w:szCs w:val="28"/>
          <w:lang w:val="vi-VN"/>
        </w:rPr>
        <w:t xml:space="preserve"> </w:t>
      </w:r>
      <w:r w:rsidRPr="00415248">
        <w:rPr>
          <w:szCs w:val="28"/>
          <w:lang w:val="vi-VN"/>
        </w:rPr>
        <w:t>Có</w:t>
      </w:r>
    </w:p>
    <w:p w:rsidR="00AB284E" w:rsidRPr="00415248" w:rsidRDefault="00AB284E" w:rsidP="00F14AAB">
      <w:pPr>
        <w:autoSpaceDE w:val="0"/>
        <w:autoSpaceDN w:val="0"/>
        <w:adjustRightInd w:val="0"/>
        <w:spacing w:before="120" w:after="120" w:line="240" w:lineRule="auto"/>
        <w:ind w:firstLine="709"/>
        <w:jc w:val="both"/>
        <w:rPr>
          <w:b/>
          <w:bCs/>
          <w:szCs w:val="28"/>
          <w:lang w:val="vi-VN"/>
        </w:rPr>
      </w:pPr>
      <w:r w:rsidRPr="00415248">
        <w:rPr>
          <w:szCs w:val="28"/>
          <w:lang w:val="vi-VN"/>
        </w:rPr>
        <w:t>Tờ khai của cơ sở đào tạo đề nghị cấp Giấy chứng nhận theo Mẫu số 01 quy định tại Phụ lục ban hành kèm theo Nghị định số 78/2016/NĐ- CP ngày 01/7/2016 của Chính phủ.</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10. Yêu cầu, điều kiện thực hiện thủ tục hành chính</w:t>
      </w:r>
      <w:r w:rsidRPr="00415248">
        <w:rPr>
          <w:szCs w:val="28"/>
          <w:lang w:val="vi-VN"/>
        </w:rPr>
        <w:t xml:space="preserve"> (nếu có): Có</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a) Điều kiện về phòng học chuyên môn, phòng thi, ki</w:t>
      </w:r>
      <w:r w:rsidRPr="00415248">
        <w:rPr>
          <w:rFonts w:eastAsia="Times New Roman"/>
          <w:color w:val="000000"/>
          <w:szCs w:val="28"/>
        </w:rPr>
        <w:t>ể</w:t>
      </w:r>
      <w:r w:rsidRPr="00415248">
        <w:rPr>
          <w:rFonts w:eastAsia="Times New Roman"/>
          <w:color w:val="000000"/>
          <w:szCs w:val="28"/>
          <w:lang w:val="vi-VN"/>
        </w:rPr>
        <w:t>m tra</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nội địa, phòng học lý thuyết máy </w:t>
      </w:r>
      <w:r w:rsidRPr="00415248">
        <w:rPr>
          <w:rFonts w:eastAsia="Times New Roman"/>
          <w:color w:val="000000"/>
          <w:szCs w:val="28"/>
        </w:rPr>
        <w:t>- </w:t>
      </w:r>
      <w:r w:rsidRPr="00415248">
        <w:rPr>
          <w:rFonts w:eastAsia="Times New Roman"/>
          <w:color w:val="000000"/>
          <w:szCs w:val="28"/>
          <w:lang w:val="vi-VN"/>
        </w:rPr>
        <w:t>điện và phòng học thủy nghiệp cơ b</w:t>
      </w:r>
      <w:r w:rsidRPr="00415248">
        <w:rPr>
          <w:rFonts w:eastAsia="Times New Roman"/>
          <w:color w:val="000000"/>
          <w:szCs w:val="28"/>
        </w:rPr>
        <w:t>ả</w:t>
      </w:r>
      <w:r w:rsidRPr="00415248">
        <w:rPr>
          <w:rFonts w:eastAsia="Times New Roman"/>
          <w:color w:val="000000"/>
          <w:szCs w:val="28"/>
          <w:lang w:val="vi-VN"/>
        </w:rPr>
        <w:t>n. Phòng thi, kiểm tra có thể được bố trí chung với các phòng học chuyên môn.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b) Xưởng thực hành</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c) Khu vực dạy thực hành lái và vận hành máy</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d) Nội dung, chương trình đào tạo</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Nội dung, chương trình đào tạo thuyền viên, người lái phương tiện thủy nội địa được thực hiện theo quy định của Bộ trưởng Bộ Giao thông vận tải.</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đ) Đội ngũ giáo viên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Tiêu chuẩn của đội ngũ giáo viên được thực hiện theo quy định của pháp luật về giáo dục nghề nghiệp.</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Đối với giáo viên dạy thực hành, ngoài tiêu chuẩn theo quy định của pháp luật về giáo dục nghề nghiệp, còn phải bảo đảm các tiêu chuẩn sau:</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Giáo viên dạy thực hành thuy</w:t>
      </w:r>
      <w:r w:rsidRPr="00415248">
        <w:rPr>
          <w:rFonts w:eastAsia="Times New Roman"/>
          <w:color w:val="000000"/>
          <w:szCs w:val="28"/>
        </w:rPr>
        <w:t>ề</w:t>
      </w:r>
      <w:r w:rsidRPr="00415248">
        <w:rPr>
          <w:rFonts w:eastAsia="Times New Roman"/>
          <w:color w:val="000000"/>
          <w:szCs w:val="28"/>
          <w:lang w:val="vi-VN"/>
        </w:rPr>
        <w:t>n trưởng, máy trưởng hạng nh</w:t>
      </w:r>
      <w:r w:rsidRPr="00415248">
        <w:rPr>
          <w:rFonts w:eastAsia="Times New Roman"/>
          <w:color w:val="000000"/>
          <w:szCs w:val="28"/>
        </w:rPr>
        <w:t>ấ</w:t>
      </w:r>
      <w:r w:rsidRPr="00415248">
        <w:rPr>
          <w:rFonts w:eastAsia="Times New Roman"/>
          <w:color w:val="000000"/>
          <w:szCs w:val="28"/>
          <w:lang w:val="vi-VN"/>
        </w:rPr>
        <w:t>t phải có gi</w:t>
      </w:r>
      <w:r w:rsidRPr="00415248">
        <w:rPr>
          <w:rFonts w:eastAsia="Times New Roman"/>
          <w:color w:val="000000"/>
          <w:szCs w:val="28"/>
        </w:rPr>
        <w:t>ấ</w:t>
      </w:r>
      <w:r w:rsidRPr="00415248">
        <w:rPr>
          <w:rFonts w:eastAsia="Times New Roman"/>
          <w:color w:val="000000"/>
          <w:szCs w:val="28"/>
          <w:lang w:val="vi-VN"/>
        </w:rPr>
        <w:t>y chứng nhận khả năng chuyên môn thuyền trưởng, máy trưởng hạng nhất và có thời gian đảm nhiệm chức danh hạng nhất từ 36 tháng trở lên.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b/>
          <w:bCs/>
          <w:color w:val="000000"/>
          <w:szCs w:val="28"/>
          <w:lang w:val="vi-VN"/>
        </w:rPr>
        <w:t>11. Căn cứ pháp lý của thủ tục hành chính:</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Nghị định số </w:t>
      </w:r>
      <w:hyperlink r:id="rId9" w:tgtFrame="_blank" w:tooltip="Nghị định 78/2016/NĐ-CP" w:history="1">
        <w:r w:rsidRPr="00415248">
          <w:rPr>
            <w:rFonts w:eastAsia="Times New Roman"/>
            <w:color w:val="0E70C3"/>
            <w:szCs w:val="28"/>
            <w:lang w:val="vi-VN"/>
          </w:rPr>
          <w:t>78/2016/NĐ-CP</w:t>
        </w:r>
      </w:hyperlink>
      <w:r w:rsidRPr="00415248">
        <w:rPr>
          <w:rFonts w:eastAsia="Times New Roman"/>
          <w:color w:val="000000"/>
          <w:szCs w:val="28"/>
          <w:lang w:val="vi-VN"/>
        </w:rPr>
        <w:t> ngày 01/7/2016 </w:t>
      </w:r>
      <w:r w:rsidRPr="00415248">
        <w:rPr>
          <w:rFonts w:eastAsia="Times New Roman"/>
          <w:color w:val="000000"/>
          <w:szCs w:val="28"/>
        </w:rPr>
        <w:t>củ</w:t>
      </w:r>
      <w:r w:rsidRPr="00415248">
        <w:rPr>
          <w:rFonts w:eastAsia="Times New Roman"/>
          <w:color w:val="000000"/>
          <w:szCs w:val="28"/>
          <w:lang w:val="vi-VN"/>
        </w:rPr>
        <w:t>a Bộ trưởng Bộ GTVT quy định điều kiện kinh doanh dịch vụ đào tạo thuy</w:t>
      </w:r>
      <w:r w:rsidRPr="00415248">
        <w:rPr>
          <w:rFonts w:eastAsia="Times New Roman"/>
          <w:color w:val="000000"/>
          <w:szCs w:val="28"/>
        </w:rPr>
        <w:t>ề</w:t>
      </w:r>
      <w:r w:rsidRPr="00415248">
        <w:rPr>
          <w:rFonts w:eastAsia="Times New Roman"/>
          <w:color w:val="000000"/>
          <w:szCs w:val="28"/>
          <w:lang w:val="vi-VN"/>
        </w:rPr>
        <w:t>n viên, người lái phương tiện thủy nội địa.</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Nghị định số </w:t>
      </w:r>
      <w:hyperlink r:id="rId10" w:tgtFrame="_blank" w:tooltip="Nghị định 128/2018/NĐ-CP" w:history="1">
        <w:r w:rsidRPr="00415248">
          <w:rPr>
            <w:rFonts w:eastAsia="Times New Roman"/>
            <w:color w:val="0E70C3"/>
            <w:szCs w:val="28"/>
            <w:lang w:val="vi-VN"/>
          </w:rPr>
          <w:t>128/2018/NĐ-CP</w:t>
        </w:r>
      </w:hyperlink>
      <w:r w:rsidRPr="00415248">
        <w:rPr>
          <w:rFonts w:eastAsia="Times New Roman"/>
          <w:color w:val="000000"/>
          <w:szCs w:val="28"/>
          <w:lang w:val="vi-VN"/>
        </w:rPr>
        <w:t> ngày 24/9/2018 của Chính phủ sửa đổi, bổ sung một số điều của các Nghị định quy định về điều kiện đầu tư, kinh doanh trong lĩnh vực đường thủy nội địa.</w:t>
      </w:r>
    </w:p>
    <w:p w:rsidR="00AB284E" w:rsidRPr="00415248" w:rsidRDefault="00AB284E" w:rsidP="00AB284E">
      <w:pPr>
        <w:pageBreakBefore/>
        <w:autoSpaceDE w:val="0"/>
        <w:autoSpaceDN w:val="0"/>
        <w:adjustRightInd w:val="0"/>
        <w:spacing w:after="0" w:line="240" w:lineRule="auto"/>
        <w:jc w:val="center"/>
        <w:rPr>
          <w:b/>
          <w:bCs/>
          <w:szCs w:val="28"/>
          <w:lang w:val="vi-VN"/>
        </w:rPr>
      </w:pPr>
      <w:r w:rsidRPr="00415248">
        <w:rPr>
          <w:b/>
          <w:bCs/>
          <w:szCs w:val="28"/>
          <w:lang w:val="vi-VN"/>
        </w:rPr>
        <w:t>Mẫu số 01</w:t>
      </w:r>
    </w:p>
    <w:p w:rsidR="00AB284E" w:rsidRPr="00415248" w:rsidRDefault="00AB284E" w:rsidP="00AB284E">
      <w:pPr>
        <w:autoSpaceDE w:val="0"/>
        <w:autoSpaceDN w:val="0"/>
        <w:adjustRightInd w:val="0"/>
        <w:spacing w:after="0" w:line="240" w:lineRule="auto"/>
        <w:jc w:val="center"/>
        <w:rPr>
          <w:i/>
          <w:iCs/>
          <w:szCs w:val="28"/>
          <w:u w:val="single"/>
          <w:lang w:val="vi-VN"/>
        </w:rPr>
      </w:pPr>
      <w:r w:rsidRPr="00415248">
        <w:rPr>
          <w:i/>
          <w:iCs/>
          <w:szCs w:val="28"/>
          <w:lang w:val="vi-VN"/>
        </w:rPr>
        <w:t xml:space="preserve"> </w:t>
      </w:r>
      <w:r w:rsidRPr="00415248">
        <w:rPr>
          <w:i/>
          <w:iCs/>
          <w:szCs w:val="28"/>
          <w:u w:val="single"/>
          <w:lang w:val="vi-VN"/>
        </w:rPr>
        <w:t>(Nghị định số 78/2016/NĐ-CP  ngày 01/7/2016 của Chính phủ)</w:t>
      </w:r>
    </w:p>
    <w:p w:rsidR="00AB284E" w:rsidRPr="00415248" w:rsidRDefault="00AB284E" w:rsidP="00AB284E">
      <w:pPr>
        <w:autoSpaceDE w:val="0"/>
        <w:autoSpaceDN w:val="0"/>
        <w:adjustRightInd w:val="0"/>
        <w:spacing w:after="0" w:line="240" w:lineRule="auto"/>
        <w:jc w:val="center"/>
        <w:rPr>
          <w:i/>
          <w:iCs/>
          <w:szCs w:val="28"/>
          <w:lang w:val="vi-VN"/>
        </w:rPr>
      </w:pPr>
    </w:p>
    <w:tbl>
      <w:tblPr>
        <w:tblW w:w="0" w:type="auto"/>
        <w:tblInd w:w="108" w:type="dxa"/>
        <w:tblLayout w:type="fixed"/>
        <w:tblLook w:val="0000" w:firstRow="0" w:lastRow="0" w:firstColumn="0" w:lastColumn="0" w:noHBand="0" w:noVBand="0"/>
      </w:tblPr>
      <w:tblGrid>
        <w:gridCol w:w="3328"/>
        <w:gridCol w:w="5830"/>
      </w:tblGrid>
      <w:tr w:rsidR="00AB284E" w:rsidRPr="00415248" w:rsidTr="00440330">
        <w:trPr>
          <w:trHeight w:val="1"/>
        </w:trPr>
        <w:tc>
          <w:tcPr>
            <w:tcW w:w="3328"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spacing w:val="-10"/>
                <w:szCs w:val="28"/>
                <w:lang w:val="vi-VN"/>
              </w:rPr>
            </w:pPr>
            <w:r w:rsidRPr="00415248">
              <w:rPr>
                <w:spacing w:val="-10"/>
                <w:szCs w:val="28"/>
                <w:lang w:val="vi-VN"/>
              </w:rPr>
              <w:t>CƠ QUẢN CHỦ QUẢN</w:t>
            </w:r>
          </w:p>
          <w:p w:rsidR="00AB284E" w:rsidRPr="00415248" w:rsidRDefault="00AB284E" w:rsidP="00440330">
            <w:pPr>
              <w:autoSpaceDE w:val="0"/>
              <w:autoSpaceDN w:val="0"/>
              <w:adjustRightInd w:val="0"/>
              <w:spacing w:after="0" w:line="240" w:lineRule="auto"/>
              <w:jc w:val="center"/>
              <w:rPr>
                <w:szCs w:val="28"/>
                <w:lang w:val="vi-VN"/>
              </w:rPr>
            </w:pPr>
            <w:r w:rsidRPr="00415248">
              <w:rPr>
                <w:noProof/>
                <w:szCs w:val="28"/>
              </w:rPr>
              <mc:AlternateContent>
                <mc:Choice Requires="wps">
                  <w:drawing>
                    <wp:anchor distT="4294967294" distB="4294967294" distL="114300" distR="114300" simplePos="0" relativeHeight="251660288" behindDoc="0" locked="0" layoutInCell="1" allowOverlap="1" wp14:anchorId="6A38C66D" wp14:editId="1F213737">
                      <wp:simplePos x="0" y="0"/>
                      <wp:positionH relativeFrom="column">
                        <wp:posOffset>642620</wp:posOffset>
                      </wp:positionH>
                      <wp:positionV relativeFrom="paragraph">
                        <wp:posOffset>260984</wp:posOffset>
                      </wp:positionV>
                      <wp:extent cx="622300" cy="0"/>
                      <wp:effectExtent l="0" t="0" r="2540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20.55pt" to="99.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mHwIAADk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"/>
                  </w:pict>
                </mc:Fallback>
              </mc:AlternateContent>
            </w:r>
            <w:r w:rsidRPr="00415248">
              <w:rPr>
                <w:b/>
                <w:bCs/>
                <w:spacing w:val="-10"/>
                <w:szCs w:val="28"/>
                <w:lang w:val="vi-VN"/>
              </w:rPr>
              <w:t>ĐƠN VỊ ĐÀO TẠO</w:t>
            </w:r>
          </w:p>
        </w:tc>
        <w:tc>
          <w:tcPr>
            <w:tcW w:w="5830"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b/>
                <w:bCs/>
                <w:szCs w:val="28"/>
                <w:lang w:val="vi-VN"/>
              </w:rPr>
            </w:pPr>
            <w:r w:rsidRPr="00415248">
              <w:rPr>
                <w:b/>
                <w:bCs/>
                <w:szCs w:val="28"/>
                <w:lang w:val="vi-VN"/>
              </w:rPr>
              <w:t xml:space="preserve">CỘNG HÒA XÃ HỘI CHỦ NGHĨA VIỆT NAM                                  </w:t>
            </w:r>
          </w:p>
          <w:p w:rsidR="00AB284E" w:rsidRPr="00415248" w:rsidRDefault="00AB284E" w:rsidP="00440330">
            <w:pPr>
              <w:autoSpaceDE w:val="0"/>
              <w:autoSpaceDN w:val="0"/>
              <w:adjustRightInd w:val="0"/>
              <w:spacing w:after="0" w:line="240" w:lineRule="auto"/>
              <w:ind w:left="64"/>
              <w:jc w:val="center"/>
              <w:rPr>
                <w:b/>
                <w:bCs/>
                <w:szCs w:val="28"/>
                <w:lang w:val="vi-VN"/>
              </w:rPr>
            </w:pPr>
            <w:r w:rsidRPr="00415248">
              <w:rPr>
                <w:b/>
                <w:bCs/>
                <w:szCs w:val="28"/>
                <w:lang w:val="vi-VN"/>
              </w:rPr>
              <w:t xml:space="preserve">   Độc lập - Tự do - Hạnh phúc</w:t>
            </w:r>
          </w:p>
          <w:p w:rsidR="00AB284E" w:rsidRPr="00415248" w:rsidRDefault="00AB284E" w:rsidP="00440330">
            <w:pPr>
              <w:autoSpaceDE w:val="0"/>
              <w:autoSpaceDN w:val="0"/>
              <w:adjustRightInd w:val="0"/>
              <w:spacing w:after="0" w:line="240" w:lineRule="auto"/>
              <w:jc w:val="center"/>
              <w:rPr>
                <w:szCs w:val="28"/>
                <w:lang w:val="vi-VN"/>
              </w:rPr>
            </w:pPr>
            <w:r w:rsidRPr="00415248">
              <w:rPr>
                <w:noProof/>
                <w:szCs w:val="28"/>
              </w:rPr>
              <mc:AlternateContent>
                <mc:Choice Requires="wps">
                  <w:drawing>
                    <wp:anchor distT="4294967294" distB="4294967294" distL="114300" distR="114300" simplePos="0" relativeHeight="251659264" behindDoc="0" locked="0" layoutInCell="1" allowOverlap="1" wp14:anchorId="584FF6DF" wp14:editId="0EBEA434">
                      <wp:simplePos x="0" y="0"/>
                      <wp:positionH relativeFrom="column">
                        <wp:posOffset>887095</wp:posOffset>
                      </wp:positionH>
                      <wp:positionV relativeFrom="paragraph">
                        <wp:posOffset>2539</wp:posOffset>
                      </wp:positionV>
                      <wp:extent cx="1955800" cy="0"/>
                      <wp:effectExtent l="0" t="0" r="2540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85pt,.2pt" to="22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9C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"/>
                  </w:pict>
                </mc:Fallback>
              </mc:AlternateContent>
            </w:r>
          </w:p>
        </w:tc>
      </w:tr>
    </w:tbl>
    <w:p w:rsidR="00AB284E" w:rsidRPr="00415248" w:rsidRDefault="00AB284E" w:rsidP="00AB284E">
      <w:pPr>
        <w:tabs>
          <w:tab w:val="right" w:pos="5790"/>
        </w:tabs>
        <w:autoSpaceDE w:val="0"/>
        <w:autoSpaceDN w:val="0"/>
        <w:adjustRightInd w:val="0"/>
        <w:spacing w:after="0" w:line="240" w:lineRule="auto"/>
        <w:jc w:val="center"/>
        <w:rPr>
          <w:b/>
          <w:bCs/>
          <w:szCs w:val="28"/>
          <w:lang w:val="vi-VN"/>
        </w:rPr>
      </w:pPr>
      <w:r w:rsidRPr="00415248">
        <w:rPr>
          <w:b/>
          <w:bCs/>
          <w:szCs w:val="28"/>
          <w:lang w:val="vi-VN"/>
        </w:rPr>
        <w:t>TỜ KHAI</w:t>
      </w:r>
    </w:p>
    <w:p w:rsidR="00AB284E" w:rsidRPr="00415248" w:rsidRDefault="00AB284E" w:rsidP="00AB284E">
      <w:pPr>
        <w:autoSpaceDE w:val="0"/>
        <w:autoSpaceDN w:val="0"/>
        <w:adjustRightInd w:val="0"/>
        <w:spacing w:after="0" w:line="240" w:lineRule="auto"/>
        <w:ind w:right="32"/>
        <w:jc w:val="center"/>
        <w:rPr>
          <w:b/>
          <w:bCs/>
          <w:szCs w:val="28"/>
          <w:lang w:val="vi-VN"/>
        </w:rPr>
      </w:pPr>
      <w:r w:rsidRPr="00415248">
        <w:rPr>
          <w:b/>
          <w:bCs/>
          <w:szCs w:val="28"/>
          <w:lang w:val="vi-VN"/>
        </w:rPr>
        <w:t xml:space="preserve">ĐỀ NGHỊ CẤP GIẤY CHỨNG NHẬN CỞ SỞ ĐỦ ĐIỀU KIỆN </w:t>
      </w:r>
    </w:p>
    <w:p w:rsidR="00AB284E" w:rsidRPr="00415248" w:rsidRDefault="00AB284E" w:rsidP="00AB284E">
      <w:pPr>
        <w:autoSpaceDE w:val="0"/>
        <w:autoSpaceDN w:val="0"/>
        <w:adjustRightInd w:val="0"/>
        <w:spacing w:after="0" w:line="240" w:lineRule="auto"/>
        <w:ind w:right="32"/>
        <w:jc w:val="center"/>
        <w:rPr>
          <w:b/>
          <w:szCs w:val="28"/>
          <w:lang w:val="vi-VN"/>
        </w:rPr>
      </w:pPr>
      <w:r w:rsidRPr="00415248">
        <w:rPr>
          <w:b/>
          <w:bCs/>
          <w:szCs w:val="28"/>
          <w:lang w:val="vi-VN"/>
        </w:rPr>
        <w:t>KINH DOANH DỊCH VỤ ĐÀO TẠO THUYỀN VIÊN</w:t>
      </w:r>
      <w:r w:rsidRPr="00415248">
        <w:rPr>
          <w:b/>
          <w:szCs w:val="28"/>
          <w:lang w:val="vi-VN"/>
        </w:rPr>
        <w:t xml:space="preserve">, NGƯỜI LÁI </w:t>
      </w:r>
    </w:p>
    <w:p w:rsidR="00AB284E" w:rsidRPr="00415248" w:rsidRDefault="00AB284E" w:rsidP="00AB284E">
      <w:pPr>
        <w:autoSpaceDE w:val="0"/>
        <w:autoSpaceDN w:val="0"/>
        <w:adjustRightInd w:val="0"/>
        <w:spacing w:after="0" w:line="240" w:lineRule="auto"/>
        <w:ind w:right="32"/>
        <w:jc w:val="center"/>
        <w:rPr>
          <w:b/>
          <w:bCs/>
          <w:szCs w:val="28"/>
          <w:lang w:val="vi-VN"/>
        </w:rPr>
      </w:pPr>
      <w:r w:rsidRPr="00415248">
        <w:rPr>
          <w:b/>
          <w:szCs w:val="28"/>
          <w:lang w:val="vi-VN"/>
        </w:rPr>
        <w:t>PHƯƠNG TIỆN THỦY NỘI ĐỊA</w:t>
      </w:r>
    </w:p>
    <w:p w:rsidR="00AB284E" w:rsidRPr="00415248" w:rsidRDefault="00AB284E" w:rsidP="00AB284E">
      <w:pPr>
        <w:autoSpaceDE w:val="0"/>
        <w:autoSpaceDN w:val="0"/>
        <w:adjustRightInd w:val="0"/>
        <w:spacing w:after="0" w:line="240" w:lineRule="auto"/>
        <w:ind w:left="522"/>
        <w:rPr>
          <w:b/>
          <w:bCs/>
          <w:szCs w:val="28"/>
          <w:lang w:val="vi-VN"/>
        </w:rPr>
      </w:pPr>
      <w:r w:rsidRPr="00415248">
        <w:rPr>
          <w:b/>
          <w:bCs/>
          <w:szCs w:val="28"/>
          <w:lang w:val="vi-VN"/>
        </w:rPr>
        <w:t>I. GIỚI THIỆU CHUNG</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1. Tên cơ sở đào tạo:</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Người đại diện pháp luật:</w:t>
      </w:r>
    </w:p>
    <w:p w:rsidR="00AB284E" w:rsidRPr="00415248" w:rsidRDefault="00AB284E" w:rsidP="00AB284E">
      <w:pPr>
        <w:tabs>
          <w:tab w:val="left" w:leader="dot" w:pos="6059"/>
          <w:tab w:val="left" w:leader="dot" w:pos="7833"/>
        </w:tabs>
        <w:autoSpaceDE w:val="0"/>
        <w:autoSpaceDN w:val="0"/>
        <w:adjustRightInd w:val="0"/>
        <w:spacing w:after="0" w:line="240" w:lineRule="auto"/>
        <w:ind w:left="520"/>
        <w:jc w:val="both"/>
        <w:rPr>
          <w:szCs w:val="28"/>
          <w:lang w:val="vi-VN"/>
        </w:rPr>
      </w:pPr>
      <w:r w:rsidRPr="00415248">
        <w:rPr>
          <w:szCs w:val="28"/>
          <w:lang w:val="vi-VN"/>
        </w:rPr>
        <w:t>Địa chỉ liên lạc:</w:t>
      </w:r>
      <w:r w:rsidRPr="00415248">
        <w:rPr>
          <w:szCs w:val="28"/>
          <w:lang w:val="vi-VN"/>
        </w:rPr>
        <w:tab/>
      </w:r>
      <w:r w:rsidRPr="00415248">
        <w:rPr>
          <w:szCs w:val="28"/>
          <w:lang w:val="vi-VN"/>
        </w:rPr>
        <w:tab/>
      </w:r>
    </w:p>
    <w:p w:rsidR="00AB284E" w:rsidRPr="00415248" w:rsidRDefault="00AB284E" w:rsidP="00AB284E">
      <w:pPr>
        <w:tabs>
          <w:tab w:val="left" w:leader="dot" w:pos="3371"/>
          <w:tab w:val="left" w:leader="dot" w:pos="5349"/>
          <w:tab w:val="left" w:leader="dot" w:pos="7833"/>
        </w:tabs>
        <w:autoSpaceDE w:val="0"/>
        <w:autoSpaceDN w:val="0"/>
        <w:adjustRightInd w:val="0"/>
        <w:spacing w:after="0" w:line="240" w:lineRule="auto"/>
        <w:ind w:left="520"/>
        <w:jc w:val="both"/>
        <w:rPr>
          <w:szCs w:val="28"/>
          <w:lang w:val="vi-VN"/>
        </w:rPr>
      </w:pPr>
      <w:r w:rsidRPr="00415248">
        <w:rPr>
          <w:szCs w:val="28"/>
          <w:lang w:val="vi-VN"/>
        </w:rPr>
        <w:t>Điện thoại:</w:t>
      </w:r>
      <w:r w:rsidRPr="00415248">
        <w:rPr>
          <w:szCs w:val="28"/>
          <w:lang w:val="vi-VN"/>
        </w:rPr>
        <w:tab/>
        <w:t>Fax:</w:t>
      </w:r>
      <w:r w:rsidRPr="00415248">
        <w:rPr>
          <w:szCs w:val="28"/>
          <w:lang w:val="vi-VN"/>
        </w:rPr>
        <w:tab/>
        <w:t xml:space="preserve">Email: </w:t>
      </w:r>
      <w:r w:rsidRPr="00415248">
        <w:rPr>
          <w:szCs w:val="28"/>
          <w:lang w:val="vi-VN"/>
        </w:rPr>
        <w:tab/>
      </w:r>
    </w:p>
    <w:p w:rsidR="00AB284E" w:rsidRPr="00415248" w:rsidRDefault="00AB284E" w:rsidP="00AB284E">
      <w:pPr>
        <w:tabs>
          <w:tab w:val="left" w:pos="749"/>
          <w:tab w:val="left" w:leader="dot" w:pos="5124"/>
          <w:tab w:val="left" w:leader="dot" w:pos="7833"/>
        </w:tabs>
        <w:autoSpaceDE w:val="0"/>
        <w:autoSpaceDN w:val="0"/>
        <w:adjustRightInd w:val="0"/>
        <w:spacing w:after="0" w:line="240" w:lineRule="auto"/>
        <w:ind w:left="520"/>
        <w:jc w:val="both"/>
        <w:rPr>
          <w:szCs w:val="28"/>
          <w:lang w:val="vi-VN"/>
        </w:rPr>
      </w:pPr>
      <w:r w:rsidRPr="00415248">
        <w:rPr>
          <w:szCs w:val="28"/>
          <w:lang w:val="vi-VN"/>
        </w:rPr>
        <w:t>2. Cơ quan quản lý cấp trên trực tiếp:</w:t>
      </w:r>
      <w:r w:rsidRPr="00415248">
        <w:rPr>
          <w:szCs w:val="28"/>
          <w:lang w:val="vi-VN"/>
        </w:rPr>
        <w:tab/>
      </w:r>
      <w:r w:rsidRPr="00415248">
        <w:rPr>
          <w:szCs w:val="28"/>
          <w:lang w:val="vi-VN"/>
        </w:rPr>
        <w:tab/>
      </w:r>
      <w:r w:rsidRPr="00415248">
        <w:rPr>
          <w:szCs w:val="28"/>
          <w:lang w:val="vi-VN"/>
        </w:rPr>
        <w:tab/>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3. Quyết định thành lập hoặc Giấy chứng nhận đăng ký doanh nghiệp hoặc</w:t>
      </w:r>
    </w:p>
    <w:p w:rsidR="00AB284E" w:rsidRPr="00415248" w:rsidRDefault="00AB284E" w:rsidP="00AB284E">
      <w:pPr>
        <w:tabs>
          <w:tab w:val="left" w:leader="dot" w:pos="966"/>
          <w:tab w:val="left" w:leader="dot" w:pos="2007"/>
          <w:tab w:val="left" w:leader="dot" w:pos="2670"/>
          <w:tab w:val="left" w:leader="dot" w:pos="3371"/>
          <w:tab w:val="left" w:leader="dot" w:pos="7833"/>
        </w:tabs>
        <w:autoSpaceDE w:val="0"/>
        <w:autoSpaceDN w:val="0"/>
        <w:adjustRightInd w:val="0"/>
        <w:spacing w:after="0" w:line="240" w:lineRule="auto"/>
        <w:ind w:left="20" w:right="100"/>
        <w:jc w:val="both"/>
        <w:rPr>
          <w:szCs w:val="28"/>
          <w:lang w:val="vi-VN"/>
        </w:rPr>
      </w:pPr>
      <w:r w:rsidRPr="00415248">
        <w:rPr>
          <w:szCs w:val="28"/>
          <w:lang w:val="vi-VN"/>
        </w:rPr>
        <w:t>Giấy chứng nhận đăng ký đầu tư hoặc tài liệu tương đương khác của cơ sở đào tạo số</w:t>
      </w:r>
      <w:r w:rsidRPr="00415248">
        <w:rPr>
          <w:szCs w:val="28"/>
          <w:lang w:val="vi-VN"/>
        </w:rPr>
        <w:tab/>
        <w:t xml:space="preserve"> ngày </w:t>
      </w:r>
      <w:r w:rsidRPr="00415248">
        <w:rPr>
          <w:szCs w:val="28"/>
          <w:lang w:val="vi-VN"/>
        </w:rPr>
        <w:tab/>
        <w:t xml:space="preserve"> / </w:t>
      </w:r>
      <w:r w:rsidRPr="00415248">
        <w:rPr>
          <w:szCs w:val="28"/>
          <w:lang w:val="vi-VN"/>
        </w:rPr>
        <w:tab/>
        <w:t xml:space="preserve"> / </w:t>
      </w:r>
      <w:r w:rsidRPr="00415248">
        <w:rPr>
          <w:szCs w:val="28"/>
          <w:lang w:val="vi-VN"/>
        </w:rPr>
        <w:tab/>
        <w:t xml:space="preserve"> của</w:t>
      </w:r>
      <w:r w:rsidRPr="00415248">
        <w:rPr>
          <w:szCs w:val="28"/>
          <w:lang w:val="vi-VN"/>
        </w:rPr>
        <w:tab/>
        <w:t>...............</w:t>
      </w:r>
    </w:p>
    <w:p w:rsidR="00AB284E" w:rsidRPr="00415248" w:rsidRDefault="00AB284E" w:rsidP="00AB284E">
      <w:pPr>
        <w:tabs>
          <w:tab w:val="left" w:pos="749"/>
        </w:tabs>
        <w:autoSpaceDE w:val="0"/>
        <w:autoSpaceDN w:val="0"/>
        <w:adjustRightInd w:val="0"/>
        <w:spacing w:after="0" w:line="240" w:lineRule="auto"/>
        <w:jc w:val="both"/>
        <w:rPr>
          <w:szCs w:val="28"/>
          <w:lang w:val="vi-VN"/>
        </w:rPr>
      </w:pPr>
      <w:r w:rsidRPr="00415248">
        <w:rPr>
          <w:szCs w:val="28"/>
          <w:lang w:val="vi-VN"/>
        </w:rPr>
        <w:t xml:space="preserve">        4. Giới thiệu tóm tắt cơ sở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b/>
          <w:bCs/>
          <w:szCs w:val="28"/>
          <w:lang w:val="vi-VN"/>
        </w:rPr>
        <w:t>II. BÁO CÁO CÔNG TÁC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1. Giấy chứng nhận cơ sở đào tạo đã được cấp số ... ngày ... của ... (nếu có).</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2. Phòng học chuyên môn</w:t>
      </w:r>
    </w:p>
    <w:p w:rsidR="00AB284E" w:rsidRPr="00415248" w:rsidRDefault="00AB284E" w:rsidP="00AB284E">
      <w:pPr>
        <w:autoSpaceDE w:val="0"/>
        <w:autoSpaceDN w:val="0"/>
        <w:adjustRightInd w:val="0"/>
        <w:spacing w:after="0" w:line="240" w:lineRule="auto"/>
        <w:ind w:left="20" w:right="100" w:firstLine="500"/>
        <w:rPr>
          <w:szCs w:val="28"/>
          <w:lang w:val="vi-VN"/>
        </w:rPr>
      </w:pPr>
      <w:r w:rsidRPr="00415248">
        <w:rPr>
          <w:szCs w:val="28"/>
          <w:lang w:val="vi-VN"/>
        </w:rPr>
        <w:t>Tổng số phòng học hiện có, từng loại phòng, số phòng, diện tích (m</w:t>
      </w:r>
      <w:r w:rsidRPr="00415248">
        <w:rPr>
          <w:szCs w:val="28"/>
          <w:vertAlign w:val="superscript"/>
          <w:lang w:val="vi-VN"/>
        </w:rPr>
        <w:t>2</w:t>
      </w:r>
      <w:r w:rsidRPr="00415248">
        <w:rPr>
          <w:szCs w:val="28"/>
          <w:lang w:val="vi-VN"/>
        </w:rPr>
        <w:t>) đáp ứng theo quy định.</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Lập bảng thống kê thiết bị hiện có phục vụ các môn học.</w:t>
      </w:r>
    </w:p>
    <w:p w:rsidR="00AB284E" w:rsidRPr="00415248" w:rsidRDefault="00AB284E" w:rsidP="00674035">
      <w:pPr>
        <w:numPr>
          <w:ilvl w:val="0"/>
          <w:numId w:val="1"/>
        </w:numPr>
        <w:tabs>
          <w:tab w:val="left" w:pos="749"/>
        </w:tabs>
        <w:autoSpaceDE w:val="0"/>
        <w:autoSpaceDN w:val="0"/>
        <w:adjustRightInd w:val="0"/>
        <w:spacing w:after="0" w:line="240" w:lineRule="auto"/>
        <w:ind w:left="1080" w:hanging="720"/>
        <w:jc w:val="both"/>
        <w:rPr>
          <w:szCs w:val="28"/>
          <w:lang w:val="vi-VN"/>
        </w:rPr>
      </w:pPr>
      <w:r w:rsidRPr="00415248">
        <w:rPr>
          <w:szCs w:val="28"/>
          <w:lang w:val="vi-VN"/>
        </w:rPr>
        <w:t>Xưởng thực hành, khu vực dạy thực hành lái và vận hành máy</w:t>
      </w:r>
    </w:p>
    <w:p w:rsidR="00AB284E" w:rsidRPr="00415248" w:rsidRDefault="00AB284E" w:rsidP="00AB284E">
      <w:pPr>
        <w:autoSpaceDE w:val="0"/>
        <w:autoSpaceDN w:val="0"/>
        <w:adjustRightInd w:val="0"/>
        <w:spacing w:after="0" w:line="240" w:lineRule="auto"/>
        <w:ind w:left="20" w:right="100" w:firstLine="500"/>
        <w:rPr>
          <w:szCs w:val="28"/>
          <w:lang w:val="vi-VN"/>
        </w:rPr>
      </w:pPr>
      <w:r w:rsidRPr="00415248">
        <w:rPr>
          <w:szCs w:val="28"/>
          <w:lang w:val="vi-VN"/>
        </w:rPr>
        <w:t>Hiện trạng về xưởng thực hành, khu vực dạy thực hành lái và vận hành máy đáp ứng theo quy định.</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Lập bảng thống kê thiết bị hiện có.</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4. Nội dung, chương trình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5. Đội ngũ giáo viên</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 Số lượng giáo viên dạy lý thuyết:…………….</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 xml:space="preserve">   - Số giáo lượng viên dạy thực hành:</w:t>
      </w:r>
      <w:r w:rsidRPr="00415248">
        <w:rPr>
          <w:szCs w:val="28"/>
          <w:lang w:val="vi-VN"/>
        </w:rPr>
        <w:tab/>
        <w:t>……………………..</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6. Danh sách trích ngang đội ngũ giáo viên</w:t>
      </w:r>
    </w:p>
    <w:tbl>
      <w:tblPr>
        <w:tblW w:w="0" w:type="auto"/>
        <w:jc w:val="center"/>
        <w:tblInd w:w="-419" w:type="dxa"/>
        <w:tblLayout w:type="fixed"/>
        <w:tblCellMar>
          <w:left w:w="0" w:type="dxa"/>
          <w:right w:w="0" w:type="dxa"/>
        </w:tblCellMar>
        <w:tblLook w:val="0000" w:firstRow="0" w:lastRow="0" w:firstColumn="0" w:lastColumn="0" w:noHBand="0" w:noVBand="0"/>
      </w:tblPr>
      <w:tblGrid>
        <w:gridCol w:w="716"/>
        <w:gridCol w:w="1399"/>
        <w:gridCol w:w="1001"/>
        <w:gridCol w:w="924"/>
        <w:gridCol w:w="822"/>
        <w:gridCol w:w="764"/>
        <w:gridCol w:w="851"/>
        <w:gridCol w:w="2337"/>
        <w:gridCol w:w="700"/>
      </w:tblGrid>
      <w:tr w:rsidR="00AB284E" w:rsidRPr="00415248" w:rsidTr="00F14AAB">
        <w:trPr>
          <w:trHeight w:val="437"/>
          <w:jc w:val="center"/>
        </w:trPr>
        <w:tc>
          <w:tcPr>
            <w:tcW w:w="716"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60"/>
              <w:rPr>
                <w:szCs w:val="28"/>
              </w:rPr>
            </w:pPr>
            <w:r w:rsidRPr="00415248">
              <w:rPr>
                <w:szCs w:val="28"/>
              </w:rPr>
              <w:t>Số</w:t>
            </w:r>
          </w:p>
          <w:p w:rsidR="00AB284E" w:rsidRPr="00415248" w:rsidRDefault="00AB284E" w:rsidP="00440330">
            <w:pPr>
              <w:autoSpaceDE w:val="0"/>
              <w:autoSpaceDN w:val="0"/>
              <w:adjustRightInd w:val="0"/>
              <w:spacing w:after="0" w:line="240" w:lineRule="auto"/>
              <w:ind w:left="160"/>
              <w:rPr>
                <w:szCs w:val="28"/>
              </w:rPr>
            </w:pPr>
            <w:r w:rsidRPr="00415248">
              <w:rPr>
                <w:szCs w:val="28"/>
              </w:rPr>
              <w:t>TT</w:t>
            </w:r>
          </w:p>
        </w:tc>
        <w:tc>
          <w:tcPr>
            <w:tcW w:w="1399"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20"/>
              <w:rPr>
                <w:szCs w:val="28"/>
              </w:rPr>
            </w:pPr>
            <w:r w:rsidRPr="00415248">
              <w:rPr>
                <w:szCs w:val="28"/>
              </w:rPr>
              <w:t>Họ và tên</w:t>
            </w:r>
          </w:p>
        </w:tc>
        <w:tc>
          <w:tcPr>
            <w:tcW w:w="1001"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both"/>
              <w:rPr>
                <w:szCs w:val="28"/>
              </w:rPr>
            </w:pPr>
            <w:r w:rsidRPr="00415248">
              <w:rPr>
                <w:szCs w:val="28"/>
              </w:rPr>
              <w:t>Ngày, tháng, năm sinh</w:t>
            </w:r>
          </w:p>
        </w:tc>
        <w:tc>
          <w:tcPr>
            <w:tcW w:w="1746" w:type="dxa"/>
            <w:gridSpan w:val="2"/>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center"/>
              <w:rPr>
                <w:szCs w:val="28"/>
              </w:rPr>
            </w:pPr>
            <w:r w:rsidRPr="00415248">
              <w:rPr>
                <w:szCs w:val="28"/>
              </w:rPr>
              <w:t>Trình độ đào tạo</w:t>
            </w:r>
          </w:p>
        </w:tc>
        <w:tc>
          <w:tcPr>
            <w:tcW w:w="1615" w:type="dxa"/>
            <w:gridSpan w:val="2"/>
            <w:tcBorders>
              <w:top w:val="single" w:sz="3" w:space="0" w:color="000000"/>
              <w:left w:val="single" w:sz="3" w:space="0" w:color="000000"/>
              <w:bottom w:val="nil"/>
              <w:right w:val="nil"/>
            </w:tcBorders>
            <w:shd w:val="clear" w:color="auto" w:fill="FFFFFF"/>
          </w:tcPr>
          <w:p w:rsidR="00AB284E" w:rsidRPr="00415248" w:rsidRDefault="00AB284E" w:rsidP="00F14AAB">
            <w:pPr>
              <w:autoSpaceDE w:val="0"/>
              <w:autoSpaceDN w:val="0"/>
              <w:adjustRightInd w:val="0"/>
              <w:spacing w:after="0" w:line="240" w:lineRule="auto"/>
              <w:ind w:firstLine="113"/>
              <w:jc w:val="both"/>
              <w:rPr>
                <w:szCs w:val="28"/>
              </w:rPr>
            </w:pPr>
            <w:r w:rsidRPr="00415248">
              <w:rPr>
                <w:szCs w:val="28"/>
              </w:rPr>
              <w:t>Hình thức tuyển dụng</w:t>
            </w:r>
          </w:p>
        </w:tc>
        <w:tc>
          <w:tcPr>
            <w:tcW w:w="2337"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both"/>
              <w:rPr>
                <w:szCs w:val="28"/>
              </w:rPr>
            </w:pPr>
            <w:r w:rsidRPr="00415248">
              <w:rPr>
                <w:szCs w:val="28"/>
              </w:rPr>
              <w:t>Loại, bạng Giấy chứng nhận khả năng chuyên môn, Chứng chỉ chuyên môn/thời gian đảm nhiệm chức danh</w:t>
            </w:r>
          </w:p>
        </w:tc>
        <w:tc>
          <w:tcPr>
            <w:tcW w:w="700" w:type="dxa"/>
            <w:vMerge w:val="restart"/>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after="0" w:line="240" w:lineRule="auto"/>
              <w:ind w:left="28"/>
              <w:rPr>
                <w:szCs w:val="28"/>
              </w:rPr>
            </w:pPr>
            <w:r w:rsidRPr="00415248">
              <w:rPr>
                <w:szCs w:val="28"/>
              </w:rPr>
              <w:t>Ghi</w:t>
            </w:r>
          </w:p>
          <w:p w:rsidR="00AB284E" w:rsidRPr="00415248" w:rsidRDefault="00AB284E" w:rsidP="00440330">
            <w:pPr>
              <w:autoSpaceDE w:val="0"/>
              <w:autoSpaceDN w:val="0"/>
              <w:adjustRightInd w:val="0"/>
              <w:spacing w:after="0" w:line="240" w:lineRule="auto"/>
              <w:ind w:left="220"/>
              <w:rPr>
                <w:szCs w:val="28"/>
              </w:rPr>
            </w:pPr>
            <w:r w:rsidRPr="00415248">
              <w:rPr>
                <w:szCs w:val="28"/>
              </w:rPr>
              <w:t>chú</w:t>
            </w:r>
          </w:p>
        </w:tc>
      </w:tr>
      <w:tr w:rsidR="00AB284E" w:rsidRPr="00415248" w:rsidTr="00F14AAB">
        <w:trPr>
          <w:trHeight w:val="423"/>
          <w:jc w:val="center"/>
        </w:trPr>
        <w:tc>
          <w:tcPr>
            <w:tcW w:w="716"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399"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001"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80"/>
              <w:rPr>
                <w:szCs w:val="28"/>
              </w:rPr>
            </w:pPr>
            <w:r w:rsidRPr="00415248">
              <w:rPr>
                <w:szCs w:val="28"/>
              </w:rPr>
              <w:t>Chuyên môn</w:t>
            </w:r>
          </w:p>
        </w:tc>
        <w:tc>
          <w:tcPr>
            <w:tcW w:w="82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60"/>
              <w:rPr>
                <w:szCs w:val="28"/>
              </w:rPr>
            </w:pPr>
            <w:r w:rsidRPr="00415248">
              <w:rPr>
                <w:szCs w:val="28"/>
              </w:rPr>
              <w:t>S</w:t>
            </w:r>
            <w:r w:rsidRPr="00415248">
              <w:rPr>
                <w:szCs w:val="28"/>
                <w:lang w:val="vi-VN"/>
              </w:rPr>
              <w:t>ư phạm</w:t>
            </w:r>
          </w:p>
        </w:tc>
        <w:tc>
          <w:tcPr>
            <w:tcW w:w="76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200"/>
              <w:rPr>
                <w:b/>
                <w:bCs/>
                <w:szCs w:val="28"/>
                <w:lang w:val="vi-VN"/>
              </w:rPr>
            </w:pPr>
            <w:r w:rsidRPr="00415248">
              <w:rPr>
                <w:szCs w:val="28"/>
              </w:rPr>
              <w:t>C</w:t>
            </w:r>
            <w:r w:rsidRPr="00415248">
              <w:rPr>
                <w:szCs w:val="28"/>
                <w:lang w:val="vi-VN"/>
              </w:rPr>
              <w:t>ơ</w:t>
            </w:r>
          </w:p>
          <w:p w:rsidR="00AB284E" w:rsidRPr="00415248" w:rsidRDefault="00AB284E" w:rsidP="00440330">
            <w:pPr>
              <w:autoSpaceDE w:val="0"/>
              <w:autoSpaceDN w:val="0"/>
              <w:adjustRightInd w:val="0"/>
              <w:spacing w:before="120" w:after="0" w:line="240" w:lineRule="auto"/>
              <w:ind w:left="200"/>
              <w:rPr>
                <w:szCs w:val="28"/>
              </w:rPr>
            </w:pPr>
            <w:r w:rsidRPr="00415248">
              <w:rPr>
                <w:szCs w:val="28"/>
              </w:rPr>
              <w:t>hữu</w:t>
            </w: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100"/>
              <w:rPr>
                <w:b/>
                <w:bCs/>
                <w:szCs w:val="28"/>
              </w:rPr>
            </w:pPr>
            <w:r w:rsidRPr="00415248">
              <w:rPr>
                <w:szCs w:val="28"/>
              </w:rPr>
              <w:t>Thỉnh</w:t>
            </w:r>
          </w:p>
          <w:p w:rsidR="00AB284E" w:rsidRPr="00415248" w:rsidRDefault="00AB284E" w:rsidP="00440330">
            <w:pPr>
              <w:autoSpaceDE w:val="0"/>
              <w:autoSpaceDN w:val="0"/>
              <w:adjustRightInd w:val="0"/>
              <w:spacing w:before="120" w:after="0" w:line="240" w:lineRule="auto"/>
              <w:ind w:left="100"/>
              <w:rPr>
                <w:szCs w:val="28"/>
              </w:rPr>
            </w:pPr>
            <w:r w:rsidRPr="00415248">
              <w:rPr>
                <w:szCs w:val="28"/>
              </w:rPr>
              <w:t>giảng</w:t>
            </w:r>
          </w:p>
        </w:tc>
        <w:tc>
          <w:tcPr>
            <w:tcW w:w="2337"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00" w:type="dxa"/>
            <w:vMerge/>
            <w:tcBorders>
              <w:top w:val="nil"/>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r>
      <w:tr w:rsidR="00AB284E" w:rsidRPr="00415248" w:rsidTr="00F14AAB">
        <w:trPr>
          <w:trHeight w:val="298"/>
          <w:jc w:val="center"/>
        </w:trPr>
        <w:tc>
          <w:tcPr>
            <w:tcW w:w="716"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160"/>
              <w:rPr>
                <w:szCs w:val="28"/>
              </w:rPr>
            </w:pPr>
            <w:r w:rsidRPr="00415248">
              <w:rPr>
                <w:b/>
                <w:bCs/>
                <w:szCs w:val="28"/>
              </w:rPr>
              <w:t>1</w:t>
            </w:r>
          </w:p>
        </w:tc>
        <w:tc>
          <w:tcPr>
            <w:tcW w:w="1399"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00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2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6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23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00" w:type="dxa"/>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r>
      <w:tr w:rsidR="00AB284E" w:rsidRPr="00415248" w:rsidTr="00F14AAB">
        <w:trPr>
          <w:trHeight w:val="302"/>
          <w:jc w:val="center"/>
        </w:trPr>
        <w:tc>
          <w:tcPr>
            <w:tcW w:w="716"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ind w:left="160"/>
              <w:rPr>
                <w:szCs w:val="28"/>
              </w:rPr>
            </w:pPr>
            <w:r w:rsidRPr="00415248">
              <w:rPr>
                <w:b/>
                <w:bCs/>
                <w:szCs w:val="28"/>
              </w:rPr>
              <w:t>2</w:t>
            </w:r>
          </w:p>
        </w:tc>
        <w:tc>
          <w:tcPr>
            <w:tcW w:w="1399"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00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2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6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23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00" w:type="dxa"/>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r>
      <w:tr w:rsidR="00AB284E" w:rsidRPr="00415248" w:rsidTr="00F14AAB">
        <w:trPr>
          <w:trHeight w:val="307"/>
          <w:jc w:val="center"/>
        </w:trPr>
        <w:tc>
          <w:tcPr>
            <w:tcW w:w="716"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399"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1001"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924"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22"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64"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851"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2337"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c>
          <w:tcPr>
            <w:tcW w:w="700" w:type="dxa"/>
            <w:tcBorders>
              <w:top w:val="single" w:sz="3" w:space="0" w:color="000000"/>
              <w:left w:val="single" w:sz="3" w:space="0" w:color="000000"/>
              <w:bottom w:val="single" w:sz="3" w:space="0" w:color="000000"/>
              <w:right w:val="single" w:sz="3" w:space="0" w:color="000000"/>
            </w:tcBorders>
            <w:shd w:val="clear" w:color="auto" w:fill="FFFFFF"/>
          </w:tcPr>
          <w:p w:rsidR="00AB284E" w:rsidRPr="00415248" w:rsidRDefault="00AB284E" w:rsidP="00440330">
            <w:pPr>
              <w:autoSpaceDE w:val="0"/>
              <w:autoSpaceDN w:val="0"/>
              <w:adjustRightInd w:val="0"/>
              <w:spacing w:before="120" w:after="0" w:line="240" w:lineRule="auto"/>
              <w:rPr>
                <w:szCs w:val="28"/>
              </w:rPr>
            </w:pPr>
          </w:p>
        </w:tc>
      </w:tr>
    </w:tbl>
    <w:p w:rsidR="00AB284E" w:rsidRPr="00415248" w:rsidRDefault="00AB284E" w:rsidP="00AB284E">
      <w:pPr>
        <w:autoSpaceDE w:val="0"/>
        <w:autoSpaceDN w:val="0"/>
        <w:adjustRightInd w:val="0"/>
        <w:spacing w:before="120" w:after="0" w:line="240" w:lineRule="auto"/>
        <w:rPr>
          <w:szCs w:val="28"/>
        </w:rPr>
      </w:pPr>
      <w:r w:rsidRPr="00415248">
        <w:rPr>
          <w:szCs w:val="28"/>
        </w:rPr>
        <w:t>7. Đánh giá chung, đề nghị:</w:t>
      </w:r>
    </w:p>
    <w:p w:rsidR="00AB284E" w:rsidRPr="00415248" w:rsidRDefault="00AB284E" w:rsidP="00AB284E">
      <w:pPr>
        <w:autoSpaceDE w:val="0"/>
        <w:autoSpaceDN w:val="0"/>
        <w:adjustRightInd w:val="0"/>
        <w:spacing w:before="120" w:after="0" w:line="240" w:lineRule="auto"/>
        <w:rPr>
          <w:szCs w:val="28"/>
        </w:rPr>
      </w:pPr>
    </w:p>
    <w:p w:rsidR="00AB284E" w:rsidRPr="00415248" w:rsidRDefault="00AB284E" w:rsidP="00AB284E">
      <w:pPr>
        <w:autoSpaceDE w:val="0"/>
        <w:autoSpaceDN w:val="0"/>
        <w:adjustRightInd w:val="0"/>
        <w:spacing w:before="120" w:after="0" w:line="240" w:lineRule="auto"/>
        <w:ind w:left="4440"/>
        <w:rPr>
          <w:b/>
          <w:bCs/>
          <w:szCs w:val="28"/>
          <w:lang w:val="vi-VN"/>
        </w:rPr>
      </w:pPr>
      <w:r w:rsidRPr="00415248">
        <w:rPr>
          <w:b/>
          <w:bCs/>
          <w:szCs w:val="28"/>
        </w:rPr>
        <w:t>THỦ TR</w:t>
      </w:r>
      <w:r w:rsidRPr="00415248">
        <w:rPr>
          <w:b/>
          <w:bCs/>
          <w:szCs w:val="28"/>
          <w:lang w:val="vi-VN"/>
        </w:rPr>
        <w:t>ƯỞNG CƠ SỞ ĐÀO TẠO</w:t>
      </w:r>
    </w:p>
    <w:p w:rsidR="00AB284E" w:rsidRPr="00415248" w:rsidRDefault="00AB284E" w:rsidP="00AB284E">
      <w:pPr>
        <w:pageBreakBefore/>
        <w:autoSpaceDE w:val="0"/>
        <w:autoSpaceDN w:val="0"/>
        <w:adjustRightInd w:val="0"/>
        <w:spacing w:after="0" w:line="240" w:lineRule="auto"/>
        <w:jc w:val="center"/>
        <w:rPr>
          <w:b/>
          <w:bCs/>
          <w:szCs w:val="28"/>
          <w:lang w:val="vi-VN"/>
        </w:rPr>
      </w:pPr>
      <w:r w:rsidRPr="00415248">
        <w:rPr>
          <w:b/>
          <w:bCs/>
          <w:szCs w:val="28"/>
          <w:lang w:val="vi-VN"/>
        </w:rPr>
        <w:t>Mẫu số 02</w:t>
      </w:r>
    </w:p>
    <w:p w:rsidR="00AB284E" w:rsidRPr="00415248" w:rsidRDefault="00AB284E" w:rsidP="00AB284E">
      <w:pPr>
        <w:autoSpaceDE w:val="0"/>
        <w:autoSpaceDN w:val="0"/>
        <w:adjustRightInd w:val="0"/>
        <w:spacing w:after="0" w:line="240" w:lineRule="auto"/>
        <w:jc w:val="center"/>
        <w:rPr>
          <w:i/>
          <w:iCs/>
          <w:szCs w:val="28"/>
          <w:u w:val="single"/>
          <w:lang w:val="vi-VN"/>
        </w:rPr>
      </w:pPr>
      <w:r w:rsidRPr="00415248">
        <w:rPr>
          <w:i/>
          <w:iCs/>
          <w:szCs w:val="28"/>
          <w:lang w:val="vi-VN"/>
        </w:rPr>
        <w:t xml:space="preserve"> </w:t>
      </w:r>
      <w:r w:rsidRPr="00415248">
        <w:rPr>
          <w:i/>
          <w:iCs/>
          <w:szCs w:val="28"/>
          <w:u w:val="single"/>
          <w:lang w:val="vi-VN"/>
        </w:rPr>
        <w:t>(Nghị định số 78/2016/NĐ-CP  ngày 01/7/2016 của Chính phủ)</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CỘNG HÒA XÃ HỘI CHỦ NGHĨA VIỆT NAM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Độc lập - Tự do - Hạnh phúc</w:t>
      </w:r>
    </w:p>
    <w:p w:rsidR="00AB284E" w:rsidRPr="00415248" w:rsidRDefault="00AB284E" w:rsidP="00AB284E">
      <w:pPr>
        <w:autoSpaceDE w:val="0"/>
        <w:autoSpaceDN w:val="0"/>
        <w:adjustRightInd w:val="0"/>
        <w:spacing w:after="0" w:line="240" w:lineRule="auto"/>
        <w:ind w:right="260"/>
        <w:jc w:val="center"/>
        <w:rPr>
          <w:b/>
          <w:bCs/>
          <w:szCs w:val="28"/>
          <w:lang w:val="vi-VN"/>
        </w:rPr>
      </w:pPr>
      <w:r w:rsidRPr="00415248">
        <w:rPr>
          <w:noProof/>
          <w:szCs w:val="28"/>
        </w:rPr>
        <mc:AlternateContent>
          <mc:Choice Requires="wps">
            <w:drawing>
              <wp:anchor distT="4294967294" distB="4294967294" distL="114300" distR="114300" simplePos="0" relativeHeight="251661312" behindDoc="0" locked="0" layoutInCell="1" allowOverlap="1" wp14:anchorId="42AE148A" wp14:editId="2B56CE12">
                <wp:simplePos x="0" y="0"/>
                <wp:positionH relativeFrom="column">
                  <wp:posOffset>2111375</wp:posOffset>
                </wp:positionH>
                <wp:positionV relativeFrom="paragraph">
                  <wp:posOffset>15874</wp:posOffset>
                </wp:positionV>
                <wp:extent cx="1955800" cy="0"/>
                <wp:effectExtent l="0" t="0" r="25400" b="190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5pt,1.25pt" to="32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Jq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"/>
            </w:pict>
          </mc:Fallback>
        </mc:AlternateConten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BIÊN BẢN</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KIỂM TRA, XÉT CẤP GIẤY CHỨNG NHẬN CƠ SỞ ĐỦ ĐIỀU KIỆN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KINH DOANH DỊCH </w:t>
      </w:r>
      <w:r w:rsidRPr="00415248">
        <w:rPr>
          <w:szCs w:val="28"/>
          <w:lang w:val="vi-VN"/>
        </w:rPr>
        <w:t xml:space="preserve">VỤ </w:t>
      </w:r>
      <w:r w:rsidRPr="00415248">
        <w:rPr>
          <w:b/>
          <w:bCs/>
          <w:szCs w:val="28"/>
          <w:lang w:val="vi-VN"/>
        </w:rPr>
        <w:t xml:space="preserve">ĐÀO TẠO THUỴỀN VIÊN, NGƯỜI LÁI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PHƯƠNG TIỆN THỦY NỘI ĐỊA</w:t>
      </w:r>
    </w:p>
    <w:p w:rsidR="00AB284E" w:rsidRPr="00415248" w:rsidRDefault="00AB284E" w:rsidP="00AB284E">
      <w:pPr>
        <w:autoSpaceDE w:val="0"/>
        <w:autoSpaceDN w:val="0"/>
        <w:adjustRightInd w:val="0"/>
        <w:spacing w:after="0" w:line="240" w:lineRule="auto"/>
        <w:ind w:right="260"/>
        <w:jc w:val="center"/>
        <w:rPr>
          <w:b/>
          <w:bCs/>
          <w:szCs w:val="28"/>
          <w:lang w:val="vi-VN"/>
        </w:rPr>
      </w:pP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ab/>
        <w:t>Căn cứ Nghị định số 78/2016/NĐ-CP ngày 01/7/2016 của Chính phủ quy định điều kiện kinh doanh dịch vụ đào tạo thuyền viên, người lái phương tiện thuỷ nội địa.</w:t>
      </w:r>
    </w:p>
    <w:p w:rsidR="00AB284E" w:rsidRPr="00415248" w:rsidRDefault="00AB284E" w:rsidP="00F14AAB">
      <w:pPr>
        <w:tabs>
          <w:tab w:val="left" w:leader="dot" w:pos="2490"/>
          <w:tab w:val="left" w:leader="dot" w:pos="2537"/>
          <w:tab w:val="left" w:leader="dot" w:pos="2966"/>
          <w:tab w:val="left" w:leader="dot" w:pos="4841"/>
          <w:tab w:val="left" w:leader="dot" w:pos="5940"/>
          <w:tab w:val="left" w:leader="dot" w:pos="7692"/>
        </w:tabs>
        <w:autoSpaceDE w:val="0"/>
        <w:autoSpaceDN w:val="0"/>
        <w:adjustRightInd w:val="0"/>
        <w:spacing w:after="0" w:line="240" w:lineRule="auto"/>
        <w:jc w:val="both"/>
        <w:rPr>
          <w:szCs w:val="28"/>
          <w:lang w:val="vi-VN"/>
        </w:rPr>
      </w:pPr>
      <w:r w:rsidRPr="00415248">
        <w:rPr>
          <w:szCs w:val="28"/>
          <w:lang w:val="vi-VN"/>
        </w:rPr>
        <w:t>Xét đề nghị của</w:t>
      </w:r>
      <w:r w:rsidRPr="00415248">
        <w:rPr>
          <w:szCs w:val="28"/>
          <w:lang w:val="vi-VN"/>
        </w:rPr>
        <w:tab/>
      </w:r>
      <w:r w:rsidRPr="00415248">
        <w:rPr>
          <w:szCs w:val="28"/>
          <w:lang w:val="vi-VN"/>
        </w:rPr>
        <w:tab/>
      </w:r>
      <w:r w:rsidRPr="00415248">
        <w:rPr>
          <w:szCs w:val="28"/>
          <w:lang w:val="vi-VN"/>
        </w:rPr>
        <w:tab/>
        <w:t>tại văn bản số</w:t>
      </w:r>
      <w:r w:rsidRPr="00415248">
        <w:rPr>
          <w:szCs w:val="28"/>
          <w:lang w:val="vi-VN"/>
        </w:rPr>
        <w:tab/>
        <w:t>ngày</w:t>
      </w:r>
      <w:r w:rsidRPr="00415248">
        <w:rPr>
          <w:szCs w:val="28"/>
          <w:lang w:val="vi-VN"/>
        </w:rPr>
        <w:tab/>
        <w:t>về việc</w:t>
      </w:r>
      <w:r w:rsidRPr="00415248">
        <w:rPr>
          <w:szCs w:val="28"/>
          <w:lang w:val="vi-VN"/>
        </w:rPr>
        <w:tab/>
      </w:r>
    </w:p>
    <w:p w:rsidR="00AB284E" w:rsidRPr="00415248" w:rsidRDefault="00AB284E" w:rsidP="00F14AAB">
      <w:pPr>
        <w:tabs>
          <w:tab w:val="left" w:leader="dot" w:pos="2490"/>
          <w:tab w:val="left" w:leader="dot" w:pos="3486"/>
          <w:tab w:val="left" w:leader="dot" w:pos="4534"/>
          <w:tab w:val="left" w:leader="dot" w:pos="7692"/>
        </w:tabs>
        <w:autoSpaceDE w:val="0"/>
        <w:autoSpaceDN w:val="0"/>
        <w:adjustRightInd w:val="0"/>
        <w:spacing w:after="0" w:line="240" w:lineRule="auto"/>
        <w:jc w:val="both"/>
        <w:rPr>
          <w:szCs w:val="28"/>
          <w:lang w:val="vi-VN"/>
        </w:rPr>
      </w:pPr>
      <w:r w:rsidRPr="00415248">
        <w:rPr>
          <w:szCs w:val="28"/>
          <w:lang w:val="vi-VN"/>
        </w:rPr>
        <w:t>Hôm nay, ngày</w:t>
      </w:r>
      <w:r w:rsidRPr="00415248">
        <w:rPr>
          <w:szCs w:val="28"/>
          <w:lang w:val="vi-VN"/>
        </w:rPr>
        <w:tab/>
        <w:t>tháng</w:t>
      </w:r>
      <w:r w:rsidRPr="00415248">
        <w:rPr>
          <w:szCs w:val="28"/>
          <w:lang w:val="vi-VN"/>
        </w:rPr>
        <w:tab/>
        <w:t>năm</w:t>
      </w:r>
      <w:r w:rsidRPr="00415248">
        <w:rPr>
          <w:szCs w:val="28"/>
          <w:lang w:val="vi-VN"/>
        </w:rPr>
        <w:tab/>
        <w:t>tại</w:t>
      </w:r>
      <w:r w:rsidRPr="00415248">
        <w:rPr>
          <w:szCs w:val="28"/>
          <w:lang w:val="vi-VN"/>
        </w:rPr>
        <w:tab/>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Đại diện cơ quan có thẩm quyền cấp:</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Đại diện cơ sở đào tạo:</w:t>
      </w:r>
    </w:p>
    <w:p w:rsidR="00AB284E" w:rsidRPr="00415248" w:rsidRDefault="00AB284E" w:rsidP="00F14AAB">
      <w:pPr>
        <w:tabs>
          <w:tab w:val="left" w:leader="dot" w:pos="6166"/>
        </w:tabs>
        <w:autoSpaceDE w:val="0"/>
        <w:autoSpaceDN w:val="0"/>
        <w:adjustRightInd w:val="0"/>
        <w:spacing w:after="0" w:line="240" w:lineRule="auto"/>
        <w:jc w:val="both"/>
        <w:rPr>
          <w:szCs w:val="28"/>
          <w:lang w:val="vi-VN"/>
        </w:rPr>
      </w:pPr>
      <w:r w:rsidRPr="00415248">
        <w:rPr>
          <w:szCs w:val="28"/>
          <w:lang w:val="vi-VN"/>
        </w:rPr>
        <w:t xml:space="preserve">Đã tiến hành kiểm tra điều kiện của cơ sở đào tạo </w:t>
      </w:r>
      <w:r w:rsidRPr="00415248">
        <w:rPr>
          <w:szCs w:val="28"/>
          <w:lang w:val="vi-VN"/>
        </w:rPr>
        <w:tab/>
        <w:t>……. Kết quả kiểm tra</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như sau:</w:t>
      </w:r>
    </w:p>
    <w:p w:rsidR="00AB284E" w:rsidRPr="00415248" w:rsidRDefault="00AB284E" w:rsidP="00F14AAB">
      <w:pPr>
        <w:autoSpaceDE w:val="0"/>
        <w:autoSpaceDN w:val="0"/>
        <w:adjustRightInd w:val="0"/>
        <w:spacing w:after="0" w:line="240" w:lineRule="auto"/>
        <w:jc w:val="both"/>
        <w:rPr>
          <w:szCs w:val="28"/>
          <w:lang w:val="vi-VN"/>
        </w:rPr>
      </w:pPr>
      <w:r w:rsidRPr="00415248">
        <w:rPr>
          <w:b/>
          <w:bCs/>
          <w:szCs w:val="28"/>
          <w:lang w:val="vi-VN"/>
        </w:rPr>
        <w:t>I. VỀ TỔ CHỨC</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Tên cơ sở đào tạo:............................................................................................</w:t>
      </w:r>
      <w:r w:rsidRPr="00415248">
        <w:rPr>
          <w:szCs w:val="28"/>
          <w:lang w:val="vi-VN"/>
        </w:rPr>
        <w:tab/>
      </w:r>
    </w:p>
    <w:p w:rsidR="00AB284E" w:rsidRPr="00415248" w:rsidRDefault="00AB284E" w:rsidP="00F14AAB">
      <w:pPr>
        <w:tabs>
          <w:tab w:val="left" w:leader="dot" w:pos="7945"/>
        </w:tabs>
        <w:autoSpaceDE w:val="0"/>
        <w:autoSpaceDN w:val="0"/>
        <w:adjustRightInd w:val="0"/>
        <w:spacing w:after="0" w:line="240" w:lineRule="auto"/>
        <w:jc w:val="both"/>
        <w:rPr>
          <w:szCs w:val="28"/>
          <w:lang w:val="vi-VN"/>
        </w:rPr>
      </w:pPr>
      <w:r w:rsidRPr="00415248">
        <w:rPr>
          <w:szCs w:val="28"/>
          <w:lang w:val="vi-VN"/>
        </w:rPr>
        <w:t>Quyết định thành lập:</w:t>
      </w:r>
      <w:r w:rsidRPr="00415248">
        <w:rPr>
          <w:szCs w:val="28"/>
          <w:lang w:val="vi-VN"/>
        </w:rPr>
        <w:tab/>
      </w:r>
    </w:p>
    <w:p w:rsidR="00AB284E" w:rsidRPr="00415248" w:rsidRDefault="00AB284E" w:rsidP="00F14AAB">
      <w:pPr>
        <w:tabs>
          <w:tab w:val="left" w:leader="dot" w:pos="7945"/>
        </w:tabs>
        <w:autoSpaceDE w:val="0"/>
        <w:autoSpaceDN w:val="0"/>
        <w:adjustRightInd w:val="0"/>
        <w:spacing w:after="0" w:line="240" w:lineRule="auto"/>
        <w:jc w:val="both"/>
        <w:rPr>
          <w:szCs w:val="28"/>
          <w:lang w:val="vi-VN"/>
        </w:rPr>
      </w:pPr>
      <w:r w:rsidRPr="00415248">
        <w:rPr>
          <w:szCs w:val="28"/>
          <w:lang w:val="vi-VN"/>
        </w:rPr>
        <w:t>Cơ quan chủ quản:</w:t>
      </w:r>
      <w:r w:rsidRPr="00415248">
        <w:rPr>
          <w:szCs w:val="28"/>
          <w:lang w:val="vi-VN"/>
        </w:rPr>
        <w:tab/>
      </w:r>
    </w:p>
    <w:p w:rsidR="00AB284E" w:rsidRPr="00415248" w:rsidRDefault="00AB284E" w:rsidP="00F14AAB">
      <w:pPr>
        <w:tabs>
          <w:tab w:val="left" w:leader="dot" w:pos="7945"/>
        </w:tabs>
        <w:autoSpaceDE w:val="0"/>
        <w:autoSpaceDN w:val="0"/>
        <w:adjustRightInd w:val="0"/>
        <w:spacing w:after="0" w:line="240" w:lineRule="auto"/>
        <w:jc w:val="both"/>
        <w:rPr>
          <w:szCs w:val="28"/>
          <w:lang w:val="vi-VN"/>
        </w:rPr>
      </w:pPr>
      <w:r w:rsidRPr="00415248">
        <w:rPr>
          <w:szCs w:val="28"/>
          <w:lang w:val="vi-VN"/>
        </w:rPr>
        <w:t>Địa chỉ:</w:t>
      </w:r>
      <w:r w:rsidRPr="00415248">
        <w:rPr>
          <w:szCs w:val="28"/>
          <w:lang w:val="vi-VN"/>
        </w:rPr>
        <w:tab/>
      </w:r>
    </w:p>
    <w:p w:rsidR="00AB284E" w:rsidRPr="00415248" w:rsidRDefault="00AB284E" w:rsidP="00F14AAB">
      <w:pPr>
        <w:tabs>
          <w:tab w:val="left" w:leader="dot" w:pos="3486"/>
          <w:tab w:val="left" w:leader="dot" w:pos="5642"/>
          <w:tab w:val="left" w:leader="dot" w:pos="7945"/>
        </w:tabs>
        <w:autoSpaceDE w:val="0"/>
        <w:autoSpaceDN w:val="0"/>
        <w:adjustRightInd w:val="0"/>
        <w:spacing w:after="0" w:line="240" w:lineRule="auto"/>
        <w:jc w:val="both"/>
        <w:rPr>
          <w:szCs w:val="28"/>
          <w:lang w:val="vi-VN"/>
        </w:rPr>
      </w:pPr>
      <w:r w:rsidRPr="00415248">
        <w:rPr>
          <w:szCs w:val="28"/>
          <w:lang w:val="vi-VN"/>
        </w:rPr>
        <w:t>Điện thoại:</w:t>
      </w:r>
      <w:r w:rsidRPr="00415248">
        <w:rPr>
          <w:szCs w:val="28"/>
          <w:lang w:val="vi-VN"/>
        </w:rPr>
        <w:tab/>
        <w:t>Fax:</w:t>
      </w:r>
      <w:r w:rsidRPr="00415248">
        <w:rPr>
          <w:szCs w:val="28"/>
          <w:lang w:val="vi-VN"/>
        </w:rPr>
        <w:tab/>
        <w:t>Email:</w:t>
      </w:r>
      <w:r w:rsidRPr="00415248">
        <w:rPr>
          <w:szCs w:val="28"/>
          <w:lang w:val="vi-VN"/>
        </w:rPr>
        <w:tab/>
      </w:r>
    </w:p>
    <w:p w:rsidR="00AB284E" w:rsidRPr="00415248" w:rsidRDefault="00AB284E" w:rsidP="00F14AAB">
      <w:pPr>
        <w:tabs>
          <w:tab w:val="left" w:leader="dot" w:pos="3486"/>
          <w:tab w:val="left" w:leader="dot" w:pos="5642"/>
          <w:tab w:val="left" w:leader="dot" w:pos="7945"/>
        </w:tabs>
        <w:autoSpaceDE w:val="0"/>
        <w:autoSpaceDN w:val="0"/>
        <w:adjustRightInd w:val="0"/>
        <w:spacing w:after="0" w:line="240" w:lineRule="auto"/>
        <w:jc w:val="both"/>
        <w:rPr>
          <w:szCs w:val="28"/>
          <w:lang w:val="vi-VN"/>
        </w:rPr>
      </w:pPr>
      <w:r w:rsidRPr="00415248">
        <w:rPr>
          <w:b/>
          <w:bCs/>
          <w:szCs w:val="28"/>
          <w:lang w:val="vi-VN"/>
        </w:rPr>
        <w:t>II. ĐIỀU KIỆN CỦA CƠ SỞ ĐÀO TẠO</w:t>
      </w:r>
    </w:p>
    <w:p w:rsidR="00AB284E" w:rsidRPr="00415248" w:rsidRDefault="00AB284E" w:rsidP="00F14AAB">
      <w:pPr>
        <w:tabs>
          <w:tab w:val="left" w:pos="756"/>
        </w:tabs>
        <w:autoSpaceDE w:val="0"/>
        <w:autoSpaceDN w:val="0"/>
        <w:adjustRightInd w:val="0"/>
        <w:spacing w:after="0" w:line="240" w:lineRule="auto"/>
        <w:ind w:left="540"/>
        <w:jc w:val="both"/>
        <w:rPr>
          <w:szCs w:val="28"/>
          <w:lang w:val="vi-VN"/>
        </w:rPr>
      </w:pPr>
      <w:r w:rsidRPr="00415248">
        <w:rPr>
          <w:szCs w:val="28"/>
          <w:lang w:val="vi-VN"/>
        </w:rPr>
        <w:t>1. Phòng học chuyên môn</w:t>
      </w:r>
    </w:p>
    <w:p w:rsidR="00AB284E" w:rsidRPr="00415248" w:rsidRDefault="00AB284E" w:rsidP="00F14AAB">
      <w:pPr>
        <w:autoSpaceDE w:val="0"/>
        <w:autoSpaceDN w:val="0"/>
        <w:adjustRightInd w:val="0"/>
        <w:spacing w:after="0" w:line="240" w:lineRule="auto"/>
        <w:ind w:right="40"/>
        <w:jc w:val="both"/>
        <w:rPr>
          <w:szCs w:val="28"/>
          <w:lang w:val="vi-VN"/>
        </w:rPr>
      </w:pPr>
      <w:r w:rsidRPr="00415248">
        <w:rPr>
          <w:szCs w:val="28"/>
          <w:lang w:val="vi-VN"/>
        </w:rPr>
        <w:t>- Phòng học pháp luật về giao thông đường thuỷ nội địa (đạt; không đạt, bổ sung)</w:t>
      </w:r>
    </w:p>
    <w:p w:rsidR="00AB284E" w:rsidRPr="00415248" w:rsidRDefault="00AB284E" w:rsidP="00F14AAB">
      <w:pPr>
        <w:tabs>
          <w:tab w:val="left" w:pos="733"/>
        </w:tabs>
        <w:autoSpaceDE w:val="0"/>
        <w:autoSpaceDN w:val="0"/>
        <w:adjustRightInd w:val="0"/>
        <w:spacing w:after="0" w:line="240" w:lineRule="auto"/>
        <w:ind w:right="40"/>
        <w:jc w:val="both"/>
        <w:rPr>
          <w:szCs w:val="28"/>
          <w:lang w:val="vi-VN"/>
        </w:rPr>
      </w:pPr>
      <w:r w:rsidRPr="00415248">
        <w:rPr>
          <w:szCs w:val="28"/>
          <w:lang w:val="vi-VN"/>
        </w:rPr>
        <w:t>- Phòng học điều khiển phương tiện thuỷ nội địa (đạt; không đạt, yêu cầu bổ sung)</w:t>
      </w:r>
    </w:p>
    <w:p w:rsidR="00AB284E" w:rsidRPr="00415248" w:rsidRDefault="00AB284E" w:rsidP="00F14AAB">
      <w:pPr>
        <w:tabs>
          <w:tab w:val="left" w:pos="733"/>
        </w:tabs>
        <w:autoSpaceDE w:val="0"/>
        <w:autoSpaceDN w:val="0"/>
        <w:adjustRightInd w:val="0"/>
        <w:spacing w:after="0" w:line="240" w:lineRule="auto"/>
        <w:jc w:val="both"/>
        <w:rPr>
          <w:szCs w:val="28"/>
          <w:lang w:val="vi-VN"/>
        </w:rPr>
      </w:pPr>
      <w:r w:rsidRPr="00415248">
        <w:rPr>
          <w:szCs w:val="28"/>
          <w:lang w:val="vi-VN"/>
        </w:rPr>
        <w:tab/>
        <w:t>- Phòng học lý thuyết máy - điện (đạt; không đạt, yêu cầu bổ sung)</w:t>
      </w:r>
    </w:p>
    <w:p w:rsidR="00AB284E" w:rsidRPr="00415248" w:rsidRDefault="00AB284E" w:rsidP="00F14AAB">
      <w:pPr>
        <w:tabs>
          <w:tab w:val="left" w:pos="733"/>
        </w:tabs>
        <w:autoSpaceDE w:val="0"/>
        <w:autoSpaceDN w:val="0"/>
        <w:adjustRightInd w:val="0"/>
        <w:spacing w:after="0" w:line="240" w:lineRule="auto"/>
        <w:jc w:val="both"/>
        <w:rPr>
          <w:szCs w:val="28"/>
          <w:lang w:val="vi-VN"/>
        </w:rPr>
      </w:pPr>
      <w:r w:rsidRPr="00415248">
        <w:rPr>
          <w:szCs w:val="28"/>
          <w:lang w:val="vi-VN"/>
        </w:rPr>
        <w:tab/>
        <w:t>- Phòng học thủy nghiệp cơ bản (đạt; không đạt, yêu cầu bổ sung)</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2.  Phòng thi, kiểm tra (đạt; không đạt, yêu cầu bổ sung)</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3.  Xưởng thực hành</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ab/>
        <w:t>- Xưởng thực hành nguội – cơ khí (đạt; không đạt, yêu cầu bổ sung)</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ab/>
        <w:t>- Xưởng thực hành máy – điện (đạt; không đạt, yêu cầu bổ sung)</w:t>
      </w:r>
    </w:p>
    <w:p w:rsidR="00AB284E" w:rsidRPr="00415248" w:rsidRDefault="00AB284E" w:rsidP="00F14AAB">
      <w:pPr>
        <w:tabs>
          <w:tab w:val="left" w:pos="697"/>
        </w:tabs>
        <w:autoSpaceDE w:val="0"/>
        <w:autoSpaceDN w:val="0"/>
        <w:adjustRightInd w:val="0"/>
        <w:spacing w:after="0" w:line="240" w:lineRule="auto"/>
        <w:ind w:left="520" w:right="20"/>
        <w:jc w:val="both"/>
        <w:rPr>
          <w:szCs w:val="28"/>
          <w:lang w:val="vi-VN"/>
        </w:rPr>
      </w:pPr>
      <w:r w:rsidRPr="00415248">
        <w:rPr>
          <w:szCs w:val="28"/>
          <w:lang w:val="vi-VN"/>
        </w:rPr>
        <w:t>4.  Khu vực dạy thực hành lái và vận hành máy (đạt; không đạt, yêu cầu bổ sung)</w:t>
      </w:r>
    </w:p>
    <w:p w:rsidR="00AB284E" w:rsidRPr="00415248" w:rsidRDefault="00AB284E" w:rsidP="00F14AAB">
      <w:pPr>
        <w:autoSpaceDE w:val="0"/>
        <w:autoSpaceDN w:val="0"/>
        <w:adjustRightInd w:val="0"/>
        <w:spacing w:after="0" w:line="240" w:lineRule="auto"/>
        <w:jc w:val="both"/>
        <w:rPr>
          <w:szCs w:val="28"/>
          <w:lang w:val="vi-VN"/>
        </w:rPr>
      </w:pPr>
      <w:r w:rsidRPr="00415248">
        <w:rPr>
          <w:szCs w:val="28"/>
          <w:lang w:val="vi-VN"/>
        </w:rPr>
        <w:tab/>
        <w:t>- Vùng nước để dạy thực hành lái và vận hành máy</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ab/>
        <w:t>- Cầu tàu, báo hiệu giới hạn vùng nước, cọc bích vả đệm chống va</w:t>
      </w:r>
    </w:p>
    <w:p w:rsidR="00AB284E" w:rsidRPr="00415248" w:rsidRDefault="00AB284E" w:rsidP="00F14AAB">
      <w:pPr>
        <w:tabs>
          <w:tab w:val="left" w:pos="697"/>
        </w:tabs>
        <w:autoSpaceDE w:val="0"/>
        <w:autoSpaceDN w:val="0"/>
        <w:adjustRightInd w:val="0"/>
        <w:spacing w:after="0" w:line="240" w:lineRule="auto"/>
        <w:ind w:left="20" w:right="20"/>
        <w:jc w:val="both"/>
        <w:rPr>
          <w:szCs w:val="28"/>
          <w:lang w:val="vi-VN"/>
        </w:rPr>
      </w:pPr>
      <w:r w:rsidRPr="00415248">
        <w:rPr>
          <w:szCs w:val="28"/>
          <w:lang w:val="vi-VN"/>
        </w:rPr>
        <w:tab/>
        <w:t>- Phương tiện thực hành, Giấy tờ về đăng ký, đăng kiểm, các trang thiết bị hàng hải, cứu sinh, cứu hỏa...</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5. Nội dung, chương trình đào tạo (đạt; không đạt, yêu cầu bổ sung)</w:t>
      </w:r>
    </w:p>
    <w:p w:rsidR="00AB284E" w:rsidRPr="00415248" w:rsidRDefault="00AB284E" w:rsidP="00F14AAB">
      <w:pPr>
        <w:autoSpaceDE w:val="0"/>
        <w:autoSpaceDN w:val="0"/>
        <w:adjustRightInd w:val="0"/>
        <w:spacing w:after="0" w:line="240" w:lineRule="auto"/>
        <w:ind w:left="520"/>
        <w:jc w:val="both"/>
        <w:rPr>
          <w:szCs w:val="28"/>
          <w:lang w:val="vi-VN"/>
        </w:rPr>
      </w:pPr>
      <w:r w:rsidRPr="00415248">
        <w:rPr>
          <w:szCs w:val="28"/>
          <w:lang w:val="vi-VN"/>
        </w:rPr>
        <w:t>6. Đội ngũ giáo viên (đạt; không đạt, yêu cầu bổ sung)</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 Đối với giáo viên dạy lý thuyết</w:t>
      </w:r>
    </w:p>
    <w:p w:rsidR="00AB284E" w:rsidRPr="00415248" w:rsidRDefault="00AB284E" w:rsidP="00F14AAB">
      <w:pPr>
        <w:tabs>
          <w:tab w:val="left" w:pos="697"/>
        </w:tabs>
        <w:autoSpaceDE w:val="0"/>
        <w:autoSpaceDN w:val="0"/>
        <w:adjustRightInd w:val="0"/>
        <w:spacing w:after="0" w:line="240" w:lineRule="auto"/>
        <w:ind w:left="520"/>
        <w:jc w:val="both"/>
        <w:rPr>
          <w:szCs w:val="28"/>
          <w:lang w:val="vi-VN"/>
        </w:rPr>
      </w:pPr>
      <w:r w:rsidRPr="00415248">
        <w:rPr>
          <w:szCs w:val="28"/>
          <w:lang w:val="vi-VN"/>
        </w:rPr>
        <w:t>- Đối với giáo viên dạy thực hành.</w:t>
      </w:r>
    </w:p>
    <w:p w:rsidR="00AB284E" w:rsidRPr="00415248" w:rsidRDefault="00AB284E" w:rsidP="00F14AAB">
      <w:pPr>
        <w:autoSpaceDE w:val="0"/>
        <w:autoSpaceDN w:val="0"/>
        <w:adjustRightInd w:val="0"/>
        <w:spacing w:after="0" w:line="240" w:lineRule="auto"/>
        <w:ind w:left="520"/>
        <w:jc w:val="both"/>
        <w:rPr>
          <w:szCs w:val="28"/>
          <w:lang w:val="vi-VN"/>
        </w:rPr>
      </w:pPr>
      <w:r w:rsidRPr="00415248">
        <w:rPr>
          <w:szCs w:val="28"/>
          <w:lang w:val="vi-VN"/>
        </w:rPr>
        <w:t>Với kết quả kiểm ưa như trên, Đoàn kiểm tra đề nghị cơ quan có thẩm quyền  xem xét, cấp Giấy chứng nhận cơ sờ đào tạo loại</w:t>
      </w:r>
      <w:r w:rsidRPr="00415248">
        <w:rPr>
          <w:szCs w:val="28"/>
          <w:lang w:val="vi-VN"/>
        </w:rPr>
        <w:tab/>
        <w:t>đối với cơ sở đào tạo.</w:t>
      </w:r>
    </w:p>
    <w:p w:rsidR="00AB284E" w:rsidRPr="00415248" w:rsidRDefault="00AB284E" w:rsidP="00AB284E">
      <w:pPr>
        <w:autoSpaceDE w:val="0"/>
        <w:autoSpaceDN w:val="0"/>
        <w:adjustRightInd w:val="0"/>
        <w:spacing w:after="0" w:line="240" w:lineRule="auto"/>
        <w:ind w:left="20" w:right="20" w:firstLine="500"/>
        <w:rPr>
          <w:szCs w:val="28"/>
          <w:lang w:val="vi-VN"/>
        </w:rPr>
      </w:pPr>
    </w:p>
    <w:tbl>
      <w:tblPr>
        <w:tblW w:w="0" w:type="auto"/>
        <w:tblInd w:w="759" w:type="dxa"/>
        <w:tblLayout w:type="fixed"/>
        <w:tblLook w:val="0000" w:firstRow="0" w:lastRow="0" w:firstColumn="0" w:lastColumn="0" w:noHBand="0" w:noVBand="0"/>
      </w:tblPr>
      <w:tblGrid>
        <w:gridCol w:w="4384"/>
        <w:gridCol w:w="4385"/>
      </w:tblGrid>
      <w:tr w:rsidR="00AB284E" w:rsidRPr="00415248" w:rsidTr="00440330">
        <w:trPr>
          <w:trHeight w:val="421"/>
        </w:trPr>
        <w:tc>
          <w:tcPr>
            <w:tcW w:w="4384"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b/>
                <w:bCs/>
                <w:szCs w:val="28"/>
                <w:lang w:val="vi-VN"/>
              </w:rPr>
            </w:pPr>
            <w:r w:rsidRPr="00415248">
              <w:rPr>
                <w:b/>
                <w:bCs/>
                <w:szCs w:val="28"/>
                <w:lang w:val="vi-VN"/>
              </w:rPr>
              <w:t xml:space="preserve">ĐẠI DIỆN THEO PHÁP LUẬT </w:t>
            </w:r>
          </w:p>
          <w:p w:rsidR="00AB284E" w:rsidRPr="00415248" w:rsidRDefault="00AB284E" w:rsidP="00440330">
            <w:pPr>
              <w:autoSpaceDE w:val="0"/>
              <w:autoSpaceDN w:val="0"/>
              <w:adjustRightInd w:val="0"/>
              <w:spacing w:after="0" w:line="240" w:lineRule="auto"/>
              <w:jc w:val="center"/>
              <w:rPr>
                <w:b/>
                <w:bCs/>
                <w:szCs w:val="28"/>
              </w:rPr>
            </w:pPr>
            <w:r w:rsidRPr="00415248">
              <w:rPr>
                <w:b/>
                <w:bCs/>
                <w:szCs w:val="28"/>
                <w:lang w:val="vi-VN"/>
              </w:rPr>
              <w:t>CỦA CƠ SỞ ĐÀO TẠO</w:t>
            </w:r>
          </w:p>
        </w:tc>
        <w:tc>
          <w:tcPr>
            <w:tcW w:w="4385" w:type="dxa"/>
            <w:tcBorders>
              <w:top w:val="nil"/>
              <w:left w:val="nil"/>
              <w:bottom w:val="nil"/>
              <w:right w:val="nil"/>
            </w:tcBorders>
          </w:tcPr>
          <w:p w:rsidR="00AB284E" w:rsidRPr="00415248" w:rsidRDefault="00AB284E" w:rsidP="00440330">
            <w:pPr>
              <w:autoSpaceDE w:val="0"/>
              <w:autoSpaceDN w:val="0"/>
              <w:adjustRightInd w:val="0"/>
              <w:spacing w:after="0" w:line="240" w:lineRule="auto"/>
              <w:ind w:left="80" w:right="80"/>
              <w:jc w:val="center"/>
              <w:rPr>
                <w:b/>
                <w:bCs/>
                <w:szCs w:val="28"/>
                <w:lang w:val="vi-VN"/>
              </w:rPr>
            </w:pPr>
            <w:r w:rsidRPr="00415248">
              <w:rPr>
                <w:b/>
                <w:bCs/>
                <w:szCs w:val="28"/>
                <w:lang w:val="vi-VN"/>
              </w:rPr>
              <w:t>ĐẠI DIỆN CƠ QUAN</w:t>
            </w:r>
          </w:p>
          <w:p w:rsidR="00AB284E" w:rsidRPr="00415248" w:rsidRDefault="00AB284E" w:rsidP="00440330">
            <w:pPr>
              <w:autoSpaceDE w:val="0"/>
              <w:autoSpaceDN w:val="0"/>
              <w:adjustRightInd w:val="0"/>
              <w:spacing w:after="0" w:line="240" w:lineRule="auto"/>
              <w:ind w:left="80" w:right="80"/>
              <w:jc w:val="center"/>
              <w:rPr>
                <w:b/>
                <w:bCs/>
                <w:szCs w:val="28"/>
                <w:lang w:val="vi-VN"/>
              </w:rPr>
            </w:pPr>
            <w:r w:rsidRPr="00415248">
              <w:rPr>
                <w:b/>
                <w:bCs/>
                <w:szCs w:val="28"/>
                <w:lang w:val="vi-VN"/>
              </w:rPr>
              <w:t>CÓ THẨM QUYỀN CẤP</w:t>
            </w:r>
          </w:p>
          <w:p w:rsidR="00AB284E" w:rsidRPr="00415248" w:rsidRDefault="00AB284E" w:rsidP="00440330">
            <w:pPr>
              <w:autoSpaceDE w:val="0"/>
              <w:autoSpaceDN w:val="0"/>
              <w:adjustRightInd w:val="0"/>
              <w:spacing w:after="0" w:line="240" w:lineRule="auto"/>
              <w:ind w:right="20"/>
              <w:jc w:val="center"/>
              <w:rPr>
                <w:szCs w:val="28"/>
                <w:lang w:val="vi-VN"/>
              </w:rPr>
            </w:pPr>
          </w:p>
        </w:tc>
      </w:tr>
      <w:tr w:rsidR="00AB284E" w:rsidRPr="00415248" w:rsidTr="00440330">
        <w:trPr>
          <w:trHeight w:val="421"/>
        </w:trPr>
        <w:tc>
          <w:tcPr>
            <w:tcW w:w="4384" w:type="dxa"/>
            <w:tcBorders>
              <w:top w:val="nil"/>
              <w:left w:val="nil"/>
              <w:bottom w:val="nil"/>
              <w:right w:val="nil"/>
            </w:tcBorders>
          </w:tcPr>
          <w:p w:rsidR="00AB284E" w:rsidRPr="00415248" w:rsidRDefault="00AB284E" w:rsidP="00440330">
            <w:pPr>
              <w:autoSpaceDE w:val="0"/>
              <w:autoSpaceDN w:val="0"/>
              <w:adjustRightInd w:val="0"/>
              <w:spacing w:after="0" w:line="240" w:lineRule="auto"/>
              <w:rPr>
                <w:b/>
                <w:bCs/>
                <w:szCs w:val="28"/>
              </w:rPr>
            </w:pPr>
          </w:p>
        </w:tc>
        <w:tc>
          <w:tcPr>
            <w:tcW w:w="4385" w:type="dxa"/>
            <w:tcBorders>
              <w:top w:val="nil"/>
              <w:left w:val="nil"/>
              <w:bottom w:val="nil"/>
              <w:right w:val="nil"/>
            </w:tcBorders>
          </w:tcPr>
          <w:p w:rsidR="00AB284E" w:rsidRPr="00415248" w:rsidRDefault="00AB284E" w:rsidP="00440330">
            <w:pPr>
              <w:autoSpaceDE w:val="0"/>
              <w:autoSpaceDN w:val="0"/>
              <w:adjustRightInd w:val="0"/>
              <w:spacing w:after="0" w:line="240" w:lineRule="auto"/>
              <w:ind w:left="80" w:right="80"/>
              <w:jc w:val="center"/>
              <w:rPr>
                <w:b/>
                <w:bCs/>
                <w:szCs w:val="28"/>
                <w:lang w:val="vi-VN"/>
              </w:rPr>
            </w:pPr>
          </w:p>
        </w:tc>
      </w:tr>
    </w:tbl>
    <w:p w:rsidR="00F14AAB" w:rsidRDefault="00F14AAB" w:rsidP="00AB284E">
      <w:pPr>
        <w:spacing w:before="80" w:after="0" w:line="240" w:lineRule="auto"/>
        <w:ind w:firstLine="709"/>
        <w:jc w:val="both"/>
        <w:rPr>
          <w:b/>
          <w:szCs w:val="28"/>
          <w:lang w:val="pt-BR"/>
        </w:rPr>
      </w:pPr>
    </w:p>
    <w:p w:rsidR="00F14AAB" w:rsidRDefault="00F14AAB">
      <w:pPr>
        <w:rPr>
          <w:b/>
          <w:szCs w:val="28"/>
          <w:lang w:val="pt-BR"/>
        </w:rPr>
      </w:pPr>
      <w:r>
        <w:rPr>
          <w:b/>
          <w:szCs w:val="28"/>
          <w:lang w:val="pt-BR"/>
        </w:rPr>
        <w:br w:type="page"/>
      </w:r>
    </w:p>
    <w:p w:rsidR="00AB284E" w:rsidRPr="00415248" w:rsidRDefault="00AB284E" w:rsidP="00F14AAB">
      <w:pPr>
        <w:spacing w:before="120" w:after="120" w:line="240" w:lineRule="auto"/>
        <w:ind w:firstLine="709"/>
        <w:jc w:val="both"/>
        <w:rPr>
          <w:b/>
          <w:szCs w:val="28"/>
        </w:rPr>
      </w:pPr>
      <w:r w:rsidRPr="00415248">
        <w:rPr>
          <w:b/>
          <w:szCs w:val="28"/>
          <w:lang w:val="pt-BR"/>
        </w:rPr>
        <w:t>2</w:t>
      </w:r>
      <w:r w:rsidRPr="00415248">
        <w:rPr>
          <w:b/>
          <w:szCs w:val="28"/>
        </w:rPr>
        <w:t xml:space="preserve">. </w:t>
      </w:r>
      <w:hyperlink r:id="rId11" w:history="1">
        <w:r w:rsidRPr="00415248">
          <w:rPr>
            <w:b/>
            <w:szCs w:val="28"/>
          </w:rPr>
          <w:t>Thủ tục cấp lại Giấy chứng nhận cơ sở đủ Điều kiện kinh doanh dịch vụ đào tạo thuyền viên, người lái phương tiện thủy nội địa</w:t>
        </w:r>
      </w:hyperlink>
    </w:p>
    <w:p w:rsidR="00AB284E" w:rsidRPr="00415248" w:rsidRDefault="00AB284E" w:rsidP="00F14AAB">
      <w:pPr>
        <w:tabs>
          <w:tab w:val="left" w:pos="2030"/>
        </w:tabs>
        <w:autoSpaceDE w:val="0"/>
        <w:autoSpaceDN w:val="0"/>
        <w:adjustRightInd w:val="0"/>
        <w:spacing w:before="120" w:after="120" w:line="240" w:lineRule="auto"/>
        <w:ind w:firstLine="709"/>
        <w:jc w:val="both"/>
        <w:rPr>
          <w:bCs/>
          <w:szCs w:val="28"/>
          <w:lang w:val="nl-NL"/>
        </w:rPr>
      </w:pPr>
      <w:r w:rsidRPr="00415248">
        <w:rPr>
          <w:bCs/>
          <w:szCs w:val="28"/>
          <w:lang w:val="nl-NL"/>
        </w:rPr>
        <w:t xml:space="preserve">1. Trình tự thực hiện: </w:t>
      </w:r>
    </w:p>
    <w:p w:rsidR="00AB284E" w:rsidRPr="00415248" w:rsidRDefault="00AB284E" w:rsidP="00F14AAB">
      <w:pPr>
        <w:pStyle w:val="NormalWeb"/>
        <w:spacing w:before="120" w:beforeAutospacing="0" w:after="120" w:afterAutospacing="0"/>
        <w:ind w:firstLine="709"/>
        <w:jc w:val="both"/>
        <w:rPr>
          <w:sz w:val="28"/>
          <w:szCs w:val="28"/>
          <w:lang w:val="nl-NL"/>
        </w:rPr>
      </w:pPr>
      <w:r w:rsidRPr="00415248">
        <w:rPr>
          <w:sz w:val="28"/>
          <w:szCs w:val="28"/>
          <w:lang w:val="vi-VN"/>
        </w:rPr>
        <w:t xml:space="preserve">- Bước 1: </w:t>
      </w:r>
      <w:r w:rsidRPr="00415248">
        <w:rPr>
          <w:sz w:val="28"/>
          <w:szCs w:val="28"/>
          <w:lang w:val="nl-NL"/>
        </w:rPr>
        <w:t xml:space="preserve">Tổ chức </w:t>
      </w:r>
      <w:r w:rsidRPr="00415248">
        <w:rPr>
          <w:sz w:val="28"/>
          <w:szCs w:val="28"/>
          <w:lang w:val="vi-VN"/>
        </w:rPr>
        <w:t xml:space="preserve">nộp hồ sơ </w:t>
      </w:r>
      <w:r w:rsidRPr="00415248">
        <w:rPr>
          <w:sz w:val="28"/>
          <w:szCs w:val="28"/>
          <w:lang w:val="nl-NL"/>
        </w:rPr>
        <w:t xml:space="preserve">giải quyết thủ tục hành chính </w:t>
      </w:r>
      <w:r w:rsidRPr="00415248">
        <w:rPr>
          <w:sz w:val="28"/>
          <w:szCs w:val="28"/>
          <w:lang w:val="vi-VN"/>
        </w:rPr>
        <w:t xml:space="preserve">tại </w:t>
      </w:r>
      <w:r w:rsidR="00F14AAB">
        <w:rPr>
          <w:sz w:val="28"/>
          <w:szCs w:val="28"/>
          <w:lang w:val="nl-NL"/>
        </w:rPr>
        <w:t>Trung tâm H</w:t>
      </w:r>
      <w:r w:rsidRPr="00415248">
        <w:rPr>
          <w:sz w:val="28"/>
          <w:szCs w:val="28"/>
          <w:lang w:val="nl-NL"/>
        </w:rPr>
        <w:t>ành chính công</w:t>
      </w:r>
      <w:r w:rsidRPr="00415248">
        <w:rPr>
          <w:sz w:val="28"/>
          <w:szCs w:val="28"/>
          <w:lang w:val="vi-VN"/>
        </w:rPr>
        <w:t xml:space="preserve"> </w:t>
      </w:r>
      <w:r w:rsidRPr="00415248">
        <w:rPr>
          <w:sz w:val="28"/>
          <w:szCs w:val="28"/>
          <w:lang w:val="nl-NL"/>
        </w:rPr>
        <w:t xml:space="preserve">tỉnh </w:t>
      </w:r>
      <w:r w:rsidRPr="00415248">
        <w:rPr>
          <w:sz w:val="28"/>
          <w:szCs w:val="28"/>
          <w:lang w:val="vi-VN"/>
        </w:rPr>
        <w:t>Hà Tĩnh</w:t>
      </w:r>
      <w:r w:rsidRPr="00415248">
        <w:rPr>
          <w:sz w:val="28"/>
          <w:szCs w:val="28"/>
          <w:lang w:val="nl-NL"/>
        </w:rPr>
        <w:t xml:space="preserve"> (Số 02A - </w:t>
      </w:r>
      <w:r w:rsidR="00F14AAB">
        <w:rPr>
          <w:sz w:val="28"/>
          <w:szCs w:val="28"/>
          <w:lang w:val="nl-NL"/>
        </w:rPr>
        <w:t>đ</w:t>
      </w:r>
      <w:r w:rsidRPr="00415248">
        <w:rPr>
          <w:sz w:val="28"/>
          <w:szCs w:val="28"/>
          <w:lang w:val="nl-NL"/>
        </w:rPr>
        <w:t>ường Nguyễn Chí Thanh - Thành phố Hà Tĩnh - Tỉnh Hà Tĩnh)</w:t>
      </w:r>
      <w:r w:rsidRPr="00415248">
        <w:rPr>
          <w:sz w:val="28"/>
          <w:szCs w:val="28"/>
          <w:lang w:val="vi-VN"/>
        </w:rPr>
        <w:t xml:space="preserve">. </w:t>
      </w:r>
    </w:p>
    <w:p w:rsidR="00AB284E" w:rsidRPr="00415248" w:rsidRDefault="00AB284E" w:rsidP="00F14AAB">
      <w:pPr>
        <w:pStyle w:val="NormalWeb"/>
        <w:spacing w:before="120" w:beforeAutospacing="0" w:after="120" w:afterAutospacing="0"/>
        <w:ind w:firstLine="709"/>
        <w:jc w:val="both"/>
        <w:rPr>
          <w:sz w:val="28"/>
          <w:szCs w:val="28"/>
          <w:lang w:val="vi-VN"/>
        </w:rPr>
      </w:pPr>
      <w:r w:rsidRPr="00415248">
        <w:rPr>
          <w:sz w:val="28"/>
          <w:szCs w:val="28"/>
          <w:lang w:val="vi-VN"/>
        </w:rPr>
        <w:t xml:space="preserve">Cán bộ </w:t>
      </w:r>
      <w:r w:rsidRPr="00415248">
        <w:rPr>
          <w:sz w:val="28"/>
          <w:szCs w:val="28"/>
          <w:lang w:val="nl-NL"/>
        </w:rPr>
        <w:t>chuyên môn</w:t>
      </w:r>
      <w:r w:rsidRPr="00415248">
        <w:rPr>
          <w:sz w:val="28"/>
          <w:szCs w:val="28"/>
          <w:lang w:val="vi-VN"/>
        </w:rPr>
        <w:t xml:space="preserve"> kiểm tra hồ sơ:</w:t>
      </w:r>
    </w:p>
    <w:p w:rsidR="00AB284E" w:rsidRPr="00415248" w:rsidRDefault="00AB284E" w:rsidP="00F14AAB">
      <w:pPr>
        <w:pStyle w:val="BodyText"/>
        <w:spacing w:before="120"/>
        <w:ind w:firstLine="709"/>
        <w:jc w:val="both"/>
        <w:rPr>
          <w:b/>
          <w:szCs w:val="28"/>
          <w:lang w:val="vi-VN"/>
        </w:rPr>
      </w:pPr>
      <w:r w:rsidRPr="00415248">
        <w:rPr>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AB284E" w:rsidRPr="00415248" w:rsidRDefault="00AB284E" w:rsidP="00F14AAB">
      <w:pPr>
        <w:pStyle w:val="BodyText"/>
        <w:spacing w:before="120"/>
        <w:ind w:firstLine="709"/>
        <w:jc w:val="both"/>
        <w:rPr>
          <w:b/>
          <w:szCs w:val="28"/>
          <w:lang w:val="vi-VN"/>
        </w:rPr>
      </w:pPr>
      <w:r w:rsidRPr="00415248">
        <w:rPr>
          <w:szCs w:val="28"/>
          <w:lang w:val="vi-VN"/>
        </w:rPr>
        <w:t>+ Nếu hồ sơ đầy đủ, hợp lệ: Làm thủ tục tiếp nhận hồ sơ, hẹn trả kết quả cho tổ chức</w:t>
      </w:r>
      <w:r w:rsidRPr="00415248">
        <w:rPr>
          <w:szCs w:val="28"/>
          <w:lang w:val="nl-NL"/>
        </w:rPr>
        <w:t xml:space="preserve"> </w:t>
      </w:r>
      <w:r w:rsidRPr="00415248">
        <w:rPr>
          <w:szCs w:val="28"/>
          <w:lang w:val="vi-VN"/>
        </w:rPr>
        <w:t>và yêu cầu nộp phí, lệ phí cho Trung tâm (nếu có).</w:t>
      </w:r>
    </w:p>
    <w:p w:rsidR="00AB284E" w:rsidRPr="00415248" w:rsidRDefault="00AB284E" w:rsidP="00F14AAB">
      <w:pPr>
        <w:pStyle w:val="BodyText"/>
        <w:spacing w:before="120"/>
        <w:ind w:firstLine="709"/>
        <w:jc w:val="both"/>
        <w:rPr>
          <w:b/>
          <w:szCs w:val="28"/>
          <w:lang w:val="vi-VN"/>
        </w:rPr>
      </w:pPr>
      <w:r w:rsidRPr="00415248">
        <w:rPr>
          <w:szCs w:val="28"/>
          <w:lang w:val="vi-VN"/>
        </w:rPr>
        <w:t>- Bước 2: Cán bộ chuyên môn tiếp nhận hồ sơ có trách nhiệm chuyển hồ sơ về Sở Giao thông vận tải để giải quyết theo quy định.</w:t>
      </w:r>
    </w:p>
    <w:p w:rsidR="00AB284E" w:rsidRPr="00415248" w:rsidRDefault="00AB284E" w:rsidP="00F14AAB">
      <w:pPr>
        <w:tabs>
          <w:tab w:val="left" w:pos="600"/>
        </w:tabs>
        <w:spacing w:before="120" w:after="120" w:line="240" w:lineRule="auto"/>
        <w:ind w:firstLine="709"/>
        <w:jc w:val="both"/>
        <w:rPr>
          <w:szCs w:val="28"/>
          <w:lang w:val="vi-VN"/>
        </w:rPr>
      </w:pPr>
      <w:r w:rsidRPr="00415248">
        <w:rPr>
          <w:szCs w:val="28"/>
          <w:lang w:val="vi-VN"/>
        </w:rPr>
        <w:t xml:space="preserve">- Bước 3: Đến hẹn, Trung tâm hành chính công Tỉnh trả kết quả giải quyết thủ tục hành chính cho tổ chức </w:t>
      </w:r>
    </w:p>
    <w:p w:rsidR="00AB284E" w:rsidRPr="00415248" w:rsidRDefault="00AB284E" w:rsidP="00F14AAB">
      <w:pPr>
        <w:pStyle w:val="BodyText"/>
        <w:spacing w:before="120"/>
        <w:ind w:firstLine="709"/>
        <w:jc w:val="both"/>
        <w:rPr>
          <w:szCs w:val="28"/>
          <w:lang w:val="vi-VN"/>
        </w:rPr>
      </w:pPr>
      <w:r w:rsidRPr="00415248">
        <w:rPr>
          <w:szCs w:val="28"/>
          <w:lang w:val="vi-VN"/>
        </w:rPr>
        <w:t>2. Cách thức thực hiện:</w:t>
      </w:r>
    </w:p>
    <w:p w:rsidR="00AB284E" w:rsidRPr="00415248" w:rsidRDefault="00AB284E" w:rsidP="00F14AAB">
      <w:pPr>
        <w:tabs>
          <w:tab w:val="left" w:pos="600"/>
        </w:tabs>
        <w:spacing w:before="120" w:after="120" w:line="240" w:lineRule="auto"/>
        <w:ind w:firstLine="709"/>
        <w:jc w:val="both"/>
        <w:rPr>
          <w:szCs w:val="28"/>
          <w:lang w:val="vi-VN"/>
        </w:rPr>
      </w:pPr>
      <w:r w:rsidRPr="00415248">
        <w:rPr>
          <w:szCs w:val="28"/>
          <w:lang w:val="vi-VN"/>
        </w:rPr>
        <w:t>- Nộp hồ sơ trực tiếp hoặc qua đường bưu điện đến Trung tâm hành chính công tỉnh;</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es-MX"/>
        </w:rPr>
        <w:t>- Thời gian tiếp nhận hồ sơ: Giờ hành chính tất cả các ngày làm việc trong tuần.</w:t>
      </w:r>
    </w:p>
    <w:p w:rsidR="00AB284E" w:rsidRPr="00415248" w:rsidRDefault="00AB284E" w:rsidP="00F14AAB">
      <w:pPr>
        <w:autoSpaceDE w:val="0"/>
        <w:autoSpaceDN w:val="0"/>
        <w:adjustRightInd w:val="0"/>
        <w:spacing w:before="120" w:after="120" w:line="240" w:lineRule="auto"/>
        <w:ind w:firstLine="709"/>
        <w:jc w:val="both"/>
        <w:rPr>
          <w:b/>
          <w:bCs/>
          <w:szCs w:val="28"/>
          <w:lang w:val="vi-VN"/>
        </w:rPr>
      </w:pPr>
      <w:r w:rsidRPr="00415248">
        <w:rPr>
          <w:b/>
          <w:bCs/>
          <w:szCs w:val="28"/>
          <w:lang w:val="vi-VN"/>
        </w:rPr>
        <w:t>3. Thành phần, số lượng hồ sơ:</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 Thành phần hồ sơ</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tờ khai của cơ sở đào tạo đề nghị cấp Giấy chứng nhận theo Mẫu số 01 quy định tại Phụ lục ban hành kèm theo Nghị định số 78/2016/NĐ- CP ngày 01/7/2016 của Chính phủ;</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bản sao kèm bản chính để đối chiếu Quyết định thành lập hoặc Giấy chứng nhận đăng ký doanh nghiệp hoặc Giấy chứng nhận đăng ký đầu tư hoặc tài liệu tương đương khác của cơ sở đào tạo;</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- 01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b/>
        <w:t>- 01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vi-VN"/>
        </w:rPr>
        <w:tab/>
        <w:t>b) Số lượng hồ sơ: 1 bộ</w:t>
      </w:r>
    </w:p>
    <w:p w:rsidR="00AB284E" w:rsidRPr="00415248" w:rsidRDefault="00AB284E" w:rsidP="00F14AAB">
      <w:pPr>
        <w:spacing w:before="120" w:after="120" w:line="240" w:lineRule="auto"/>
        <w:ind w:firstLine="709"/>
        <w:jc w:val="both"/>
        <w:rPr>
          <w:szCs w:val="28"/>
          <w:lang w:val="nl-NL"/>
        </w:rPr>
      </w:pPr>
      <w:r w:rsidRPr="00415248">
        <w:rPr>
          <w:szCs w:val="28"/>
          <w:lang w:val="nl-NL"/>
        </w:rPr>
        <w:t xml:space="preserve">- Lưu ý: Nếu nộp qua bưu điện hồ sơ gồm bản sao có chứng thực; </w:t>
      </w:r>
    </w:p>
    <w:p w:rsidR="00AB284E" w:rsidRPr="00415248" w:rsidRDefault="00AB284E" w:rsidP="00F14AAB">
      <w:pPr>
        <w:spacing w:before="120" w:after="120" w:line="240" w:lineRule="auto"/>
        <w:ind w:firstLine="709"/>
        <w:jc w:val="both"/>
        <w:rPr>
          <w:szCs w:val="28"/>
          <w:lang w:val="hr-HR"/>
        </w:rPr>
      </w:pPr>
      <w:r w:rsidRPr="00415248">
        <w:rPr>
          <w:b/>
          <w:bCs/>
          <w:szCs w:val="28"/>
          <w:lang w:val="vi-VN"/>
        </w:rPr>
        <w:t>4. Thời hạn giải quyết:</w:t>
      </w:r>
      <w:r w:rsidRPr="00415248">
        <w:rPr>
          <w:szCs w:val="28"/>
          <w:lang w:val="vi-VN"/>
        </w:rPr>
        <w:t xml:space="preserve"> </w:t>
      </w:r>
      <w:r w:rsidRPr="00415248">
        <w:rPr>
          <w:szCs w:val="28"/>
          <w:lang w:val="hr-HR"/>
        </w:rPr>
        <w:t>- Đ</w:t>
      </w:r>
      <w:r w:rsidRPr="00415248">
        <w:rPr>
          <w:szCs w:val="28"/>
        </w:rPr>
        <w:t>ối</w:t>
      </w:r>
      <w:r w:rsidRPr="00415248">
        <w:rPr>
          <w:szCs w:val="28"/>
          <w:lang w:val="hr-HR"/>
        </w:rPr>
        <w:t xml:space="preserve"> </w:t>
      </w:r>
      <w:r w:rsidRPr="00415248">
        <w:rPr>
          <w:szCs w:val="28"/>
        </w:rPr>
        <w:t>với</w:t>
      </w:r>
      <w:r w:rsidRPr="00415248">
        <w:rPr>
          <w:szCs w:val="28"/>
          <w:lang w:val="hr-HR"/>
        </w:rPr>
        <w:t xml:space="preserve"> </w:t>
      </w:r>
      <w:r w:rsidRPr="00415248">
        <w:rPr>
          <w:szCs w:val="28"/>
        </w:rPr>
        <w:t>tr</w:t>
      </w:r>
      <w:r w:rsidRPr="00415248">
        <w:rPr>
          <w:szCs w:val="28"/>
          <w:lang w:val="hr-HR"/>
        </w:rPr>
        <w:t>ư</w:t>
      </w:r>
      <w:r w:rsidRPr="00415248">
        <w:rPr>
          <w:szCs w:val="28"/>
        </w:rPr>
        <w:t>ờng</w:t>
      </w:r>
      <w:r w:rsidRPr="00415248">
        <w:rPr>
          <w:szCs w:val="28"/>
          <w:lang w:val="hr-HR"/>
        </w:rPr>
        <w:t xml:space="preserve"> </w:t>
      </w:r>
      <w:r w:rsidRPr="00415248">
        <w:rPr>
          <w:szCs w:val="28"/>
        </w:rPr>
        <w:t>hợp</w:t>
      </w:r>
      <w:r w:rsidRPr="00415248">
        <w:rPr>
          <w:szCs w:val="28"/>
          <w:lang w:val="hr-HR"/>
        </w:rPr>
        <w:t xml:space="preserve"> </w:t>
      </w:r>
      <w:r w:rsidRPr="00415248">
        <w:rPr>
          <w:szCs w:val="28"/>
        </w:rPr>
        <w:t>cấp</w:t>
      </w:r>
      <w:r w:rsidRPr="00415248">
        <w:rPr>
          <w:szCs w:val="28"/>
          <w:lang w:val="hr-HR"/>
        </w:rPr>
        <w:t xml:space="preserve"> </w:t>
      </w:r>
      <w:r w:rsidRPr="00415248">
        <w:rPr>
          <w:szCs w:val="28"/>
        </w:rPr>
        <w:t>lại</w:t>
      </w:r>
      <w:r w:rsidRPr="00415248">
        <w:rPr>
          <w:szCs w:val="28"/>
          <w:lang w:val="hr-HR"/>
        </w:rPr>
        <w:t xml:space="preserve"> </w:t>
      </w:r>
      <w:r w:rsidRPr="00415248">
        <w:rPr>
          <w:szCs w:val="28"/>
        </w:rPr>
        <w:t>khi</w:t>
      </w:r>
      <w:r w:rsidRPr="00415248">
        <w:rPr>
          <w:szCs w:val="28"/>
          <w:lang w:val="hr-HR"/>
        </w:rPr>
        <w:t xml:space="preserve"> </w:t>
      </w:r>
      <w:r w:rsidRPr="00415248">
        <w:rPr>
          <w:szCs w:val="28"/>
        </w:rPr>
        <w:t>Giấy</w:t>
      </w:r>
      <w:r w:rsidRPr="00415248">
        <w:rPr>
          <w:szCs w:val="28"/>
          <w:lang w:val="hr-HR"/>
        </w:rPr>
        <w:t xml:space="preserve"> </w:t>
      </w:r>
      <w:r w:rsidRPr="00415248">
        <w:rPr>
          <w:szCs w:val="28"/>
        </w:rPr>
        <w:t>chứng</w:t>
      </w:r>
      <w:r w:rsidRPr="00415248">
        <w:rPr>
          <w:szCs w:val="28"/>
          <w:lang w:val="hr-HR"/>
        </w:rPr>
        <w:t xml:space="preserve"> </w:t>
      </w:r>
      <w:r w:rsidRPr="00415248">
        <w:rPr>
          <w:szCs w:val="28"/>
        </w:rPr>
        <w:t>nhận</w:t>
      </w:r>
      <w:r w:rsidRPr="00415248">
        <w:rPr>
          <w:szCs w:val="28"/>
          <w:lang w:val="hr-HR"/>
        </w:rPr>
        <w:t xml:space="preserve"> </w:t>
      </w:r>
      <w:r w:rsidRPr="00415248">
        <w:rPr>
          <w:szCs w:val="28"/>
        </w:rPr>
        <w:t>bị</w:t>
      </w:r>
      <w:r w:rsidRPr="00415248">
        <w:rPr>
          <w:szCs w:val="28"/>
          <w:lang w:val="hr-HR"/>
        </w:rPr>
        <w:t xml:space="preserve"> </w:t>
      </w:r>
      <w:r w:rsidRPr="00415248">
        <w:rPr>
          <w:szCs w:val="28"/>
        </w:rPr>
        <w:t>mất</w:t>
      </w:r>
      <w:r w:rsidRPr="00415248">
        <w:rPr>
          <w:szCs w:val="28"/>
          <w:lang w:val="hr-HR"/>
        </w:rPr>
        <w:t xml:space="preserve">, </w:t>
      </w:r>
      <w:r w:rsidRPr="00415248">
        <w:rPr>
          <w:szCs w:val="28"/>
        </w:rPr>
        <w:t>bị</w:t>
      </w:r>
      <w:r w:rsidRPr="00415248">
        <w:rPr>
          <w:szCs w:val="28"/>
          <w:lang w:val="hr-HR"/>
        </w:rPr>
        <w:t xml:space="preserve"> </w:t>
      </w:r>
      <w:r w:rsidRPr="00415248">
        <w:rPr>
          <w:szCs w:val="28"/>
        </w:rPr>
        <w:t>hỏng</w:t>
      </w:r>
      <w:r w:rsidRPr="00415248">
        <w:rPr>
          <w:szCs w:val="28"/>
          <w:lang w:val="hr-HR"/>
        </w:rPr>
        <w:t xml:space="preserve">: </w:t>
      </w:r>
      <w:r w:rsidRPr="00415248">
        <w:rPr>
          <w:szCs w:val="28"/>
        </w:rPr>
        <w:t>Kh</w:t>
      </w:r>
      <w:r w:rsidRPr="00415248">
        <w:rPr>
          <w:szCs w:val="28"/>
          <w:lang w:val="hr-HR"/>
        </w:rPr>
        <w:t>ô</w:t>
      </w:r>
      <w:r w:rsidRPr="00415248">
        <w:rPr>
          <w:szCs w:val="28"/>
        </w:rPr>
        <w:t>ng</w:t>
      </w:r>
      <w:r w:rsidRPr="00415248">
        <w:rPr>
          <w:szCs w:val="28"/>
          <w:lang w:val="hr-HR"/>
        </w:rPr>
        <w:t xml:space="preserve"> </w:t>
      </w:r>
      <w:r w:rsidRPr="00415248">
        <w:rPr>
          <w:szCs w:val="28"/>
        </w:rPr>
        <w:t>qu</w:t>
      </w:r>
      <w:r w:rsidRPr="00415248">
        <w:rPr>
          <w:szCs w:val="28"/>
          <w:lang w:val="hr-HR"/>
        </w:rPr>
        <w:t xml:space="preserve">á 03 </w:t>
      </w:r>
      <w:r w:rsidRPr="00415248">
        <w:rPr>
          <w:szCs w:val="28"/>
        </w:rPr>
        <w:t>ng</w:t>
      </w:r>
      <w:r w:rsidRPr="00415248">
        <w:rPr>
          <w:szCs w:val="28"/>
          <w:lang w:val="hr-HR"/>
        </w:rPr>
        <w:t>à</w:t>
      </w:r>
      <w:r w:rsidRPr="00415248">
        <w:rPr>
          <w:szCs w:val="28"/>
        </w:rPr>
        <w:t>y</w:t>
      </w:r>
      <w:r w:rsidRPr="00415248">
        <w:rPr>
          <w:szCs w:val="28"/>
          <w:lang w:val="hr-HR"/>
        </w:rPr>
        <w:t xml:space="preserve"> </w:t>
      </w:r>
      <w:r w:rsidRPr="00415248">
        <w:rPr>
          <w:szCs w:val="28"/>
        </w:rPr>
        <w:t>l</w:t>
      </w:r>
      <w:r w:rsidRPr="00415248">
        <w:rPr>
          <w:szCs w:val="28"/>
          <w:lang w:val="hr-HR"/>
        </w:rPr>
        <w:t>à</w:t>
      </w:r>
      <w:r w:rsidRPr="00415248">
        <w:rPr>
          <w:szCs w:val="28"/>
        </w:rPr>
        <w:t>m</w:t>
      </w:r>
      <w:r w:rsidRPr="00415248">
        <w:rPr>
          <w:szCs w:val="28"/>
          <w:lang w:val="hr-HR"/>
        </w:rPr>
        <w:t xml:space="preserve"> </w:t>
      </w:r>
      <w:r w:rsidRPr="00415248">
        <w:rPr>
          <w:szCs w:val="28"/>
        </w:rPr>
        <w:t>việc</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szCs w:val="28"/>
          <w:lang w:val="hr-HR"/>
        </w:rPr>
        <w:t>- Đ</w:t>
      </w:r>
      <w:r w:rsidRPr="00415248">
        <w:rPr>
          <w:szCs w:val="28"/>
        </w:rPr>
        <w:t>ối</w:t>
      </w:r>
      <w:r w:rsidRPr="00415248">
        <w:rPr>
          <w:szCs w:val="28"/>
          <w:lang w:val="hr-HR"/>
        </w:rPr>
        <w:t xml:space="preserve"> </w:t>
      </w:r>
      <w:r w:rsidRPr="00415248">
        <w:rPr>
          <w:szCs w:val="28"/>
        </w:rPr>
        <w:t>với</w:t>
      </w:r>
      <w:r w:rsidRPr="00415248">
        <w:rPr>
          <w:szCs w:val="28"/>
          <w:lang w:val="hr-HR"/>
        </w:rPr>
        <w:t xml:space="preserve"> </w:t>
      </w:r>
      <w:r w:rsidRPr="00415248">
        <w:rPr>
          <w:szCs w:val="28"/>
        </w:rPr>
        <w:t>tr</w:t>
      </w:r>
      <w:r w:rsidRPr="00415248">
        <w:rPr>
          <w:szCs w:val="28"/>
          <w:lang w:val="hr-HR"/>
        </w:rPr>
        <w:t>ư</w:t>
      </w:r>
      <w:r w:rsidRPr="00415248">
        <w:rPr>
          <w:szCs w:val="28"/>
        </w:rPr>
        <w:t>ờng</w:t>
      </w:r>
      <w:r w:rsidRPr="00415248">
        <w:rPr>
          <w:szCs w:val="28"/>
          <w:lang w:val="hr-HR"/>
        </w:rPr>
        <w:t xml:space="preserve"> </w:t>
      </w:r>
      <w:r w:rsidRPr="00415248">
        <w:rPr>
          <w:szCs w:val="28"/>
        </w:rPr>
        <w:t>hợp</w:t>
      </w:r>
      <w:r w:rsidRPr="00415248">
        <w:rPr>
          <w:szCs w:val="28"/>
          <w:lang w:val="hr-HR"/>
        </w:rPr>
        <w:t xml:space="preserve"> </w:t>
      </w:r>
      <w:r w:rsidRPr="00415248">
        <w:rPr>
          <w:szCs w:val="28"/>
        </w:rPr>
        <w:t>cấp</w:t>
      </w:r>
      <w:r w:rsidRPr="00415248">
        <w:rPr>
          <w:szCs w:val="28"/>
          <w:lang w:val="hr-HR"/>
        </w:rPr>
        <w:t xml:space="preserve"> </w:t>
      </w:r>
      <w:r w:rsidRPr="00415248">
        <w:rPr>
          <w:szCs w:val="28"/>
        </w:rPr>
        <w:t>lại</w:t>
      </w:r>
      <w:r w:rsidRPr="00415248">
        <w:rPr>
          <w:szCs w:val="28"/>
          <w:lang w:val="hr-HR"/>
        </w:rPr>
        <w:t xml:space="preserve"> </w:t>
      </w:r>
      <w:r w:rsidRPr="00415248">
        <w:rPr>
          <w:szCs w:val="28"/>
        </w:rPr>
        <w:t>Giấy</w:t>
      </w:r>
      <w:r w:rsidRPr="00415248">
        <w:rPr>
          <w:szCs w:val="28"/>
          <w:lang w:val="hr-HR"/>
        </w:rPr>
        <w:t xml:space="preserve"> </w:t>
      </w:r>
      <w:r w:rsidRPr="00415248">
        <w:rPr>
          <w:szCs w:val="28"/>
        </w:rPr>
        <w:t>chứng</w:t>
      </w:r>
      <w:r w:rsidRPr="00415248">
        <w:rPr>
          <w:szCs w:val="28"/>
          <w:lang w:val="hr-HR"/>
        </w:rPr>
        <w:t xml:space="preserve"> </w:t>
      </w:r>
      <w:r w:rsidRPr="00415248">
        <w:rPr>
          <w:szCs w:val="28"/>
        </w:rPr>
        <w:t>nhận</w:t>
      </w:r>
      <w:r w:rsidRPr="00415248">
        <w:rPr>
          <w:szCs w:val="28"/>
          <w:lang w:val="hr-HR"/>
        </w:rPr>
        <w:t xml:space="preserve"> </w:t>
      </w:r>
      <w:r w:rsidRPr="00415248">
        <w:rPr>
          <w:szCs w:val="28"/>
        </w:rPr>
        <w:t>khi</w:t>
      </w:r>
      <w:r w:rsidRPr="00415248">
        <w:rPr>
          <w:szCs w:val="28"/>
          <w:lang w:val="hr-HR"/>
        </w:rPr>
        <w:t xml:space="preserve"> </w:t>
      </w:r>
      <w:r w:rsidRPr="00415248">
        <w:rPr>
          <w:szCs w:val="28"/>
        </w:rPr>
        <w:t>thay</w:t>
      </w:r>
      <w:r w:rsidRPr="00415248">
        <w:rPr>
          <w:szCs w:val="28"/>
          <w:lang w:val="hr-HR"/>
        </w:rPr>
        <w:t xml:space="preserve"> đ</w:t>
      </w:r>
      <w:r w:rsidRPr="00415248">
        <w:rPr>
          <w:szCs w:val="28"/>
        </w:rPr>
        <w:t>ổi</w:t>
      </w:r>
      <w:r w:rsidRPr="00415248">
        <w:rPr>
          <w:szCs w:val="28"/>
          <w:lang w:val="hr-HR"/>
        </w:rPr>
        <w:t xml:space="preserve"> đ</w:t>
      </w:r>
      <w:r w:rsidRPr="00415248">
        <w:rPr>
          <w:szCs w:val="28"/>
        </w:rPr>
        <w:t>ịa</w:t>
      </w:r>
      <w:r w:rsidRPr="00415248">
        <w:rPr>
          <w:szCs w:val="28"/>
          <w:lang w:val="hr-HR"/>
        </w:rPr>
        <w:t xml:space="preserve"> </w:t>
      </w:r>
      <w:r w:rsidRPr="00415248">
        <w:rPr>
          <w:szCs w:val="28"/>
        </w:rPr>
        <w:t>chỉ</w:t>
      </w:r>
      <w:r w:rsidRPr="00415248">
        <w:rPr>
          <w:szCs w:val="28"/>
          <w:lang w:val="hr-HR"/>
        </w:rPr>
        <w:t xml:space="preserve"> </w:t>
      </w:r>
      <w:r w:rsidRPr="00415248">
        <w:rPr>
          <w:szCs w:val="28"/>
        </w:rPr>
        <w:t>hoặc</w:t>
      </w:r>
      <w:r w:rsidRPr="00415248">
        <w:rPr>
          <w:szCs w:val="28"/>
          <w:lang w:val="hr-HR"/>
        </w:rPr>
        <w:t xml:space="preserve"> </w:t>
      </w:r>
      <w:r w:rsidRPr="00415248">
        <w:rPr>
          <w:szCs w:val="28"/>
        </w:rPr>
        <w:t>loại</w:t>
      </w:r>
      <w:r w:rsidRPr="00415248">
        <w:rPr>
          <w:szCs w:val="28"/>
          <w:lang w:val="hr-HR"/>
        </w:rPr>
        <w:t xml:space="preserve"> </w:t>
      </w:r>
      <w:r w:rsidRPr="00415248">
        <w:rPr>
          <w:szCs w:val="28"/>
        </w:rPr>
        <w:t>c</w:t>
      </w:r>
      <w:r w:rsidRPr="00415248">
        <w:rPr>
          <w:szCs w:val="28"/>
          <w:lang w:val="hr-HR"/>
        </w:rPr>
        <w:t xml:space="preserve">ơ </w:t>
      </w:r>
      <w:r w:rsidRPr="00415248">
        <w:rPr>
          <w:szCs w:val="28"/>
        </w:rPr>
        <w:t>sở</w:t>
      </w:r>
      <w:r w:rsidRPr="00415248">
        <w:rPr>
          <w:szCs w:val="28"/>
          <w:lang w:val="hr-HR"/>
        </w:rPr>
        <w:t xml:space="preserve"> đà</w:t>
      </w:r>
      <w:r w:rsidRPr="00415248">
        <w:rPr>
          <w:szCs w:val="28"/>
        </w:rPr>
        <w:t>o</w:t>
      </w:r>
      <w:r w:rsidRPr="00415248">
        <w:rPr>
          <w:szCs w:val="28"/>
          <w:lang w:val="hr-HR"/>
        </w:rPr>
        <w:t xml:space="preserve"> </w:t>
      </w:r>
      <w:r w:rsidRPr="00415248">
        <w:rPr>
          <w:szCs w:val="28"/>
        </w:rPr>
        <w:t>tạo</w:t>
      </w:r>
      <w:r w:rsidRPr="00415248">
        <w:rPr>
          <w:szCs w:val="28"/>
          <w:lang w:val="hr-HR"/>
        </w:rPr>
        <w:t xml:space="preserve">: </w:t>
      </w:r>
      <w:r w:rsidRPr="00415248">
        <w:rPr>
          <w:szCs w:val="28"/>
        </w:rPr>
        <w:t>Kh</w:t>
      </w:r>
      <w:r w:rsidRPr="00415248">
        <w:rPr>
          <w:szCs w:val="28"/>
          <w:lang w:val="hr-HR"/>
        </w:rPr>
        <w:t>ô</w:t>
      </w:r>
      <w:r w:rsidRPr="00415248">
        <w:rPr>
          <w:szCs w:val="28"/>
        </w:rPr>
        <w:t>ng</w:t>
      </w:r>
      <w:r w:rsidRPr="00415248">
        <w:rPr>
          <w:szCs w:val="28"/>
          <w:lang w:val="hr-HR"/>
        </w:rPr>
        <w:t xml:space="preserve"> </w:t>
      </w:r>
      <w:r w:rsidRPr="00415248">
        <w:rPr>
          <w:szCs w:val="28"/>
        </w:rPr>
        <w:t>qu</w:t>
      </w:r>
      <w:r w:rsidRPr="00415248">
        <w:rPr>
          <w:szCs w:val="28"/>
          <w:lang w:val="hr-HR"/>
        </w:rPr>
        <w:t xml:space="preserve">á 04 </w:t>
      </w:r>
      <w:r w:rsidRPr="00415248">
        <w:rPr>
          <w:szCs w:val="28"/>
        </w:rPr>
        <w:t>ng</w:t>
      </w:r>
      <w:r w:rsidRPr="00415248">
        <w:rPr>
          <w:szCs w:val="28"/>
          <w:lang w:val="hr-HR"/>
        </w:rPr>
        <w:t>à</w:t>
      </w:r>
      <w:r w:rsidRPr="00415248">
        <w:rPr>
          <w:szCs w:val="28"/>
        </w:rPr>
        <w:t>y</w:t>
      </w:r>
      <w:r w:rsidRPr="00415248">
        <w:rPr>
          <w:szCs w:val="28"/>
          <w:lang w:val="hr-HR"/>
        </w:rPr>
        <w:t xml:space="preserve"> </w:t>
      </w:r>
      <w:r w:rsidRPr="00415248">
        <w:rPr>
          <w:szCs w:val="28"/>
        </w:rPr>
        <w:t>l</w:t>
      </w:r>
      <w:r w:rsidRPr="00415248">
        <w:rPr>
          <w:szCs w:val="28"/>
          <w:lang w:val="hr-HR"/>
        </w:rPr>
        <w:t>à</w:t>
      </w:r>
      <w:r w:rsidRPr="00415248">
        <w:rPr>
          <w:szCs w:val="28"/>
        </w:rPr>
        <w:t>m</w:t>
      </w:r>
      <w:r w:rsidRPr="00415248">
        <w:rPr>
          <w:szCs w:val="28"/>
          <w:lang w:val="hr-HR"/>
        </w:rPr>
        <w:t xml:space="preserve"> </w:t>
      </w:r>
      <w:r w:rsidRPr="00415248">
        <w:rPr>
          <w:szCs w:val="28"/>
        </w:rPr>
        <w:t>việc</w:t>
      </w:r>
      <w:r w:rsidRPr="00415248">
        <w:rPr>
          <w:szCs w:val="28"/>
          <w:lang w:val="hr-HR"/>
        </w:rPr>
        <w:t>.</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5. Đối tượng thực hiện thủ tục hành chính</w:t>
      </w:r>
      <w:r w:rsidRPr="00415248">
        <w:rPr>
          <w:szCs w:val="28"/>
          <w:lang w:val="vi-VN"/>
        </w:rPr>
        <w:t xml:space="preserve">: Tổ chức                   </w:t>
      </w:r>
    </w:p>
    <w:p w:rsidR="00AB284E" w:rsidRPr="00415248" w:rsidRDefault="00AB284E" w:rsidP="00F14AAB">
      <w:pPr>
        <w:autoSpaceDE w:val="0"/>
        <w:autoSpaceDN w:val="0"/>
        <w:adjustRightInd w:val="0"/>
        <w:spacing w:before="120" w:after="120" w:line="240" w:lineRule="auto"/>
        <w:ind w:right="40" w:firstLine="709"/>
        <w:jc w:val="both"/>
        <w:rPr>
          <w:szCs w:val="28"/>
          <w:lang w:val="vi-VN"/>
        </w:rPr>
      </w:pPr>
      <w:r w:rsidRPr="00415248">
        <w:rPr>
          <w:b/>
          <w:bCs/>
          <w:szCs w:val="28"/>
          <w:lang w:val="vi-VN"/>
        </w:rPr>
        <w:t>6. Cơ quan thực hiện thủ tục hành chính</w:t>
      </w:r>
      <w:r w:rsidRPr="00415248">
        <w:rPr>
          <w:szCs w:val="28"/>
          <w:lang w:val="vi-VN"/>
        </w:rPr>
        <w:t xml:space="preserve">: Sở Giao thông vận tải Hà Tĩnh. </w:t>
      </w:r>
    </w:p>
    <w:p w:rsidR="00AB284E" w:rsidRPr="00415248" w:rsidRDefault="00AB284E" w:rsidP="00F14AAB">
      <w:pPr>
        <w:autoSpaceDE w:val="0"/>
        <w:autoSpaceDN w:val="0"/>
        <w:adjustRightInd w:val="0"/>
        <w:spacing w:before="120" w:after="120" w:line="240" w:lineRule="auto"/>
        <w:ind w:firstLine="709"/>
        <w:jc w:val="both"/>
        <w:rPr>
          <w:spacing w:val="-2"/>
          <w:szCs w:val="28"/>
          <w:lang w:val="vi-VN"/>
        </w:rPr>
      </w:pPr>
      <w:r w:rsidRPr="00415248">
        <w:rPr>
          <w:b/>
          <w:bCs/>
          <w:spacing w:val="-2"/>
          <w:szCs w:val="28"/>
          <w:lang w:val="vi-VN"/>
        </w:rPr>
        <w:tab/>
        <w:t xml:space="preserve">7. Kết quả thực hiện thủ tục hành chính: </w:t>
      </w:r>
      <w:r w:rsidRPr="00415248">
        <w:rPr>
          <w:spacing w:val="-2"/>
          <w:szCs w:val="28"/>
          <w:lang w:val="vi-VN"/>
        </w:rPr>
        <w:t>Giấy chứng nhận cơ sở đào tạo loại 4 đủ điều kiện kinh doanh dịch vụ đào tạo thuyền viên, người lái phương tiện thuỷ nội địa</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8. Phí, Lệ phí</w:t>
      </w:r>
      <w:r w:rsidRPr="00415248">
        <w:rPr>
          <w:szCs w:val="28"/>
          <w:lang w:val="vi-VN"/>
        </w:rPr>
        <w:t>: Không</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9. Tên mẫu đơn, mẫu tờ khai</w:t>
      </w:r>
      <w:r w:rsidRPr="00415248">
        <w:rPr>
          <w:szCs w:val="28"/>
          <w:lang w:val="vi-VN"/>
        </w:rPr>
        <w:t xml:space="preserve"> (nếu có và đề nghị đính kèm sau thủ tục):</w:t>
      </w:r>
      <w:r w:rsidRPr="00415248">
        <w:rPr>
          <w:b/>
          <w:bCs/>
          <w:szCs w:val="28"/>
          <w:lang w:val="vi-VN"/>
        </w:rPr>
        <w:t xml:space="preserve"> </w:t>
      </w:r>
      <w:r w:rsidRPr="00415248">
        <w:rPr>
          <w:szCs w:val="28"/>
          <w:lang w:val="vi-VN"/>
        </w:rPr>
        <w:t>Có</w:t>
      </w:r>
    </w:p>
    <w:p w:rsidR="00AB284E" w:rsidRPr="00415248" w:rsidRDefault="00AB284E" w:rsidP="00F14AAB">
      <w:pPr>
        <w:autoSpaceDE w:val="0"/>
        <w:autoSpaceDN w:val="0"/>
        <w:adjustRightInd w:val="0"/>
        <w:spacing w:before="120" w:after="120" w:line="240" w:lineRule="auto"/>
        <w:ind w:firstLine="709"/>
        <w:jc w:val="both"/>
        <w:rPr>
          <w:b/>
          <w:bCs/>
          <w:szCs w:val="28"/>
          <w:lang w:val="vi-VN"/>
        </w:rPr>
      </w:pPr>
      <w:r w:rsidRPr="00415248">
        <w:rPr>
          <w:szCs w:val="28"/>
          <w:lang w:val="vi-VN"/>
        </w:rPr>
        <w:t>Tờ khai của cơ sở đào tạo đề nghị cấp Giấy chứng nhận theo Mẫu số 01 quy định tại Phụ lục ban hành kèm theo Nghị định số 78/2016/NĐ- CP ngày 01/7/2016 của Chính phủ.</w:t>
      </w:r>
    </w:p>
    <w:p w:rsidR="00AB284E" w:rsidRPr="00415248" w:rsidRDefault="00AB284E" w:rsidP="00F14AAB">
      <w:pPr>
        <w:autoSpaceDE w:val="0"/>
        <w:autoSpaceDN w:val="0"/>
        <w:adjustRightInd w:val="0"/>
        <w:spacing w:before="120" w:after="120" w:line="240" w:lineRule="auto"/>
        <w:ind w:firstLine="709"/>
        <w:jc w:val="both"/>
        <w:rPr>
          <w:szCs w:val="28"/>
          <w:lang w:val="vi-VN"/>
        </w:rPr>
      </w:pPr>
      <w:r w:rsidRPr="00415248">
        <w:rPr>
          <w:b/>
          <w:bCs/>
          <w:szCs w:val="28"/>
          <w:lang w:val="vi-VN"/>
        </w:rPr>
        <w:t>10. Yêu cầu, điều kiện thực hiện thủ tục hành chính</w:t>
      </w:r>
      <w:r w:rsidRPr="00415248">
        <w:rPr>
          <w:szCs w:val="28"/>
          <w:lang w:val="vi-VN"/>
        </w:rPr>
        <w:t xml:space="preserve"> (nếu có): Có</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a) Điều kiện về phòng học chuyên môn, phòng thi, kiểm tra</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Hệ thống phòng học chuyên môn và phòng thi, kiểm tra ph</w:t>
      </w:r>
      <w:r w:rsidRPr="00415248">
        <w:rPr>
          <w:rFonts w:eastAsia="Times New Roman"/>
          <w:color w:val="000000"/>
          <w:szCs w:val="28"/>
        </w:rPr>
        <w:t>ải</w:t>
      </w:r>
      <w:r w:rsidRPr="00415248">
        <w:rPr>
          <w:rFonts w:eastAsia="Times New Roman"/>
          <w:color w:val="000000"/>
          <w:szCs w:val="28"/>
          <w:lang w:val="vi-VN"/>
        </w:rPr>
        <w:t> phù hợp với Quy chuẩn kỹ thuật quốc gia về hệ thống phòng học chuyên môn, phòng thi, kiểm tra; xưởng thực hành; khu vực dạy thực hành lái và vận hành máy của cơ sở đào tạo thuy</w:t>
      </w:r>
      <w:r w:rsidRPr="00415248">
        <w:rPr>
          <w:rFonts w:eastAsia="Times New Roman"/>
          <w:color w:val="000000"/>
          <w:szCs w:val="28"/>
        </w:rPr>
        <w:t>ề</w:t>
      </w:r>
      <w:r w:rsidRPr="00415248">
        <w:rPr>
          <w:rFonts w:eastAsia="Times New Roman"/>
          <w:color w:val="000000"/>
          <w:szCs w:val="28"/>
          <w:lang w:val="vi-VN"/>
        </w:rPr>
        <w:t>n viên, người lái phương tiện thủy nội địa do Bộ trưởng Bộ Giao thông vận tải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b) Xưởng thực hành</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c) Khu vực dạy thực hành lái và vận hành máy</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Phương tiện thực hành phải có giấy tờ hợp pháp về đăng ký, đ</w:t>
      </w:r>
      <w:r w:rsidRPr="00415248">
        <w:rPr>
          <w:rFonts w:eastAsia="Times New Roman"/>
          <w:color w:val="000000"/>
          <w:szCs w:val="28"/>
        </w:rPr>
        <w:t>ă</w:t>
      </w:r>
      <w:r w:rsidRPr="00415248">
        <w:rPr>
          <w:rFonts w:eastAsia="Times New Roman"/>
          <w:color w:val="000000"/>
          <w:szCs w:val="28"/>
          <w:lang w:val="vi-VN"/>
        </w:rPr>
        <w:t>ng kiểm, các</w:t>
      </w:r>
      <w:r w:rsidRPr="00415248">
        <w:rPr>
          <w:rFonts w:eastAsia="Times New Roman"/>
          <w:color w:val="000000"/>
          <w:szCs w:val="28"/>
        </w:rPr>
        <w:t> tr</w:t>
      </w:r>
      <w:r w:rsidRPr="00415248">
        <w:rPr>
          <w:rFonts w:eastAsia="Times New Roman"/>
          <w:color w:val="000000"/>
          <w:szCs w:val="28"/>
          <w:lang w:val="vi-VN"/>
        </w:rPr>
        <w:t>ang thiết bị phục vụ hành trình, cứu sinh, cứu hỏa, cứu thủng và phải treo biển "Phương tiện huấn luyện" ở vị trí </w:t>
      </w:r>
      <w:r w:rsidRPr="00415248">
        <w:rPr>
          <w:rFonts w:eastAsia="Times New Roman"/>
          <w:color w:val="000000"/>
          <w:szCs w:val="28"/>
        </w:rPr>
        <w:t>d</w:t>
      </w:r>
      <w:r w:rsidRPr="00415248">
        <w:rPr>
          <w:rFonts w:eastAsia="Times New Roman"/>
          <w:color w:val="000000"/>
          <w:szCs w:val="28"/>
          <w:lang w:val="vi-VN"/>
        </w:rPr>
        <w:t>ễ quan sát trong khi huấn luyện.”</w:t>
      </w:r>
      <w:r w:rsidRPr="00415248">
        <w:rPr>
          <w:rFonts w:eastAsia="Times New Roman"/>
          <w:color w:val="000000"/>
          <w:szCs w:val="28"/>
        </w:rPr>
        <w:t>.</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d) Nội dung, chương trình đào tạo</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Nội dung, chương trình đào tạo thuyền viên, người lái phương tiện thủy nội địa được thực hiện theo quy định của Bộ trưởng Bộ Giao thông vận tải.</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đ) Đội ngũ giáo viên</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Tiêu chuẩn của đội ngũ giáo viên được thực hiện theo quy định của pháp luật về giáo dục nghề nghiệp.</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Đối với giáo viên dạy thực hành, ngoài tiêu chuẩn theo quy định của pháp luật về giáo dục nghề nghiệp, còn phải bảo đảm các tiêu chuẩn sau:</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Giáo viên dạy thực hành thuyền trưởng, máy trưởng phải c</w:t>
      </w:r>
      <w:r w:rsidRPr="00415248">
        <w:rPr>
          <w:rFonts w:eastAsia="Times New Roman"/>
          <w:color w:val="000000"/>
          <w:szCs w:val="28"/>
        </w:rPr>
        <w:t>ó</w:t>
      </w:r>
      <w:r w:rsidRPr="00415248">
        <w:rPr>
          <w:rFonts w:eastAsia="Times New Roman"/>
          <w:color w:val="000000"/>
          <w:szCs w:val="28"/>
          <w:lang w:val="vi-VN"/>
        </w:rPr>
        <w:t> giấy chứng nhận khả năng chuyên môn thuyền trưởng, máy trường cao hơn ít nhất 01 hạng so với hạng giấy chứng nhận khả năng chuyên môn được phân công giảng dạy;</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Giáo viên dạy thực hành thuyền trưởng, máy trưởng hạng nhất phải có giấy chứng nhận khả năng chuyên môn thuy</w:t>
      </w:r>
      <w:r w:rsidRPr="00415248">
        <w:rPr>
          <w:rFonts w:eastAsia="Times New Roman"/>
          <w:color w:val="000000"/>
          <w:szCs w:val="28"/>
        </w:rPr>
        <w:t>ề</w:t>
      </w:r>
      <w:r w:rsidRPr="00415248">
        <w:rPr>
          <w:rFonts w:eastAsia="Times New Roman"/>
          <w:color w:val="000000"/>
          <w:szCs w:val="28"/>
          <w:lang w:val="vi-VN"/>
        </w:rPr>
        <w:t>n trưởng, máy trưởng hạng nh</w:t>
      </w:r>
      <w:r w:rsidRPr="00415248">
        <w:rPr>
          <w:rFonts w:eastAsia="Times New Roman"/>
          <w:color w:val="000000"/>
          <w:szCs w:val="28"/>
        </w:rPr>
        <w:t>ấ</w:t>
      </w:r>
      <w:r w:rsidRPr="00415248">
        <w:rPr>
          <w:rFonts w:eastAsia="Times New Roman"/>
          <w:color w:val="000000"/>
          <w:szCs w:val="28"/>
          <w:lang w:val="vi-VN"/>
        </w:rPr>
        <w:t>t và có thời gian đảm nhiệm chức danh hạng nhất từ 36 tháng trở lên.</w:t>
      </w:r>
    </w:p>
    <w:p w:rsidR="00AB284E" w:rsidRPr="00415248" w:rsidRDefault="00AB284E" w:rsidP="00F14AAB">
      <w:pPr>
        <w:autoSpaceDE w:val="0"/>
        <w:autoSpaceDN w:val="0"/>
        <w:adjustRightInd w:val="0"/>
        <w:spacing w:before="120" w:after="120" w:line="240" w:lineRule="auto"/>
        <w:ind w:firstLine="709"/>
        <w:jc w:val="both"/>
        <w:rPr>
          <w:b/>
          <w:bCs/>
          <w:szCs w:val="28"/>
          <w:lang w:val="vi-VN"/>
        </w:rPr>
      </w:pPr>
      <w:r w:rsidRPr="00415248">
        <w:rPr>
          <w:b/>
          <w:bCs/>
          <w:szCs w:val="28"/>
          <w:lang w:val="vi-VN"/>
        </w:rPr>
        <w:t>11. Căn cứ pháp lý của thủ tục hành chính:</w:t>
      </w:r>
    </w:p>
    <w:p w:rsidR="00AB284E" w:rsidRPr="00415248" w:rsidRDefault="00AB284E" w:rsidP="00F14AAB">
      <w:pPr>
        <w:tabs>
          <w:tab w:val="left" w:pos="833"/>
        </w:tabs>
        <w:autoSpaceDE w:val="0"/>
        <w:autoSpaceDN w:val="0"/>
        <w:adjustRightInd w:val="0"/>
        <w:spacing w:before="120" w:after="120" w:line="240" w:lineRule="auto"/>
        <w:ind w:firstLine="709"/>
        <w:jc w:val="both"/>
        <w:rPr>
          <w:szCs w:val="28"/>
          <w:lang w:val="vi-VN"/>
        </w:rPr>
      </w:pPr>
      <w:r w:rsidRPr="00415248">
        <w:rPr>
          <w:szCs w:val="28"/>
          <w:lang w:val="vi-VN"/>
        </w:rPr>
        <w:t>- Luật Giao thông đường thuỷ nội địa 2004;</w:t>
      </w:r>
    </w:p>
    <w:p w:rsidR="00AB284E" w:rsidRPr="00415248" w:rsidRDefault="00AB284E" w:rsidP="00F14AAB">
      <w:pPr>
        <w:autoSpaceDE w:val="0"/>
        <w:autoSpaceDN w:val="0"/>
        <w:adjustRightInd w:val="0"/>
        <w:spacing w:before="120" w:after="120" w:line="240" w:lineRule="auto"/>
        <w:ind w:firstLine="709"/>
        <w:jc w:val="both"/>
        <w:rPr>
          <w:spacing w:val="-4"/>
          <w:szCs w:val="28"/>
          <w:lang w:val="vi-VN"/>
        </w:rPr>
      </w:pPr>
      <w:r w:rsidRPr="00415248">
        <w:rPr>
          <w:szCs w:val="28"/>
          <w:lang w:val="vi-VN"/>
        </w:rPr>
        <w:tab/>
      </w:r>
      <w:r w:rsidRPr="00415248">
        <w:rPr>
          <w:spacing w:val="-4"/>
          <w:szCs w:val="28"/>
          <w:lang w:val="vi-VN"/>
        </w:rPr>
        <w:t>- Luật sửa đổi, bổ sung một số điều của Luật Giao thông đường thuỷ nội địa 2004;</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rPr>
        <w:t>- </w:t>
      </w:r>
      <w:r w:rsidRPr="00415248">
        <w:rPr>
          <w:rFonts w:eastAsia="Times New Roman"/>
          <w:color w:val="000000"/>
          <w:szCs w:val="28"/>
          <w:lang w:val="vi-VN"/>
        </w:rPr>
        <w:t>Nghị định số </w:t>
      </w:r>
      <w:hyperlink r:id="rId12" w:tgtFrame="_blank" w:tooltip="Nghị định 78/2016/NĐ-CP" w:history="1">
        <w:r w:rsidRPr="00415248">
          <w:rPr>
            <w:rFonts w:eastAsia="Times New Roman"/>
            <w:color w:val="0E70C3"/>
            <w:szCs w:val="28"/>
            <w:lang w:val="vi-VN"/>
          </w:rPr>
          <w:t>78/2016/NĐ-CP</w:t>
        </w:r>
      </w:hyperlink>
      <w:r w:rsidRPr="00415248">
        <w:rPr>
          <w:rFonts w:eastAsia="Times New Roman"/>
          <w:color w:val="000000"/>
          <w:szCs w:val="28"/>
          <w:lang w:val="vi-VN"/>
        </w:rPr>
        <w:t> ngày 01/7/2016 của Bộ trưởng Bộ GTVT quy định điều kiện kinh doanh dịch vụ đào tạo thuyền viên, người lái phương tiện thủy nội địa.</w:t>
      </w:r>
    </w:p>
    <w:p w:rsidR="00AB284E" w:rsidRPr="00415248" w:rsidRDefault="00AB284E" w:rsidP="00F14AAB">
      <w:pPr>
        <w:shd w:val="clear" w:color="auto" w:fill="FFFFFF"/>
        <w:spacing w:before="120" w:after="120" w:line="240" w:lineRule="auto"/>
        <w:ind w:firstLine="709"/>
        <w:jc w:val="both"/>
        <w:rPr>
          <w:rFonts w:eastAsia="Times New Roman"/>
          <w:color w:val="000000"/>
          <w:szCs w:val="28"/>
        </w:rPr>
      </w:pPr>
      <w:r w:rsidRPr="00415248">
        <w:rPr>
          <w:rFonts w:eastAsia="Times New Roman"/>
          <w:color w:val="000000"/>
          <w:szCs w:val="28"/>
          <w:lang w:val="vi-VN"/>
        </w:rPr>
        <w:t>- Nghị định số </w:t>
      </w:r>
      <w:hyperlink r:id="rId13" w:tgtFrame="_blank" w:tooltip="Nghị định 128/2018/NĐ-CP" w:history="1">
        <w:r w:rsidRPr="00415248">
          <w:rPr>
            <w:rFonts w:eastAsia="Times New Roman"/>
            <w:color w:val="0E70C3"/>
            <w:szCs w:val="28"/>
            <w:lang w:val="vi-VN"/>
          </w:rPr>
          <w:t>128/2018/NĐ-CP</w:t>
        </w:r>
      </w:hyperlink>
      <w:r w:rsidRPr="00415248">
        <w:rPr>
          <w:rFonts w:eastAsia="Times New Roman"/>
          <w:color w:val="000000"/>
          <w:szCs w:val="28"/>
          <w:lang w:val="vi-VN"/>
        </w:rPr>
        <w:t> ngày 24/9/2018 của Chính phủ sửa đổi, bổ sung một số điều của các Nghị định quy định về điều kiện đầu tư, kinh doanh trong lĩnh vực đường thủy nội địa.</w:t>
      </w:r>
    </w:p>
    <w:p w:rsidR="00AB284E" w:rsidRPr="00415248" w:rsidRDefault="00AB284E" w:rsidP="00AB284E">
      <w:pPr>
        <w:autoSpaceDE w:val="0"/>
        <w:autoSpaceDN w:val="0"/>
        <w:adjustRightInd w:val="0"/>
        <w:spacing w:before="80" w:after="0" w:line="240" w:lineRule="auto"/>
        <w:ind w:firstLine="709"/>
        <w:jc w:val="both"/>
        <w:rPr>
          <w:szCs w:val="28"/>
          <w:lang w:val="vi-VN"/>
        </w:rPr>
      </w:pPr>
    </w:p>
    <w:p w:rsidR="00AB284E" w:rsidRPr="00415248" w:rsidRDefault="00AB284E" w:rsidP="00AB284E">
      <w:pPr>
        <w:pageBreakBefore/>
        <w:autoSpaceDE w:val="0"/>
        <w:autoSpaceDN w:val="0"/>
        <w:adjustRightInd w:val="0"/>
        <w:spacing w:after="0" w:line="240" w:lineRule="auto"/>
        <w:jc w:val="center"/>
        <w:rPr>
          <w:b/>
          <w:bCs/>
          <w:szCs w:val="28"/>
          <w:lang w:val="vi-VN"/>
        </w:rPr>
      </w:pPr>
      <w:r w:rsidRPr="00415248">
        <w:rPr>
          <w:b/>
          <w:bCs/>
          <w:szCs w:val="28"/>
          <w:lang w:val="vi-VN"/>
        </w:rPr>
        <w:t>Mẫu số 01</w:t>
      </w:r>
    </w:p>
    <w:p w:rsidR="00AB284E" w:rsidRPr="00415248" w:rsidRDefault="00AB284E" w:rsidP="00AB284E">
      <w:pPr>
        <w:autoSpaceDE w:val="0"/>
        <w:autoSpaceDN w:val="0"/>
        <w:adjustRightInd w:val="0"/>
        <w:spacing w:after="0" w:line="240" w:lineRule="auto"/>
        <w:jc w:val="center"/>
        <w:rPr>
          <w:i/>
          <w:iCs/>
          <w:szCs w:val="28"/>
          <w:u w:val="single"/>
          <w:lang w:val="vi-VN"/>
        </w:rPr>
      </w:pPr>
      <w:r w:rsidRPr="00415248">
        <w:rPr>
          <w:i/>
          <w:iCs/>
          <w:szCs w:val="28"/>
          <w:lang w:val="vi-VN"/>
        </w:rPr>
        <w:t xml:space="preserve"> </w:t>
      </w:r>
      <w:r w:rsidRPr="00415248">
        <w:rPr>
          <w:i/>
          <w:iCs/>
          <w:szCs w:val="28"/>
          <w:u w:val="single"/>
          <w:lang w:val="vi-VN"/>
        </w:rPr>
        <w:t>(Nghị định số 78/2016/NĐ-CP  ngày 01/7/2016 của Chính phủ)</w:t>
      </w:r>
    </w:p>
    <w:p w:rsidR="00AB284E" w:rsidRPr="00415248" w:rsidRDefault="00AB284E" w:rsidP="00AB284E">
      <w:pPr>
        <w:autoSpaceDE w:val="0"/>
        <w:autoSpaceDN w:val="0"/>
        <w:adjustRightInd w:val="0"/>
        <w:spacing w:after="0" w:line="240" w:lineRule="auto"/>
        <w:jc w:val="center"/>
        <w:rPr>
          <w:i/>
          <w:iCs/>
          <w:szCs w:val="28"/>
          <w:lang w:val="vi-VN"/>
        </w:rPr>
      </w:pPr>
    </w:p>
    <w:tbl>
      <w:tblPr>
        <w:tblW w:w="0" w:type="auto"/>
        <w:tblInd w:w="108" w:type="dxa"/>
        <w:tblLayout w:type="fixed"/>
        <w:tblLook w:val="0000" w:firstRow="0" w:lastRow="0" w:firstColumn="0" w:lastColumn="0" w:noHBand="0" w:noVBand="0"/>
      </w:tblPr>
      <w:tblGrid>
        <w:gridCol w:w="3328"/>
        <w:gridCol w:w="5830"/>
      </w:tblGrid>
      <w:tr w:rsidR="00AB284E" w:rsidRPr="00415248" w:rsidTr="00440330">
        <w:trPr>
          <w:trHeight w:val="1"/>
        </w:trPr>
        <w:tc>
          <w:tcPr>
            <w:tcW w:w="3328"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spacing w:val="-10"/>
                <w:szCs w:val="28"/>
                <w:lang w:val="vi-VN"/>
              </w:rPr>
            </w:pPr>
            <w:r w:rsidRPr="00415248">
              <w:rPr>
                <w:spacing w:val="-10"/>
                <w:szCs w:val="28"/>
                <w:lang w:val="vi-VN"/>
              </w:rPr>
              <w:t>CƠ QUẢN CHỦ QUẢN</w:t>
            </w:r>
          </w:p>
          <w:p w:rsidR="00AB284E" w:rsidRPr="00415248" w:rsidRDefault="00AB284E" w:rsidP="00440330">
            <w:pPr>
              <w:autoSpaceDE w:val="0"/>
              <w:autoSpaceDN w:val="0"/>
              <w:adjustRightInd w:val="0"/>
              <w:spacing w:after="0" w:line="240" w:lineRule="auto"/>
              <w:jc w:val="center"/>
              <w:rPr>
                <w:szCs w:val="28"/>
                <w:lang w:val="vi-VN"/>
              </w:rPr>
            </w:pPr>
            <w:r w:rsidRPr="00415248">
              <w:rPr>
                <w:noProof/>
                <w:szCs w:val="28"/>
              </w:rPr>
              <mc:AlternateContent>
                <mc:Choice Requires="wps">
                  <w:drawing>
                    <wp:anchor distT="4294967294" distB="4294967294" distL="114300" distR="114300" simplePos="0" relativeHeight="251663360" behindDoc="0" locked="0" layoutInCell="1" allowOverlap="1" wp14:anchorId="3C2C5D82" wp14:editId="0D0C1D52">
                      <wp:simplePos x="0" y="0"/>
                      <wp:positionH relativeFrom="column">
                        <wp:posOffset>642620</wp:posOffset>
                      </wp:positionH>
                      <wp:positionV relativeFrom="paragraph">
                        <wp:posOffset>203199</wp:posOffset>
                      </wp:positionV>
                      <wp:extent cx="622300" cy="0"/>
                      <wp:effectExtent l="0" t="0" r="2540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16pt" to="9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bHgIAADc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"/>
                  </w:pict>
                </mc:Fallback>
              </mc:AlternateContent>
            </w:r>
            <w:r w:rsidRPr="00415248">
              <w:rPr>
                <w:b/>
                <w:bCs/>
                <w:spacing w:val="-10"/>
                <w:szCs w:val="28"/>
                <w:lang w:val="vi-VN"/>
              </w:rPr>
              <w:t>ĐƠN VỊ ĐÀO TẠO</w:t>
            </w:r>
          </w:p>
        </w:tc>
        <w:tc>
          <w:tcPr>
            <w:tcW w:w="5830"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b/>
                <w:bCs/>
                <w:szCs w:val="28"/>
                <w:lang w:val="vi-VN"/>
              </w:rPr>
            </w:pPr>
            <w:r w:rsidRPr="00415248">
              <w:rPr>
                <w:b/>
                <w:bCs/>
                <w:szCs w:val="28"/>
                <w:lang w:val="vi-VN"/>
              </w:rPr>
              <w:t xml:space="preserve">CỘNG HÒA XÃ HỘI CHỦ NGHĨA VIỆT NAM                                  </w:t>
            </w:r>
          </w:p>
          <w:p w:rsidR="00AB284E" w:rsidRPr="00415248" w:rsidRDefault="00AB284E" w:rsidP="00440330">
            <w:pPr>
              <w:autoSpaceDE w:val="0"/>
              <w:autoSpaceDN w:val="0"/>
              <w:adjustRightInd w:val="0"/>
              <w:spacing w:after="0" w:line="240" w:lineRule="auto"/>
              <w:ind w:left="64"/>
              <w:jc w:val="center"/>
              <w:rPr>
                <w:b/>
                <w:bCs/>
                <w:szCs w:val="28"/>
                <w:lang w:val="vi-VN"/>
              </w:rPr>
            </w:pPr>
            <w:r w:rsidRPr="00415248">
              <w:rPr>
                <w:b/>
                <w:bCs/>
                <w:szCs w:val="28"/>
                <w:lang w:val="vi-VN"/>
              </w:rPr>
              <w:t xml:space="preserve">   Độc lập - Tự do - Hạnh phúc</w:t>
            </w:r>
          </w:p>
          <w:p w:rsidR="00AB284E" w:rsidRPr="00415248" w:rsidRDefault="00AB284E" w:rsidP="00440330">
            <w:pPr>
              <w:autoSpaceDE w:val="0"/>
              <w:autoSpaceDN w:val="0"/>
              <w:adjustRightInd w:val="0"/>
              <w:spacing w:after="0" w:line="240" w:lineRule="auto"/>
              <w:jc w:val="center"/>
              <w:rPr>
                <w:szCs w:val="28"/>
                <w:lang w:val="vi-VN"/>
              </w:rPr>
            </w:pPr>
            <w:r w:rsidRPr="00415248">
              <w:rPr>
                <w:noProof/>
                <w:szCs w:val="28"/>
              </w:rPr>
              <mc:AlternateContent>
                <mc:Choice Requires="wps">
                  <w:drawing>
                    <wp:anchor distT="4294967294" distB="4294967294" distL="114300" distR="114300" simplePos="0" relativeHeight="251662336" behindDoc="0" locked="0" layoutInCell="1" allowOverlap="1" wp14:anchorId="24CD8525" wp14:editId="7B799250">
                      <wp:simplePos x="0" y="0"/>
                      <wp:positionH relativeFrom="column">
                        <wp:posOffset>887095</wp:posOffset>
                      </wp:positionH>
                      <wp:positionV relativeFrom="paragraph">
                        <wp:posOffset>2539</wp:posOffset>
                      </wp:positionV>
                      <wp:extent cx="1955800" cy="0"/>
                      <wp:effectExtent l="0" t="0" r="2540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85pt,.2pt" to="22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i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my9lskU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"/>
                  </w:pict>
                </mc:Fallback>
              </mc:AlternateContent>
            </w:r>
          </w:p>
        </w:tc>
      </w:tr>
    </w:tbl>
    <w:p w:rsidR="00AB284E" w:rsidRPr="00415248" w:rsidRDefault="00AB284E" w:rsidP="00AB284E">
      <w:pPr>
        <w:tabs>
          <w:tab w:val="right" w:pos="5790"/>
        </w:tabs>
        <w:autoSpaceDE w:val="0"/>
        <w:autoSpaceDN w:val="0"/>
        <w:adjustRightInd w:val="0"/>
        <w:spacing w:after="0" w:line="240" w:lineRule="auto"/>
        <w:jc w:val="center"/>
        <w:rPr>
          <w:b/>
          <w:bCs/>
          <w:szCs w:val="28"/>
          <w:lang w:val="vi-VN"/>
        </w:rPr>
      </w:pPr>
      <w:r w:rsidRPr="00415248">
        <w:rPr>
          <w:b/>
          <w:bCs/>
          <w:szCs w:val="28"/>
          <w:lang w:val="vi-VN"/>
        </w:rPr>
        <w:t>TỜ KHAI</w:t>
      </w:r>
    </w:p>
    <w:p w:rsidR="00AB284E" w:rsidRPr="00415248" w:rsidRDefault="00AB284E" w:rsidP="00AB284E">
      <w:pPr>
        <w:autoSpaceDE w:val="0"/>
        <w:autoSpaceDN w:val="0"/>
        <w:adjustRightInd w:val="0"/>
        <w:spacing w:after="0" w:line="240" w:lineRule="auto"/>
        <w:ind w:right="32"/>
        <w:jc w:val="center"/>
        <w:rPr>
          <w:b/>
          <w:bCs/>
          <w:szCs w:val="28"/>
          <w:lang w:val="vi-VN"/>
        </w:rPr>
      </w:pPr>
      <w:r w:rsidRPr="00415248">
        <w:rPr>
          <w:b/>
          <w:bCs/>
          <w:szCs w:val="28"/>
          <w:lang w:val="vi-VN"/>
        </w:rPr>
        <w:t xml:space="preserve">ĐỀ NGHỊ CẤP GIẤY CHỨNG NHẬN CỞ SỞ ĐỦ ĐIỀU KIỆN </w:t>
      </w:r>
    </w:p>
    <w:p w:rsidR="00AB284E" w:rsidRPr="00415248" w:rsidRDefault="00AB284E" w:rsidP="00AB284E">
      <w:pPr>
        <w:autoSpaceDE w:val="0"/>
        <w:autoSpaceDN w:val="0"/>
        <w:adjustRightInd w:val="0"/>
        <w:spacing w:after="0" w:line="240" w:lineRule="auto"/>
        <w:ind w:right="32"/>
        <w:jc w:val="center"/>
        <w:rPr>
          <w:b/>
          <w:szCs w:val="28"/>
          <w:lang w:val="vi-VN"/>
        </w:rPr>
      </w:pPr>
      <w:r w:rsidRPr="00415248">
        <w:rPr>
          <w:b/>
          <w:bCs/>
          <w:szCs w:val="28"/>
          <w:lang w:val="vi-VN"/>
        </w:rPr>
        <w:t>KINH DOANH DỊCH VỤ ĐÀO TẠO THUYỀN VIÊN</w:t>
      </w:r>
      <w:r w:rsidRPr="00415248">
        <w:rPr>
          <w:b/>
          <w:szCs w:val="28"/>
          <w:lang w:val="vi-VN"/>
        </w:rPr>
        <w:t xml:space="preserve">, NGƯỜI LÁI </w:t>
      </w:r>
    </w:p>
    <w:p w:rsidR="00AB284E" w:rsidRPr="00415248" w:rsidRDefault="00AB284E" w:rsidP="00AB284E">
      <w:pPr>
        <w:autoSpaceDE w:val="0"/>
        <w:autoSpaceDN w:val="0"/>
        <w:adjustRightInd w:val="0"/>
        <w:spacing w:after="0" w:line="240" w:lineRule="auto"/>
        <w:ind w:right="32"/>
        <w:jc w:val="center"/>
        <w:rPr>
          <w:b/>
          <w:bCs/>
          <w:szCs w:val="28"/>
          <w:lang w:val="vi-VN"/>
        </w:rPr>
      </w:pPr>
      <w:r w:rsidRPr="00415248">
        <w:rPr>
          <w:b/>
          <w:szCs w:val="28"/>
          <w:lang w:val="vi-VN"/>
        </w:rPr>
        <w:t>PHƯƠNG TIỆN THỦY NỘI ĐỊA</w:t>
      </w:r>
    </w:p>
    <w:p w:rsidR="00AB284E" w:rsidRPr="00415248" w:rsidRDefault="00AB284E" w:rsidP="00AB284E">
      <w:pPr>
        <w:autoSpaceDE w:val="0"/>
        <w:autoSpaceDN w:val="0"/>
        <w:adjustRightInd w:val="0"/>
        <w:spacing w:after="0" w:line="240" w:lineRule="auto"/>
        <w:ind w:left="522"/>
        <w:rPr>
          <w:b/>
          <w:bCs/>
          <w:szCs w:val="28"/>
          <w:lang w:val="vi-VN"/>
        </w:rPr>
      </w:pPr>
      <w:r w:rsidRPr="00415248">
        <w:rPr>
          <w:b/>
          <w:bCs/>
          <w:szCs w:val="28"/>
          <w:lang w:val="vi-VN"/>
        </w:rPr>
        <w:t>I. GIỚI THIỆU CHUNG</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1. Tên cơ sở đào tạo:</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Người đại diện pháp luật:</w:t>
      </w:r>
    </w:p>
    <w:p w:rsidR="00AB284E" w:rsidRPr="00415248" w:rsidRDefault="00AB284E" w:rsidP="00AB284E">
      <w:pPr>
        <w:tabs>
          <w:tab w:val="left" w:leader="dot" w:pos="6059"/>
          <w:tab w:val="left" w:leader="dot" w:pos="7833"/>
        </w:tabs>
        <w:autoSpaceDE w:val="0"/>
        <w:autoSpaceDN w:val="0"/>
        <w:adjustRightInd w:val="0"/>
        <w:spacing w:after="0" w:line="240" w:lineRule="auto"/>
        <w:ind w:left="520"/>
        <w:jc w:val="both"/>
        <w:rPr>
          <w:szCs w:val="28"/>
          <w:lang w:val="vi-VN"/>
        </w:rPr>
      </w:pPr>
      <w:r w:rsidRPr="00415248">
        <w:rPr>
          <w:szCs w:val="28"/>
          <w:lang w:val="vi-VN"/>
        </w:rPr>
        <w:t>Địa chỉ liên lạc:</w:t>
      </w:r>
      <w:r w:rsidRPr="00415248">
        <w:rPr>
          <w:szCs w:val="28"/>
          <w:lang w:val="vi-VN"/>
        </w:rPr>
        <w:tab/>
      </w:r>
      <w:r w:rsidRPr="00415248">
        <w:rPr>
          <w:szCs w:val="28"/>
          <w:lang w:val="vi-VN"/>
        </w:rPr>
        <w:tab/>
      </w:r>
    </w:p>
    <w:p w:rsidR="00AB284E" w:rsidRPr="00415248" w:rsidRDefault="00AB284E" w:rsidP="00AB284E">
      <w:pPr>
        <w:tabs>
          <w:tab w:val="left" w:leader="dot" w:pos="3371"/>
          <w:tab w:val="left" w:leader="dot" w:pos="5349"/>
          <w:tab w:val="left" w:leader="dot" w:pos="7833"/>
        </w:tabs>
        <w:autoSpaceDE w:val="0"/>
        <w:autoSpaceDN w:val="0"/>
        <w:adjustRightInd w:val="0"/>
        <w:spacing w:after="0" w:line="240" w:lineRule="auto"/>
        <w:ind w:left="520"/>
        <w:jc w:val="both"/>
        <w:rPr>
          <w:szCs w:val="28"/>
          <w:lang w:val="vi-VN"/>
        </w:rPr>
      </w:pPr>
      <w:r w:rsidRPr="00415248">
        <w:rPr>
          <w:szCs w:val="28"/>
          <w:lang w:val="vi-VN"/>
        </w:rPr>
        <w:t>Điện thoại:</w:t>
      </w:r>
      <w:r w:rsidRPr="00415248">
        <w:rPr>
          <w:szCs w:val="28"/>
          <w:lang w:val="vi-VN"/>
        </w:rPr>
        <w:tab/>
        <w:t>Fax:</w:t>
      </w:r>
      <w:r w:rsidRPr="00415248">
        <w:rPr>
          <w:szCs w:val="28"/>
          <w:lang w:val="vi-VN"/>
        </w:rPr>
        <w:tab/>
        <w:t xml:space="preserve">Email: </w:t>
      </w:r>
      <w:r w:rsidRPr="00415248">
        <w:rPr>
          <w:szCs w:val="28"/>
          <w:lang w:val="vi-VN"/>
        </w:rPr>
        <w:tab/>
      </w:r>
    </w:p>
    <w:p w:rsidR="00AB284E" w:rsidRPr="00415248" w:rsidRDefault="00AB284E" w:rsidP="00AB284E">
      <w:pPr>
        <w:tabs>
          <w:tab w:val="left" w:pos="749"/>
          <w:tab w:val="left" w:leader="dot" w:pos="5124"/>
          <w:tab w:val="left" w:leader="dot" w:pos="7833"/>
        </w:tabs>
        <w:autoSpaceDE w:val="0"/>
        <w:autoSpaceDN w:val="0"/>
        <w:adjustRightInd w:val="0"/>
        <w:spacing w:after="0" w:line="240" w:lineRule="auto"/>
        <w:ind w:left="520"/>
        <w:jc w:val="both"/>
        <w:rPr>
          <w:szCs w:val="28"/>
          <w:lang w:val="vi-VN"/>
        </w:rPr>
      </w:pPr>
      <w:r w:rsidRPr="00415248">
        <w:rPr>
          <w:szCs w:val="28"/>
          <w:lang w:val="vi-VN"/>
        </w:rPr>
        <w:t>2. Cơ quan quản lý cấp trên trực tiếp:</w:t>
      </w:r>
      <w:r w:rsidRPr="00415248">
        <w:rPr>
          <w:szCs w:val="28"/>
          <w:lang w:val="vi-VN"/>
        </w:rPr>
        <w:tab/>
      </w:r>
      <w:r w:rsidRPr="00415248">
        <w:rPr>
          <w:szCs w:val="28"/>
          <w:lang w:val="vi-VN"/>
        </w:rPr>
        <w:tab/>
      </w:r>
      <w:r w:rsidRPr="00415248">
        <w:rPr>
          <w:szCs w:val="28"/>
          <w:lang w:val="vi-VN"/>
        </w:rPr>
        <w:tab/>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3. Quyết định thành lập hoặc Giấy chứng nhận đăng ký doanh nghiệp hoặc</w:t>
      </w:r>
    </w:p>
    <w:p w:rsidR="00AB284E" w:rsidRPr="00415248" w:rsidRDefault="00AB284E" w:rsidP="00AB284E">
      <w:pPr>
        <w:tabs>
          <w:tab w:val="left" w:leader="dot" w:pos="966"/>
          <w:tab w:val="left" w:leader="dot" w:pos="2007"/>
          <w:tab w:val="left" w:leader="dot" w:pos="2670"/>
          <w:tab w:val="left" w:leader="dot" w:pos="3371"/>
          <w:tab w:val="left" w:leader="dot" w:pos="7833"/>
        </w:tabs>
        <w:autoSpaceDE w:val="0"/>
        <w:autoSpaceDN w:val="0"/>
        <w:adjustRightInd w:val="0"/>
        <w:spacing w:after="0" w:line="240" w:lineRule="auto"/>
        <w:ind w:left="20" w:right="100"/>
        <w:jc w:val="both"/>
        <w:rPr>
          <w:szCs w:val="28"/>
          <w:lang w:val="vi-VN"/>
        </w:rPr>
      </w:pPr>
      <w:r w:rsidRPr="00415248">
        <w:rPr>
          <w:szCs w:val="28"/>
          <w:lang w:val="vi-VN"/>
        </w:rPr>
        <w:t>Giấy chứng nhận đăng ký đầu tư hoặc tài liệu tương đương khác của cơ sở đào tạo số</w:t>
      </w:r>
      <w:r w:rsidRPr="00415248">
        <w:rPr>
          <w:szCs w:val="28"/>
          <w:lang w:val="vi-VN"/>
        </w:rPr>
        <w:tab/>
        <w:t xml:space="preserve"> ngày </w:t>
      </w:r>
      <w:r w:rsidRPr="00415248">
        <w:rPr>
          <w:szCs w:val="28"/>
          <w:lang w:val="vi-VN"/>
        </w:rPr>
        <w:tab/>
        <w:t xml:space="preserve"> / </w:t>
      </w:r>
      <w:r w:rsidRPr="00415248">
        <w:rPr>
          <w:szCs w:val="28"/>
          <w:lang w:val="vi-VN"/>
        </w:rPr>
        <w:tab/>
        <w:t xml:space="preserve"> / </w:t>
      </w:r>
      <w:r w:rsidRPr="00415248">
        <w:rPr>
          <w:szCs w:val="28"/>
          <w:lang w:val="vi-VN"/>
        </w:rPr>
        <w:tab/>
        <w:t xml:space="preserve"> của</w:t>
      </w:r>
      <w:r w:rsidRPr="00415248">
        <w:rPr>
          <w:szCs w:val="28"/>
          <w:lang w:val="vi-VN"/>
        </w:rPr>
        <w:tab/>
        <w:t>...............</w:t>
      </w:r>
    </w:p>
    <w:p w:rsidR="00AB284E" w:rsidRPr="00415248" w:rsidRDefault="00AB284E" w:rsidP="00AB284E">
      <w:pPr>
        <w:tabs>
          <w:tab w:val="left" w:pos="749"/>
        </w:tabs>
        <w:autoSpaceDE w:val="0"/>
        <w:autoSpaceDN w:val="0"/>
        <w:adjustRightInd w:val="0"/>
        <w:spacing w:after="0" w:line="240" w:lineRule="auto"/>
        <w:jc w:val="both"/>
        <w:rPr>
          <w:szCs w:val="28"/>
          <w:lang w:val="vi-VN"/>
        </w:rPr>
      </w:pPr>
      <w:r w:rsidRPr="00415248">
        <w:rPr>
          <w:szCs w:val="28"/>
          <w:lang w:val="vi-VN"/>
        </w:rPr>
        <w:t xml:space="preserve">        4. Giới thiệu tóm tắt cơ sở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b/>
          <w:bCs/>
          <w:szCs w:val="28"/>
          <w:lang w:val="vi-VN"/>
        </w:rPr>
        <w:t>II. BÁO CÁO CÔNG TÁC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1. Giấy chứng nhận cơ sở đào tạo đã được cấp số ... ngày ... của ... (nếu có).</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2. Phòng học chuyên môn</w:t>
      </w:r>
    </w:p>
    <w:p w:rsidR="00AB284E" w:rsidRPr="00415248" w:rsidRDefault="00AB284E" w:rsidP="00AB284E">
      <w:pPr>
        <w:autoSpaceDE w:val="0"/>
        <w:autoSpaceDN w:val="0"/>
        <w:adjustRightInd w:val="0"/>
        <w:spacing w:after="0" w:line="240" w:lineRule="auto"/>
        <w:ind w:left="20" w:right="100" w:firstLine="500"/>
        <w:rPr>
          <w:szCs w:val="28"/>
          <w:lang w:val="vi-VN"/>
        </w:rPr>
      </w:pPr>
      <w:r w:rsidRPr="00415248">
        <w:rPr>
          <w:szCs w:val="28"/>
          <w:lang w:val="vi-VN"/>
        </w:rPr>
        <w:t>Tổng số phòng học hiện có, từng loại phòng, số phòng, diện tích (m</w:t>
      </w:r>
      <w:r w:rsidRPr="00415248">
        <w:rPr>
          <w:szCs w:val="28"/>
          <w:vertAlign w:val="superscript"/>
          <w:lang w:val="vi-VN"/>
        </w:rPr>
        <w:t>2</w:t>
      </w:r>
      <w:r w:rsidRPr="00415248">
        <w:rPr>
          <w:szCs w:val="28"/>
          <w:lang w:val="vi-VN"/>
        </w:rPr>
        <w:t>) đáp ứng theo quy định.</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Lập bảng thống kê thiết bị hiện có phục vụ các môn học.</w:t>
      </w:r>
    </w:p>
    <w:p w:rsidR="00AB284E" w:rsidRPr="00415248" w:rsidRDefault="00AB284E" w:rsidP="00674035">
      <w:pPr>
        <w:numPr>
          <w:ilvl w:val="0"/>
          <w:numId w:val="1"/>
        </w:numPr>
        <w:tabs>
          <w:tab w:val="left" w:pos="749"/>
        </w:tabs>
        <w:autoSpaceDE w:val="0"/>
        <w:autoSpaceDN w:val="0"/>
        <w:adjustRightInd w:val="0"/>
        <w:spacing w:after="0" w:line="240" w:lineRule="auto"/>
        <w:ind w:left="1080" w:hanging="720"/>
        <w:jc w:val="both"/>
        <w:rPr>
          <w:szCs w:val="28"/>
          <w:lang w:val="vi-VN"/>
        </w:rPr>
      </w:pPr>
      <w:r w:rsidRPr="00415248">
        <w:rPr>
          <w:szCs w:val="28"/>
          <w:lang w:val="vi-VN"/>
        </w:rPr>
        <w:t>Xưởng thực hành, khu vực dạy thực hành lái và vận hành máy</w:t>
      </w:r>
    </w:p>
    <w:p w:rsidR="00AB284E" w:rsidRPr="00415248" w:rsidRDefault="00AB284E" w:rsidP="00AB284E">
      <w:pPr>
        <w:autoSpaceDE w:val="0"/>
        <w:autoSpaceDN w:val="0"/>
        <w:adjustRightInd w:val="0"/>
        <w:spacing w:after="0" w:line="240" w:lineRule="auto"/>
        <w:ind w:left="20" w:right="100" w:firstLine="500"/>
        <w:rPr>
          <w:szCs w:val="28"/>
          <w:lang w:val="vi-VN"/>
        </w:rPr>
      </w:pPr>
      <w:r w:rsidRPr="00415248">
        <w:rPr>
          <w:szCs w:val="28"/>
          <w:lang w:val="vi-VN"/>
        </w:rPr>
        <w:t>Hiện trạng về xưởng thực hành, khu vực dạy thực hành lái và vận hành máy đáp ứng theo quy định.</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Lập bảng thống kê thiết bị hiện có.</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4. Nội dung, chương trình đào tạo.</w:t>
      </w:r>
    </w:p>
    <w:p w:rsidR="00AB284E" w:rsidRPr="00415248" w:rsidRDefault="00AB284E" w:rsidP="00AB284E">
      <w:pPr>
        <w:tabs>
          <w:tab w:val="left" w:pos="749"/>
        </w:tabs>
        <w:autoSpaceDE w:val="0"/>
        <w:autoSpaceDN w:val="0"/>
        <w:adjustRightInd w:val="0"/>
        <w:spacing w:after="0" w:line="240" w:lineRule="auto"/>
        <w:ind w:left="520"/>
        <w:jc w:val="both"/>
        <w:rPr>
          <w:szCs w:val="28"/>
          <w:lang w:val="vi-VN"/>
        </w:rPr>
      </w:pPr>
      <w:r w:rsidRPr="00415248">
        <w:rPr>
          <w:szCs w:val="28"/>
          <w:lang w:val="vi-VN"/>
        </w:rPr>
        <w:t>5. Đội ngũ giáo viên</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 Số lượng giáo viên dạy lý thuyết:…………….</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 xml:space="preserve">   - Số giáo lượng viên dạy thực hành:</w:t>
      </w:r>
      <w:r w:rsidRPr="00415248">
        <w:rPr>
          <w:szCs w:val="28"/>
          <w:lang w:val="vi-VN"/>
        </w:rPr>
        <w:tab/>
        <w:t>……………………..</w:t>
      </w:r>
    </w:p>
    <w:p w:rsidR="00AB284E" w:rsidRPr="00415248" w:rsidRDefault="00AB284E" w:rsidP="00AB284E">
      <w:pPr>
        <w:autoSpaceDE w:val="0"/>
        <w:autoSpaceDN w:val="0"/>
        <w:adjustRightInd w:val="0"/>
        <w:spacing w:after="0" w:line="240" w:lineRule="auto"/>
        <w:ind w:left="520"/>
        <w:jc w:val="both"/>
        <w:rPr>
          <w:szCs w:val="28"/>
          <w:lang w:val="vi-VN"/>
        </w:rPr>
      </w:pPr>
      <w:r w:rsidRPr="00415248">
        <w:rPr>
          <w:szCs w:val="28"/>
          <w:lang w:val="vi-VN"/>
        </w:rPr>
        <w:t>6. Danh sách trích ngang đội ngũ giáo viên</w:t>
      </w:r>
    </w:p>
    <w:tbl>
      <w:tblPr>
        <w:tblW w:w="0" w:type="auto"/>
        <w:jc w:val="center"/>
        <w:tblInd w:w="-418" w:type="dxa"/>
        <w:tblLayout w:type="fixed"/>
        <w:tblCellMar>
          <w:left w:w="0" w:type="dxa"/>
          <w:right w:w="0" w:type="dxa"/>
        </w:tblCellMar>
        <w:tblLook w:val="0000" w:firstRow="0" w:lastRow="0" w:firstColumn="0" w:lastColumn="0" w:noHBand="0" w:noVBand="0"/>
      </w:tblPr>
      <w:tblGrid>
        <w:gridCol w:w="575"/>
        <w:gridCol w:w="1479"/>
        <w:gridCol w:w="1032"/>
        <w:gridCol w:w="924"/>
        <w:gridCol w:w="837"/>
        <w:gridCol w:w="772"/>
        <w:gridCol w:w="851"/>
        <w:gridCol w:w="2337"/>
        <w:gridCol w:w="700"/>
      </w:tblGrid>
      <w:tr w:rsidR="00AB284E" w:rsidRPr="00415248" w:rsidTr="000632BB">
        <w:trPr>
          <w:trHeight w:val="437"/>
          <w:jc w:val="center"/>
        </w:trPr>
        <w:tc>
          <w:tcPr>
            <w:tcW w:w="575"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60"/>
              <w:rPr>
                <w:szCs w:val="28"/>
              </w:rPr>
            </w:pPr>
            <w:r w:rsidRPr="00415248">
              <w:rPr>
                <w:szCs w:val="28"/>
              </w:rPr>
              <w:t>Số</w:t>
            </w:r>
          </w:p>
          <w:p w:rsidR="00AB284E" w:rsidRPr="00415248" w:rsidRDefault="00AB284E" w:rsidP="00440330">
            <w:pPr>
              <w:autoSpaceDE w:val="0"/>
              <w:autoSpaceDN w:val="0"/>
              <w:adjustRightInd w:val="0"/>
              <w:spacing w:after="0" w:line="240" w:lineRule="auto"/>
              <w:ind w:left="160"/>
              <w:rPr>
                <w:szCs w:val="28"/>
              </w:rPr>
            </w:pPr>
            <w:r w:rsidRPr="00415248">
              <w:rPr>
                <w:szCs w:val="28"/>
              </w:rPr>
              <w:t>TT</w:t>
            </w:r>
          </w:p>
        </w:tc>
        <w:tc>
          <w:tcPr>
            <w:tcW w:w="1479"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20"/>
              <w:rPr>
                <w:szCs w:val="28"/>
              </w:rPr>
            </w:pPr>
            <w:r w:rsidRPr="00415248">
              <w:rPr>
                <w:szCs w:val="28"/>
              </w:rPr>
              <w:t>Họ và tên</w:t>
            </w:r>
          </w:p>
        </w:tc>
        <w:tc>
          <w:tcPr>
            <w:tcW w:w="1032"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both"/>
              <w:rPr>
                <w:szCs w:val="28"/>
              </w:rPr>
            </w:pPr>
            <w:r w:rsidRPr="00415248">
              <w:rPr>
                <w:szCs w:val="28"/>
              </w:rPr>
              <w:t>Ngày, tháng, năm sinh</w:t>
            </w:r>
          </w:p>
        </w:tc>
        <w:tc>
          <w:tcPr>
            <w:tcW w:w="1761" w:type="dxa"/>
            <w:gridSpan w:val="2"/>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center"/>
              <w:rPr>
                <w:szCs w:val="28"/>
              </w:rPr>
            </w:pPr>
            <w:r w:rsidRPr="00415248">
              <w:rPr>
                <w:szCs w:val="28"/>
              </w:rPr>
              <w:t>Trình độ đào tạo</w:t>
            </w:r>
          </w:p>
        </w:tc>
        <w:tc>
          <w:tcPr>
            <w:tcW w:w="1623" w:type="dxa"/>
            <w:gridSpan w:val="2"/>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both"/>
              <w:rPr>
                <w:szCs w:val="28"/>
              </w:rPr>
            </w:pPr>
            <w:r w:rsidRPr="00415248">
              <w:rPr>
                <w:szCs w:val="28"/>
              </w:rPr>
              <w:t>Hình thức tuyển dụng</w:t>
            </w:r>
          </w:p>
        </w:tc>
        <w:tc>
          <w:tcPr>
            <w:tcW w:w="2337" w:type="dxa"/>
            <w:vMerge w:val="restart"/>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jc w:val="both"/>
              <w:rPr>
                <w:szCs w:val="28"/>
              </w:rPr>
            </w:pPr>
            <w:r w:rsidRPr="00415248">
              <w:rPr>
                <w:szCs w:val="28"/>
              </w:rPr>
              <w:t>Loại, bạng Giấy chứng nhận khả năng chuyên môn, Chứng chỉ chuyên môn/thời gian đảm nhiệm chức danh</w:t>
            </w:r>
          </w:p>
        </w:tc>
        <w:tc>
          <w:tcPr>
            <w:tcW w:w="700" w:type="dxa"/>
            <w:vMerge w:val="restart"/>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after="0" w:line="240" w:lineRule="auto"/>
              <w:ind w:left="28"/>
              <w:rPr>
                <w:szCs w:val="28"/>
              </w:rPr>
            </w:pPr>
            <w:r w:rsidRPr="00415248">
              <w:rPr>
                <w:szCs w:val="28"/>
              </w:rPr>
              <w:t>Ghi</w:t>
            </w:r>
          </w:p>
          <w:p w:rsidR="00AB284E" w:rsidRPr="00415248" w:rsidRDefault="00AB284E" w:rsidP="00440330">
            <w:pPr>
              <w:autoSpaceDE w:val="0"/>
              <w:autoSpaceDN w:val="0"/>
              <w:adjustRightInd w:val="0"/>
              <w:spacing w:after="0" w:line="240" w:lineRule="auto"/>
              <w:ind w:left="220"/>
              <w:rPr>
                <w:szCs w:val="28"/>
              </w:rPr>
            </w:pPr>
            <w:r w:rsidRPr="00415248">
              <w:rPr>
                <w:szCs w:val="28"/>
              </w:rPr>
              <w:t>chú</w:t>
            </w:r>
          </w:p>
        </w:tc>
      </w:tr>
      <w:tr w:rsidR="00AB284E" w:rsidRPr="00415248" w:rsidTr="000632BB">
        <w:trPr>
          <w:trHeight w:val="423"/>
          <w:jc w:val="center"/>
        </w:trPr>
        <w:tc>
          <w:tcPr>
            <w:tcW w:w="575"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479"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032"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80"/>
              <w:rPr>
                <w:szCs w:val="28"/>
              </w:rPr>
            </w:pPr>
            <w:r w:rsidRPr="00415248">
              <w:rPr>
                <w:szCs w:val="28"/>
              </w:rPr>
              <w:t>Chuyên môn</w:t>
            </w:r>
          </w:p>
        </w:tc>
        <w:tc>
          <w:tcPr>
            <w:tcW w:w="8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60"/>
              <w:rPr>
                <w:szCs w:val="28"/>
              </w:rPr>
            </w:pPr>
            <w:r w:rsidRPr="00415248">
              <w:rPr>
                <w:szCs w:val="28"/>
              </w:rPr>
              <w:t>S</w:t>
            </w:r>
            <w:r w:rsidRPr="00415248">
              <w:rPr>
                <w:szCs w:val="28"/>
                <w:lang w:val="vi-VN"/>
              </w:rPr>
              <w:t>ư phạm</w:t>
            </w:r>
          </w:p>
        </w:tc>
        <w:tc>
          <w:tcPr>
            <w:tcW w:w="77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200"/>
              <w:rPr>
                <w:b/>
                <w:bCs/>
                <w:szCs w:val="28"/>
                <w:lang w:val="vi-VN"/>
              </w:rPr>
            </w:pPr>
            <w:r w:rsidRPr="00415248">
              <w:rPr>
                <w:szCs w:val="28"/>
              </w:rPr>
              <w:t>C</w:t>
            </w:r>
            <w:r w:rsidRPr="00415248">
              <w:rPr>
                <w:szCs w:val="28"/>
                <w:lang w:val="vi-VN"/>
              </w:rPr>
              <w:t>ơ</w:t>
            </w:r>
          </w:p>
          <w:p w:rsidR="00AB284E" w:rsidRPr="00415248" w:rsidRDefault="00AB284E" w:rsidP="00440330">
            <w:pPr>
              <w:autoSpaceDE w:val="0"/>
              <w:autoSpaceDN w:val="0"/>
              <w:adjustRightInd w:val="0"/>
              <w:spacing w:after="0" w:line="240" w:lineRule="auto"/>
              <w:ind w:left="200"/>
              <w:rPr>
                <w:szCs w:val="28"/>
              </w:rPr>
            </w:pPr>
            <w:r w:rsidRPr="00415248">
              <w:rPr>
                <w:szCs w:val="28"/>
              </w:rPr>
              <w:t>hữu</w:t>
            </w: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00"/>
              <w:rPr>
                <w:b/>
                <w:bCs/>
                <w:szCs w:val="28"/>
              </w:rPr>
            </w:pPr>
            <w:r w:rsidRPr="00415248">
              <w:rPr>
                <w:szCs w:val="28"/>
              </w:rPr>
              <w:t>Thỉnh</w:t>
            </w:r>
          </w:p>
          <w:p w:rsidR="00AB284E" w:rsidRPr="00415248" w:rsidRDefault="00AB284E" w:rsidP="00440330">
            <w:pPr>
              <w:autoSpaceDE w:val="0"/>
              <w:autoSpaceDN w:val="0"/>
              <w:adjustRightInd w:val="0"/>
              <w:spacing w:after="0" w:line="240" w:lineRule="auto"/>
              <w:ind w:left="100"/>
              <w:rPr>
                <w:szCs w:val="28"/>
              </w:rPr>
            </w:pPr>
            <w:r w:rsidRPr="00415248">
              <w:rPr>
                <w:szCs w:val="28"/>
              </w:rPr>
              <w:t>giảng</w:t>
            </w:r>
          </w:p>
        </w:tc>
        <w:tc>
          <w:tcPr>
            <w:tcW w:w="2337" w:type="dxa"/>
            <w:vMerge/>
            <w:tcBorders>
              <w:top w:val="nil"/>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00" w:type="dxa"/>
            <w:vMerge/>
            <w:tcBorders>
              <w:top w:val="nil"/>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after="0" w:line="240" w:lineRule="auto"/>
              <w:rPr>
                <w:szCs w:val="28"/>
              </w:rPr>
            </w:pPr>
          </w:p>
        </w:tc>
      </w:tr>
      <w:tr w:rsidR="00AB284E" w:rsidRPr="00415248" w:rsidTr="000632BB">
        <w:trPr>
          <w:trHeight w:val="298"/>
          <w:jc w:val="center"/>
        </w:trPr>
        <w:tc>
          <w:tcPr>
            <w:tcW w:w="575"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60"/>
              <w:rPr>
                <w:szCs w:val="28"/>
              </w:rPr>
            </w:pPr>
            <w:r w:rsidRPr="00415248">
              <w:rPr>
                <w:b/>
                <w:bCs/>
                <w:szCs w:val="28"/>
              </w:rPr>
              <w:t>1</w:t>
            </w:r>
          </w:p>
        </w:tc>
        <w:tc>
          <w:tcPr>
            <w:tcW w:w="1479"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03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7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23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00" w:type="dxa"/>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after="0" w:line="240" w:lineRule="auto"/>
              <w:rPr>
                <w:szCs w:val="28"/>
              </w:rPr>
            </w:pPr>
          </w:p>
        </w:tc>
      </w:tr>
      <w:tr w:rsidR="00AB284E" w:rsidRPr="00415248" w:rsidTr="000632BB">
        <w:trPr>
          <w:trHeight w:val="302"/>
          <w:jc w:val="center"/>
        </w:trPr>
        <w:tc>
          <w:tcPr>
            <w:tcW w:w="575"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ind w:left="160"/>
              <w:rPr>
                <w:szCs w:val="28"/>
              </w:rPr>
            </w:pPr>
            <w:r w:rsidRPr="00415248">
              <w:rPr>
                <w:b/>
                <w:bCs/>
                <w:szCs w:val="28"/>
              </w:rPr>
              <w:t>2</w:t>
            </w:r>
          </w:p>
        </w:tc>
        <w:tc>
          <w:tcPr>
            <w:tcW w:w="1479"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03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924"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72"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51"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2337" w:type="dxa"/>
            <w:tcBorders>
              <w:top w:val="single" w:sz="3" w:space="0" w:color="000000"/>
              <w:left w:val="single" w:sz="3" w:space="0" w:color="000000"/>
              <w:bottom w:val="nil"/>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00" w:type="dxa"/>
            <w:tcBorders>
              <w:top w:val="single" w:sz="3" w:space="0" w:color="000000"/>
              <w:left w:val="single" w:sz="3" w:space="0" w:color="000000"/>
              <w:bottom w:val="nil"/>
              <w:right w:val="single" w:sz="3" w:space="0" w:color="000000"/>
            </w:tcBorders>
            <w:shd w:val="clear" w:color="auto" w:fill="FFFFFF"/>
          </w:tcPr>
          <w:p w:rsidR="00AB284E" w:rsidRPr="00415248" w:rsidRDefault="00AB284E" w:rsidP="00440330">
            <w:pPr>
              <w:autoSpaceDE w:val="0"/>
              <w:autoSpaceDN w:val="0"/>
              <w:adjustRightInd w:val="0"/>
              <w:spacing w:after="0" w:line="240" w:lineRule="auto"/>
              <w:rPr>
                <w:szCs w:val="28"/>
              </w:rPr>
            </w:pPr>
          </w:p>
        </w:tc>
      </w:tr>
      <w:tr w:rsidR="00AB284E" w:rsidRPr="00415248" w:rsidTr="000632BB">
        <w:trPr>
          <w:trHeight w:val="307"/>
          <w:jc w:val="center"/>
        </w:trPr>
        <w:tc>
          <w:tcPr>
            <w:tcW w:w="575"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479"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1032"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924"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37"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72"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851"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2337" w:type="dxa"/>
            <w:tcBorders>
              <w:top w:val="single" w:sz="3" w:space="0" w:color="000000"/>
              <w:left w:val="single" w:sz="3" w:space="0" w:color="000000"/>
              <w:bottom w:val="single" w:sz="3" w:space="0" w:color="000000"/>
              <w:right w:val="nil"/>
            </w:tcBorders>
            <w:shd w:val="clear" w:color="auto" w:fill="FFFFFF"/>
          </w:tcPr>
          <w:p w:rsidR="00AB284E" w:rsidRPr="00415248" w:rsidRDefault="00AB284E" w:rsidP="00440330">
            <w:pPr>
              <w:autoSpaceDE w:val="0"/>
              <w:autoSpaceDN w:val="0"/>
              <w:adjustRightInd w:val="0"/>
              <w:spacing w:after="0" w:line="240" w:lineRule="auto"/>
              <w:rPr>
                <w:szCs w:val="28"/>
              </w:rPr>
            </w:pPr>
          </w:p>
        </w:tc>
        <w:tc>
          <w:tcPr>
            <w:tcW w:w="700" w:type="dxa"/>
            <w:tcBorders>
              <w:top w:val="single" w:sz="3" w:space="0" w:color="000000"/>
              <w:left w:val="single" w:sz="3" w:space="0" w:color="000000"/>
              <w:bottom w:val="single" w:sz="3" w:space="0" w:color="000000"/>
              <w:right w:val="single" w:sz="3" w:space="0" w:color="000000"/>
            </w:tcBorders>
            <w:shd w:val="clear" w:color="auto" w:fill="FFFFFF"/>
          </w:tcPr>
          <w:p w:rsidR="00AB284E" w:rsidRPr="00415248" w:rsidRDefault="00AB284E" w:rsidP="00440330">
            <w:pPr>
              <w:autoSpaceDE w:val="0"/>
              <w:autoSpaceDN w:val="0"/>
              <w:adjustRightInd w:val="0"/>
              <w:spacing w:after="0" w:line="240" w:lineRule="auto"/>
              <w:rPr>
                <w:szCs w:val="28"/>
              </w:rPr>
            </w:pPr>
          </w:p>
        </w:tc>
      </w:tr>
    </w:tbl>
    <w:p w:rsidR="00AB284E" w:rsidRPr="00415248" w:rsidRDefault="00AB284E" w:rsidP="00AB284E">
      <w:pPr>
        <w:autoSpaceDE w:val="0"/>
        <w:autoSpaceDN w:val="0"/>
        <w:adjustRightInd w:val="0"/>
        <w:spacing w:after="0" w:line="240" w:lineRule="auto"/>
        <w:rPr>
          <w:szCs w:val="28"/>
        </w:rPr>
      </w:pPr>
      <w:r w:rsidRPr="00415248">
        <w:rPr>
          <w:szCs w:val="28"/>
        </w:rPr>
        <w:t>7. Đánh giá chung, đề nghị:</w:t>
      </w:r>
    </w:p>
    <w:p w:rsidR="00AB284E" w:rsidRPr="00415248" w:rsidRDefault="00AB284E" w:rsidP="00AB284E">
      <w:pPr>
        <w:autoSpaceDE w:val="0"/>
        <w:autoSpaceDN w:val="0"/>
        <w:adjustRightInd w:val="0"/>
        <w:spacing w:after="0" w:line="240" w:lineRule="auto"/>
        <w:rPr>
          <w:szCs w:val="28"/>
        </w:rPr>
      </w:pPr>
    </w:p>
    <w:p w:rsidR="00AB284E" w:rsidRPr="00415248" w:rsidRDefault="00AB284E" w:rsidP="00AB284E">
      <w:pPr>
        <w:autoSpaceDE w:val="0"/>
        <w:autoSpaceDN w:val="0"/>
        <w:adjustRightInd w:val="0"/>
        <w:spacing w:after="0" w:line="240" w:lineRule="auto"/>
        <w:ind w:left="4440"/>
        <w:rPr>
          <w:b/>
          <w:bCs/>
          <w:szCs w:val="28"/>
          <w:lang w:val="vi-VN"/>
        </w:rPr>
      </w:pPr>
      <w:r w:rsidRPr="00415248">
        <w:rPr>
          <w:b/>
          <w:bCs/>
          <w:szCs w:val="28"/>
        </w:rPr>
        <w:t>THỦ TR</w:t>
      </w:r>
      <w:r w:rsidRPr="00415248">
        <w:rPr>
          <w:b/>
          <w:bCs/>
          <w:szCs w:val="28"/>
          <w:lang w:val="vi-VN"/>
        </w:rPr>
        <w:t>ƯỞNG CƠ SỞ ĐÀO TẠO</w:t>
      </w:r>
    </w:p>
    <w:p w:rsidR="00AB284E" w:rsidRPr="00415248" w:rsidRDefault="00AB284E" w:rsidP="00AB284E">
      <w:pPr>
        <w:pageBreakBefore/>
        <w:autoSpaceDE w:val="0"/>
        <w:autoSpaceDN w:val="0"/>
        <w:adjustRightInd w:val="0"/>
        <w:spacing w:after="0" w:line="240" w:lineRule="auto"/>
        <w:jc w:val="center"/>
        <w:rPr>
          <w:b/>
          <w:bCs/>
          <w:szCs w:val="28"/>
          <w:lang w:val="vi-VN"/>
        </w:rPr>
      </w:pPr>
      <w:r w:rsidRPr="00415248">
        <w:rPr>
          <w:b/>
          <w:bCs/>
          <w:szCs w:val="28"/>
          <w:lang w:val="vi-VN"/>
        </w:rPr>
        <w:t>Mẫu số 02</w:t>
      </w:r>
    </w:p>
    <w:p w:rsidR="00AB284E" w:rsidRPr="00415248" w:rsidRDefault="00AB284E" w:rsidP="00AB284E">
      <w:pPr>
        <w:autoSpaceDE w:val="0"/>
        <w:autoSpaceDN w:val="0"/>
        <w:adjustRightInd w:val="0"/>
        <w:spacing w:after="0" w:line="240" w:lineRule="auto"/>
        <w:jc w:val="center"/>
        <w:rPr>
          <w:i/>
          <w:iCs/>
          <w:szCs w:val="28"/>
          <w:u w:val="single"/>
          <w:lang w:val="vi-VN"/>
        </w:rPr>
      </w:pPr>
      <w:r w:rsidRPr="00415248">
        <w:rPr>
          <w:i/>
          <w:iCs/>
          <w:szCs w:val="28"/>
          <w:lang w:val="vi-VN"/>
        </w:rPr>
        <w:t xml:space="preserve"> </w:t>
      </w:r>
      <w:r w:rsidRPr="00415248">
        <w:rPr>
          <w:i/>
          <w:iCs/>
          <w:szCs w:val="28"/>
          <w:u w:val="single"/>
          <w:lang w:val="vi-VN"/>
        </w:rPr>
        <w:t>(Nghị định số 78/2016/NĐ-CP  ngày 01/7/2016 của Chính phủ)</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CỘNG HÒA XÃ HỘI CHỦ NGHĨA VIỆT NAM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Độc lập - Tự do - Hạnh phúc</w:t>
      </w:r>
    </w:p>
    <w:p w:rsidR="00AB284E" w:rsidRPr="00415248" w:rsidRDefault="00AB284E" w:rsidP="00AB284E">
      <w:pPr>
        <w:autoSpaceDE w:val="0"/>
        <w:autoSpaceDN w:val="0"/>
        <w:adjustRightInd w:val="0"/>
        <w:spacing w:after="0" w:line="240" w:lineRule="auto"/>
        <w:ind w:right="260"/>
        <w:jc w:val="center"/>
        <w:rPr>
          <w:b/>
          <w:bCs/>
          <w:szCs w:val="28"/>
          <w:lang w:val="vi-VN"/>
        </w:rPr>
      </w:pPr>
      <w:r w:rsidRPr="00415248">
        <w:rPr>
          <w:noProof/>
          <w:szCs w:val="28"/>
        </w:rPr>
        <mc:AlternateContent>
          <mc:Choice Requires="wps">
            <w:drawing>
              <wp:anchor distT="4294967294" distB="4294967294" distL="114300" distR="114300" simplePos="0" relativeHeight="251664384" behindDoc="0" locked="0" layoutInCell="1" allowOverlap="1" wp14:anchorId="01EEF7E9" wp14:editId="47A94809">
                <wp:simplePos x="0" y="0"/>
                <wp:positionH relativeFrom="column">
                  <wp:posOffset>1889760</wp:posOffset>
                </wp:positionH>
                <wp:positionV relativeFrom="paragraph">
                  <wp:posOffset>15874</wp:posOffset>
                </wp:positionV>
                <wp:extent cx="1955800" cy="0"/>
                <wp:effectExtent l="0" t="0" r="254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8pt,1.25pt" to="30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X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njBTp&#10;oEd7b4loWo9KrRQoqC0CJyjVG5dDQql2NtRKz2pvXjT97pDSZUtUwyPj14sBlCxkJG9SwsYZuO/Q&#10;f9YMYsjR6yjbubZdgARB0Dl253LvDj97ROEwW85mixS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"/>
            </w:pict>
          </mc:Fallback>
        </mc:AlternateConten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BIÊN BẢN</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KIỂM TRA, XÉT CẤP GIẤY CHỨNG NHẬN CƠ SỞ ĐỦ ĐIỀU KIỆN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 xml:space="preserve">KINH DOANH DỊCH </w:t>
      </w:r>
      <w:r w:rsidRPr="00415248">
        <w:rPr>
          <w:szCs w:val="28"/>
          <w:lang w:val="vi-VN"/>
        </w:rPr>
        <w:t xml:space="preserve">VỤ </w:t>
      </w:r>
      <w:r w:rsidRPr="00415248">
        <w:rPr>
          <w:b/>
          <w:bCs/>
          <w:szCs w:val="28"/>
          <w:lang w:val="vi-VN"/>
        </w:rPr>
        <w:t xml:space="preserve">ĐÀO TẠO THUỴỀN VIÊN, NGƯỜI LÁI </w:t>
      </w:r>
    </w:p>
    <w:p w:rsidR="00AB284E" w:rsidRPr="00415248" w:rsidRDefault="00AB284E" w:rsidP="00AB284E">
      <w:pPr>
        <w:autoSpaceDE w:val="0"/>
        <w:autoSpaceDN w:val="0"/>
        <w:adjustRightInd w:val="0"/>
        <w:spacing w:after="0" w:line="240" w:lineRule="auto"/>
        <w:ind w:right="261"/>
        <w:jc w:val="center"/>
        <w:rPr>
          <w:b/>
          <w:bCs/>
          <w:szCs w:val="28"/>
          <w:lang w:val="vi-VN"/>
        </w:rPr>
      </w:pPr>
      <w:r w:rsidRPr="00415248">
        <w:rPr>
          <w:b/>
          <w:bCs/>
          <w:szCs w:val="28"/>
          <w:lang w:val="vi-VN"/>
        </w:rPr>
        <w:t>PHƯƠNG TIỆN THỦY NỘI ĐỊA</w:t>
      </w:r>
    </w:p>
    <w:p w:rsidR="00AB284E" w:rsidRPr="00415248" w:rsidRDefault="00AB284E" w:rsidP="00AB284E">
      <w:pPr>
        <w:autoSpaceDE w:val="0"/>
        <w:autoSpaceDN w:val="0"/>
        <w:adjustRightInd w:val="0"/>
        <w:spacing w:after="0" w:line="240" w:lineRule="auto"/>
        <w:ind w:right="260"/>
        <w:jc w:val="center"/>
        <w:rPr>
          <w:b/>
          <w:bCs/>
          <w:szCs w:val="28"/>
          <w:lang w:val="vi-VN"/>
        </w:rPr>
      </w:pP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Căn cứ Nghị định số 78/2016/NĐ-CP ngày 01/7/2016 của Chính phủ quy định điều kiện kinh doanh dịch vụ đào tạo thuyền viên, người lái phương tiện thuỷ nội địa.</w:t>
      </w:r>
    </w:p>
    <w:p w:rsidR="00AB284E" w:rsidRPr="00415248" w:rsidRDefault="00AB284E" w:rsidP="00AB284E">
      <w:pPr>
        <w:tabs>
          <w:tab w:val="left" w:leader="dot" w:pos="2490"/>
          <w:tab w:val="left" w:leader="dot" w:pos="2537"/>
          <w:tab w:val="left" w:leader="dot" w:pos="2966"/>
          <w:tab w:val="left" w:leader="dot" w:pos="4841"/>
          <w:tab w:val="left" w:leader="dot" w:pos="5940"/>
          <w:tab w:val="left" w:leader="dot" w:pos="7692"/>
        </w:tabs>
        <w:autoSpaceDE w:val="0"/>
        <w:autoSpaceDN w:val="0"/>
        <w:adjustRightInd w:val="0"/>
        <w:spacing w:after="0" w:line="240" w:lineRule="auto"/>
        <w:jc w:val="both"/>
        <w:rPr>
          <w:szCs w:val="28"/>
          <w:lang w:val="vi-VN"/>
        </w:rPr>
      </w:pPr>
      <w:r w:rsidRPr="00415248">
        <w:rPr>
          <w:szCs w:val="28"/>
          <w:lang w:val="vi-VN"/>
        </w:rPr>
        <w:t>Xét đề nghị của</w:t>
      </w:r>
      <w:r w:rsidRPr="00415248">
        <w:rPr>
          <w:szCs w:val="28"/>
          <w:lang w:val="vi-VN"/>
        </w:rPr>
        <w:tab/>
      </w:r>
      <w:r w:rsidRPr="00415248">
        <w:rPr>
          <w:szCs w:val="28"/>
          <w:lang w:val="vi-VN"/>
        </w:rPr>
        <w:tab/>
      </w:r>
      <w:r w:rsidRPr="00415248">
        <w:rPr>
          <w:szCs w:val="28"/>
          <w:lang w:val="vi-VN"/>
        </w:rPr>
        <w:tab/>
        <w:t>tại văn bản số</w:t>
      </w:r>
      <w:r w:rsidRPr="00415248">
        <w:rPr>
          <w:szCs w:val="28"/>
          <w:lang w:val="vi-VN"/>
        </w:rPr>
        <w:tab/>
        <w:t>ngày</w:t>
      </w:r>
      <w:r w:rsidRPr="00415248">
        <w:rPr>
          <w:szCs w:val="28"/>
          <w:lang w:val="vi-VN"/>
        </w:rPr>
        <w:tab/>
        <w:t>về việc</w:t>
      </w:r>
      <w:r w:rsidRPr="00415248">
        <w:rPr>
          <w:szCs w:val="28"/>
          <w:lang w:val="vi-VN"/>
        </w:rPr>
        <w:tab/>
      </w:r>
    </w:p>
    <w:p w:rsidR="00AB284E" w:rsidRPr="00415248" w:rsidRDefault="00AB284E" w:rsidP="00AB284E">
      <w:pPr>
        <w:tabs>
          <w:tab w:val="left" w:leader="dot" w:pos="2490"/>
          <w:tab w:val="left" w:leader="dot" w:pos="3486"/>
          <w:tab w:val="left" w:leader="dot" w:pos="4534"/>
          <w:tab w:val="left" w:leader="dot" w:pos="7692"/>
        </w:tabs>
        <w:autoSpaceDE w:val="0"/>
        <w:autoSpaceDN w:val="0"/>
        <w:adjustRightInd w:val="0"/>
        <w:spacing w:after="0" w:line="240" w:lineRule="auto"/>
        <w:jc w:val="both"/>
        <w:rPr>
          <w:szCs w:val="28"/>
          <w:lang w:val="vi-VN"/>
        </w:rPr>
      </w:pPr>
      <w:r w:rsidRPr="00415248">
        <w:rPr>
          <w:szCs w:val="28"/>
          <w:lang w:val="vi-VN"/>
        </w:rPr>
        <w:t>Hôm nay, ngày</w:t>
      </w:r>
      <w:r w:rsidRPr="00415248">
        <w:rPr>
          <w:szCs w:val="28"/>
          <w:lang w:val="vi-VN"/>
        </w:rPr>
        <w:tab/>
        <w:t>tháng</w:t>
      </w:r>
      <w:r w:rsidRPr="00415248">
        <w:rPr>
          <w:szCs w:val="28"/>
          <w:lang w:val="vi-VN"/>
        </w:rPr>
        <w:tab/>
        <w:t>năm</w:t>
      </w:r>
      <w:r w:rsidRPr="00415248">
        <w:rPr>
          <w:szCs w:val="28"/>
          <w:lang w:val="vi-VN"/>
        </w:rPr>
        <w:tab/>
        <w:t>tại</w:t>
      </w:r>
      <w:r w:rsidRPr="00415248">
        <w:rPr>
          <w:szCs w:val="28"/>
          <w:lang w:val="vi-VN"/>
        </w:rPr>
        <w:tab/>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Đại diện cơ quan có thẩm quyền cấp:…………………………………………</w:t>
      </w:r>
    </w:p>
    <w:p w:rsidR="00AB284E" w:rsidRPr="00415248" w:rsidRDefault="00AB284E" w:rsidP="00AB284E">
      <w:pPr>
        <w:autoSpaceDE w:val="0"/>
        <w:autoSpaceDN w:val="0"/>
        <w:adjustRightInd w:val="0"/>
        <w:spacing w:after="0" w:line="240" w:lineRule="auto"/>
        <w:jc w:val="both"/>
        <w:rPr>
          <w:szCs w:val="28"/>
        </w:rPr>
      </w:pPr>
      <w:r w:rsidRPr="00415248">
        <w:rPr>
          <w:szCs w:val="28"/>
          <w:lang w:val="vi-VN"/>
        </w:rPr>
        <w:t>Đại diện cơ sở đào tạo:</w:t>
      </w:r>
      <w:r w:rsidRPr="00415248">
        <w:rPr>
          <w:szCs w:val="28"/>
        </w:rPr>
        <w:t>……………………………..</w:t>
      </w:r>
    </w:p>
    <w:p w:rsidR="00AB284E" w:rsidRPr="00415248" w:rsidRDefault="00AB284E" w:rsidP="00AB284E">
      <w:pPr>
        <w:tabs>
          <w:tab w:val="left" w:leader="dot" w:pos="6166"/>
        </w:tabs>
        <w:autoSpaceDE w:val="0"/>
        <w:autoSpaceDN w:val="0"/>
        <w:adjustRightInd w:val="0"/>
        <w:spacing w:after="0" w:line="240" w:lineRule="auto"/>
        <w:jc w:val="both"/>
        <w:rPr>
          <w:szCs w:val="28"/>
          <w:lang w:val="vi-VN"/>
        </w:rPr>
      </w:pPr>
      <w:r w:rsidRPr="00415248">
        <w:rPr>
          <w:szCs w:val="28"/>
          <w:lang w:val="vi-VN"/>
        </w:rPr>
        <w:t xml:space="preserve">Đã tiến hành kiểm tra điều kiện của cơ sở đào tạo </w:t>
      </w:r>
      <w:r w:rsidRPr="00415248">
        <w:rPr>
          <w:szCs w:val="28"/>
          <w:lang w:val="vi-VN"/>
        </w:rPr>
        <w:tab/>
        <w:t>……. Kết quả kiểm tra</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như sau:</w:t>
      </w:r>
    </w:p>
    <w:p w:rsidR="00AB284E" w:rsidRPr="00415248" w:rsidRDefault="00AB284E" w:rsidP="00AB284E">
      <w:pPr>
        <w:autoSpaceDE w:val="0"/>
        <w:autoSpaceDN w:val="0"/>
        <w:adjustRightInd w:val="0"/>
        <w:spacing w:after="0" w:line="240" w:lineRule="auto"/>
        <w:jc w:val="both"/>
        <w:rPr>
          <w:szCs w:val="28"/>
          <w:lang w:val="vi-VN"/>
        </w:rPr>
      </w:pPr>
      <w:r w:rsidRPr="00415248">
        <w:rPr>
          <w:b/>
          <w:bCs/>
          <w:szCs w:val="28"/>
          <w:lang w:val="vi-VN"/>
        </w:rPr>
        <w:t>I. VỀ TỔ CHỨC</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Tên cơ sở đào tạo:............................................................................................</w:t>
      </w:r>
      <w:r w:rsidRPr="00415248">
        <w:rPr>
          <w:szCs w:val="28"/>
          <w:lang w:val="vi-VN"/>
        </w:rPr>
        <w:tab/>
      </w:r>
    </w:p>
    <w:p w:rsidR="00AB284E" w:rsidRPr="00415248" w:rsidRDefault="00AB284E" w:rsidP="00AB284E">
      <w:pPr>
        <w:tabs>
          <w:tab w:val="left" w:leader="dot" w:pos="7945"/>
        </w:tabs>
        <w:autoSpaceDE w:val="0"/>
        <w:autoSpaceDN w:val="0"/>
        <w:adjustRightInd w:val="0"/>
        <w:spacing w:after="0" w:line="240" w:lineRule="auto"/>
        <w:jc w:val="both"/>
        <w:rPr>
          <w:szCs w:val="28"/>
          <w:lang w:val="vi-VN"/>
        </w:rPr>
      </w:pPr>
      <w:r w:rsidRPr="00415248">
        <w:rPr>
          <w:szCs w:val="28"/>
          <w:lang w:val="vi-VN"/>
        </w:rPr>
        <w:t>Quyết định thành lập:</w:t>
      </w:r>
      <w:r w:rsidRPr="00415248">
        <w:rPr>
          <w:szCs w:val="28"/>
          <w:lang w:val="vi-VN"/>
        </w:rPr>
        <w:tab/>
      </w:r>
    </w:p>
    <w:p w:rsidR="00AB284E" w:rsidRPr="00415248" w:rsidRDefault="00AB284E" w:rsidP="00AB284E">
      <w:pPr>
        <w:tabs>
          <w:tab w:val="left" w:leader="dot" w:pos="7945"/>
        </w:tabs>
        <w:autoSpaceDE w:val="0"/>
        <w:autoSpaceDN w:val="0"/>
        <w:adjustRightInd w:val="0"/>
        <w:spacing w:after="0" w:line="240" w:lineRule="auto"/>
        <w:jc w:val="both"/>
        <w:rPr>
          <w:szCs w:val="28"/>
          <w:lang w:val="vi-VN"/>
        </w:rPr>
      </w:pPr>
      <w:r w:rsidRPr="00415248">
        <w:rPr>
          <w:szCs w:val="28"/>
          <w:lang w:val="vi-VN"/>
        </w:rPr>
        <w:t>Cơ quan chủ quản:</w:t>
      </w:r>
      <w:r w:rsidRPr="00415248">
        <w:rPr>
          <w:szCs w:val="28"/>
          <w:lang w:val="vi-VN"/>
        </w:rPr>
        <w:tab/>
      </w:r>
    </w:p>
    <w:p w:rsidR="00AB284E" w:rsidRPr="00415248" w:rsidRDefault="00AB284E" w:rsidP="00AB284E">
      <w:pPr>
        <w:tabs>
          <w:tab w:val="left" w:leader="dot" w:pos="7945"/>
        </w:tabs>
        <w:autoSpaceDE w:val="0"/>
        <w:autoSpaceDN w:val="0"/>
        <w:adjustRightInd w:val="0"/>
        <w:spacing w:after="0" w:line="240" w:lineRule="auto"/>
        <w:jc w:val="both"/>
        <w:rPr>
          <w:szCs w:val="28"/>
          <w:lang w:val="vi-VN"/>
        </w:rPr>
      </w:pPr>
      <w:r w:rsidRPr="00415248">
        <w:rPr>
          <w:szCs w:val="28"/>
          <w:lang w:val="vi-VN"/>
        </w:rPr>
        <w:t>Địa chỉ:</w:t>
      </w:r>
      <w:r w:rsidRPr="00415248">
        <w:rPr>
          <w:szCs w:val="28"/>
          <w:lang w:val="vi-VN"/>
        </w:rPr>
        <w:tab/>
      </w:r>
    </w:p>
    <w:p w:rsidR="00AB284E" w:rsidRPr="00415248" w:rsidRDefault="00AB284E" w:rsidP="00AB284E">
      <w:pPr>
        <w:tabs>
          <w:tab w:val="left" w:leader="dot" w:pos="3486"/>
          <w:tab w:val="left" w:leader="dot" w:pos="5642"/>
          <w:tab w:val="left" w:leader="dot" w:pos="7945"/>
        </w:tabs>
        <w:autoSpaceDE w:val="0"/>
        <w:autoSpaceDN w:val="0"/>
        <w:adjustRightInd w:val="0"/>
        <w:spacing w:after="0" w:line="240" w:lineRule="auto"/>
        <w:jc w:val="both"/>
        <w:rPr>
          <w:szCs w:val="28"/>
          <w:lang w:val="vi-VN"/>
        </w:rPr>
      </w:pPr>
      <w:r w:rsidRPr="00415248">
        <w:rPr>
          <w:szCs w:val="28"/>
          <w:lang w:val="vi-VN"/>
        </w:rPr>
        <w:t>Điện thoại:</w:t>
      </w:r>
      <w:r w:rsidRPr="00415248">
        <w:rPr>
          <w:szCs w:val="28"/>
          <w:lang w:val="vi-VN"/>
        </w:rPr>
        <w:tab/>
        <w:t>Fax:</w:t>
      </w:r>
      <w:r w:rsidRPr="00415248">
        <w:rPr>
          <w:szCs w:val="28"/>
          <w:lang w:val="vi-VN"/>
        </w:rPr>
        <w:tab/>
        <w:t>Email:</w:t>
      </w:r>
      <w:r w:rsidRPr="00415248">
        <w:rPr>
          <w:szCs w:val="28"/>
          <w:lang w:val="vi-VN"/>
        </w:rPr>
        <w:tab/>
      </w:r>
    </w:p>
    <w:p w:rsidR="00AB284E" w:rsidRPr="00415248" w:rsidRDefault="00AB284E" w:rsidP="00AB284E">
      <w:pPr>
        <w:tabs>
          <w:tab w:val="left" w:leader="dot" w:pos="3486"/>
          <w:tab w:val="left" w:leader="dot" w:pos="5642"/>
          <w:tab w:val="left" w:leader="dot" w:pos="7945"/>
        </w:tabs>
        <w:autoSpaceDE w:val="0"/>
        <w:autoSpaceDN w:val="0"/>
        <w:adjustRightInd w:val="0"/>
        <w:spacing w:after="0" w:line="240" w:lineRule="auto"/>
        <w:jc w:val="both"/>
        <w:rPr>
          <w:szCs w:val="28"/>
          <w:lang w:val="vi-VN"/>
        </w:rPr>
      </w:pPr>
      <w:r w:rsidRPr="00415248">
        <w:rPr>
          <w:b/>
          <w:bCs/>
          <w:szCs w:val="28"/>
          <w:lang w:val="vi-VN"/>
        </w:rPr>
        <w:t>II. ĐIỀU KIỆN CỦA CƠ SỞ ĐÀO TẠO</w:t>
      </w:r>
    </w:p>
    <w:p w:rsidR="00AB284E" w:rsidRPr="00415248" w:rsidRDefault="00AB284E" w:rsidP="00AB284E">
      <w:pPr>
        <w:tabs>
          <w:tab w:val="left" w:pos="756"/>
        </w:tabs>
        <w:autoSpaceDE w:val="0"/>
        <w:autoSpaceDN w:val="0"/>
        <w:adjustRightInd w:val="0"/>
        <w:spacing w:after="0" w:line="240" w:lineRule="auto"/>
        <w:jc w:val="both"/>
        <w:rPr>
          <w:szCs w:val="28"/>
          <w:lang w:val="vi-VN"/>
        </w:rPr>
      </w:pPr>
      <w:r w:rsidRPr="00415248">
        <w:rPr>
          <w:szCs w:val="28"/>
          <w:lang w:val="vi-VN"/>
        </w:rPr>
        <w:t>1. Phòng học chuyên môn</w:t>
      </w:r>
    </w:p>
    <w:p w:rsidR="00AB284E" w:rsidRPr="00415248" w:rsidRDefault="00AB284E" w:rsidP="00AB284E">
      <w:pPr>
        <w:autoSpaceDE w:val="0"/>
        <w:autoSpaceDN w:val="0"/>
        <w:adjustRightInd w:val="0"/>
        <w:spacing w:after="0" w:line="240" w:lineRule="auto"/>
        <w:ind w:right="40"/>
        <w:rPr>
          <w:szCs w:val="28"/>
          <w:lang w:val="vi-VN"/>
        </w:rPr>
      </w:pPr>
      <w:r w:rsidRPr="00415248">
        <w:rPr>
          <w:szCs w:val="28"/>
          <w:lang w:val="vi-VN"/>
        </w:rPr>
        <w:t>- Phòng học pháp luật về giao thông đường thuỷ nội địa (đạt; không đạt, bổ sung)</w:t>
      </w:r>
    </w:p>
    <w:p w:rsidR="00AB284E" w:rsidRPr="00415248" w:rsidRDefault="00AB284E" w:rsidP="00AB284E">
      <w:pPr>
        <w:tabs>
          <w:tab w:val="left" w:pos="733"/>
        </w:tabs>
        <w:autoSpaceDE w:val="0"/>
        <w:autoSpaceDN w:val="0"/>
        <w:adjustRightInd w:val="0"/>
        <w:spacing w:after="0" w:line="240" w:lineRule="auto"/>
        <w:ind w:right="40"/>
        <w:rPr>
          <w:szCs w:val="28"/>
          <w:lang w:val="vi-VN"/>
        </w:rPr>
      </w:pPr>
      <w:r w:rsidRPr="00415248">
        <w:rPr>
          <w:szCs w:val="28"/>
          <w:lang w:val="vi-VN"/>
        </w:rPr>
        <w:t>- Phòng học điều khiển phương tiện thuỷ nội địa (đạt; không đạt, yêu cầu bổ sung)</w:t>
      </w:r>
    </w:p>
    <w:p w:rsidR="00AB284E" w:rsidRPr="00415248" w:rsidRDefault="00AB284E" w:rsidP="00AB284E">
      <w:pPr>
        <w:tabs>
          <w:tab w:val="left" w:pos="733"/>
        </w:tabs>
        <w:autoSpaceDE w:val="0"/>
        <w:autoSpaceDN w:val="0"/>
        <w:adjustRightInd w:val="0"/>
        <w:spacing w:after="0" w:line="240" w:lineRule="auto"/>
        <w:jc w:val="both"/>
        <w:rPr>
          <w:szCs w:val="28"/>
          <w:lang w:val="vi-VN"/>
        </w:rPr>
      </w:pPr>
      <w:r w:rsidRPr="00415248">
        <w:rPr>
          <w:szCs w:val="28"/>
          <w:lang w:val="vi-VN"/>
        </w:rPr>
        <w:tab/>
        <w:t>- Phòng học lý thuyết máy - điện (đạt; không đạt, yêu cầu bổ sung)</w:t>
      </w:r>
    </w:p>
    <w:p w:rsidR="00AB284E" w:rsidRPr="00415248" w:rsidRDefault="00AB284E" w:rsidP="00AB284E">
      <w:pPr>
        <w:tabs>
          <w:tab w:val="left" w:pos="733"/>
        </w:tabs>
        <w:autoSpaceDE w:val="0"/>
        <w:autoSpaceDN w:val="0"/>
        <w:adjustRightInd w:val="0"/>
        <w:spacing w:after="0" w:line="240" w:lineRule="auto"/>
        <w:jc w:val="both"/>
        <w:rPr>
          <w:szCs w:val="28"/>
          <w:lang w:val="vi-VN"/>
        </w:rPr>
      </w:pPr>
      <w:r w:rsidRPr="00415248">
        <w:rPr>
          <w:szCs w:val="28"/>
          <w:lang w:val="vi-VN"/>
        </w:rPr>
        <w:tab/>
        <w:t>- Phòng học thủy nghiệp cơ bản (đạt; không đạt, yêu cầu bổ sung)</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2.  Phòng thi, kiểm tra (đạt; không đạt, yêu cầu bổ sung)</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3.  Xưởng thực hành</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 Xưởng thực hành nguội – cơ khí (đạt; không đạt, yêu cầu bổ sung)</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 Xưởng thực hành máy – điện (đạt; không đạt, yêu cầu bổ sung)</w:t>
      </w:r>
    </w:p>
    <w:p w:rsidR="00AB284E" w:rsidRPr="00415248" w:rsidRDefault="00AB284E" w:rsidP="00AB284E">
      <w:pPr>
        <w:tabs>
          <w:tab w:val="left" w:pos="697"/>
        </w:tabs>
        <w:autoSpaceDE w:val="0"/>
        <w:autoSpaceDN w:val="0"/>
        <w:adjustRightInd w:val="0"/>
        <w:spacing w:after="0" w:line="240" w:lineRule="auto"/>
        <w:ind w:right="20"/>
        <w:rPr>
          <w:szCs w:val="28"/>
          <w:lang w:val="vi-VN"/>
        </w:rPr>
      </w:pPr>
      <w:r w:rsidRPr="00415248">
        <w:rPr>
          <w:szCs w:val="28"/>
          <w:lang w:val="vi-VN"/>
        </w:rPr>
        <w:t>4.  Khu vực dạy thực hành lái và vận hành máy (đạt; không đạt, yêu cầu bổ sung)</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ab/>
        <w:t>- Vùng nước để dạy thực hành lái và vận hành máy</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ab/>
        <w:t>- Cầu tàu, báo hiệu giới hạn vùng nước, cọc bích vả đệm chống va</w:t>
      </w:r>
    </w:p>
    <w:p w:rsidR="00AB284E" w:rsidRPr="00415248" w:rsidRDefault="00AB284E" w:rsidP="00AB284E">
      <w:pPr>
        <w:tabs>
          <w:tab w:val="left" w:pos="697"/>
        </w:tabs>
        <w:autoSpaceDE w:val="0"/>
        <w:autoSpaceDN w:val="0"/>
        <w:adjustRightInd w:val="0"/>
        <w:spacing w:after="0" w:line="240" w:lineRule="auto"/>
        <w:ind w:right="20"/>
        <w:rPr>
          <w:szCs w:val="28"/>
          <w:lang w:val="vi-VN"/>
        </w:rPr>
      </w:pPr>
      <w:r w:rsidRPr="00415248">
        <w:rPr>
          <w:szCs w:val="28"/>
          <w:lang w:val="vi-VN"/>
        </w:rPr>
        <w:tab/>
        <w:t>- Phương tiện thực hành, Giấy tờ về đăng ký, đăng kiểm, các trang thiết bị hàng hải, cứu sinh, cứu hỏa...</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5. Nội dung, chương trình đào tạo (đạt; không đạt, yêu cầu bổ sung)</w:t>
      </w:r>
    </w:p>
    <w:p w:rsidR="00AB284E" w:rsidRPr="00415248" w:rsidRDefault="00AB284E" w:rsidP="00AB284E">
      <w:pPr>
        <w:autoSpaceDE w:val="0"/>
        <w:autoSpaceDN w:val="0"/>
        <w:adjustRightInd w:val="0"/>
        <w:spacing w:after="0" w:line="240" w:lineRule="auto"/>
        <w:jc w:val="both"/>
        <w:rPr>
          <w:szCs w:val="28"/>
          <w:lang w:val="vi-VN"/>
        </w:rPr>
      </w:pPr>
      <w:r w:rsidRPr="00415248">
        <w:rPr>
          <w:szCs w:val="28"/>
          <w:lang w:val="vi-VN"/>
        </w:rPr>
        <w:t>6. Đội ngũ giáo viên (đạt; không đạt, yêu cầu bổ sung)</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 Đối với giáo viên dạy lý thuyết</w:t>
      </w:r>
    </w:p>
    <w:p w:rsidR="00AB284E" w:rsidRPr="00415248" w:rsidRDefault="00AB284E" w:rsidP="00AB284E">
      <w:pPr>
        <w:tabs>
          <w:tab w:val="left" w:pos="697"/>
        </w:tabs>
        <w:autoSpaceDE w:val="0"/>
        <w:autoSpaceDN w:val="0"/>
        <w:adjustRightInd w:val="0"/>
        <w:spacing w:after="0" w:line="240" w:lineRule="auto"/>
        <w:jc w:val="both"/>
        <w:rPr>
          <w:szCs w:val="28"/>
          <w:lang w:val="vi-VN"/>
        </w:rPr>
      </w:pPr>
      <w:r w:rsidRPr="00415248">
        <w:rPr>
          <w:szCs w:val="28"/>
          <w:lang w:val="vi-VN"/>
        </w:rPr>
        <w:t>- Đối với giáo viên dạy thực hành.</w:t>
      </w:r>
    </w:p>
    <w:p w:rsidR="00AB284E" w:rsidRDefault="00AB284E" w:rsidP="00AB284E">
      <w:pPr>
        <w:autoSpaceDE w:val="0"/>
        <w:autoSpaceDN w:val="0"/>
        <w:adjustRightInd w:val="0"/>
        <w:spacing w:after="0" w:line="240" w:lineRule="auto"/>
        <w:jc w:val="both"/>
        <w:rPr>
          <w:szCs w:val="28"/>
        </w:rPr>
      </w:pPr>
      <w:r w:rsidRPr="00415248">
        <w:rPr>
          <w:szCs w:val="28"/>
          <w:lang w:val="vi-VN"/>
        </w:rPr>
        <w:t>Với kết quả kiểm ưa như trên, Đoàn kiểm tra đề nghị cơ quan có thẩm quyền  xem xét, cấp Giấy chứng nhận cơ sờ đào tạo loại</w:t>
      </w:r>
      <w:r w:rsidRPr="00415248">
        <w:rPr>
          <w:szCs w:val="28"/>
          <w:lang w:val="vi-VN"/>
        </w:rPr>
        <w:tab/>
        <w:t>đối với cơ sở đào tạo</w:t>
      </w:r>
      <w:r w:rsidRPr="00415248">
        <w:rPr>
          <w:szCs w:val="28"/>
        </w:rPr>
        <w:t xml:space="preserve">. </w:t>
      </w:r>
    </w:p>
    <w:p w:rsidR="00F14AAB" w:rsidRPr="00415248" w:rsidRDefault="00F14AAB" w:rsidP="00AB284E">
      <w:pPr>
        <w:autoSpaceDE w:val="0"/>
        <w:autoSpaceDN w:val="0"/>
        <w:adjustRightInd w:val="0"/>
        <w:spacing w:after="0" w:line="240" w:lineRule="auto"/>
        <w:jc w:val="both"/>
        <w:rPr>
          <w:szCs w:val="28"/>
          <w:lang w:val="vi-VN"/>
        </w:rPr>
      </w:pPr>
    </w:p>
    <w:tbl>
      <w:tblPr>
        <w:tblW w:w="0" w:type="auto"/>
        <w:tblInd w:w="759" w:type="dxa"/>
        <w:tblLayout w:type="fixed"/>
        <w:tblLook w:val="0000" w:firstRow="0" w:lastRow="0" w:firstColumn="0" w:lastColumn="0" w:noHBand="0" w:noVBand="0"/>
      </w:tblPr>
      <w:tblGrid>
        <w:gridCol w:w="4384"/>
        <w:gridCol w:w="4385"/>
      </w:tblGrid>
      <w:tr w:rsidR="00AB284E" w:rsidRPr="00415248" w:rsidTr="00440330">
        <w:trPr>
          <w:trHeight w:val="1"/>
        </w:trPr>
        <w:tc>
          <w:tcPr>
            <w:tcW w:w="4384" w:type="dxa"/>
            <w:tcBorders>
              <w:top w:val="nil"/>
              <w:left w:val="nil"/>
              <w:bottom w:val="nil"/>
              <w:right w:val="nil"/>
            </w:tcBorders>
          </w:tcPr>
          <w:p w:rsidR="00AB284E" w:rsidRPr="00415248" w:rsidRDefault="00AB284E" w:rsidP="00440330">
            <w:pPr>
              <w:autoSpaceDE w:val="0"/>
              <w:autoSpaceDN w:val="0"/>
              <w:adjustRightInd w:val="0"/>
              <w:spacing w:after="0" w:line="240" w:lineRule="auto"/>
              <w:jc w:val="center"/>
              <w:rPr>
                <w:b/>
                <w:bCs/>
                <w:szCs w:val="28"/>
                <w:lang w:val="vi-VN"/>
              </w:rPr>
            </w:pPr>
            <w:r w:rsidRPr="00415248">
              <w:rPr>
                <w:b/>
                <w:bCs/>
                <w:szCs w:val="28"/>
                <w:lang w:val="vi-VN"/>
              </w:rPr>
              <w:t xml:space="preserve">ĐẠI DIỆN THEO PHÁP LUẬT </w:t>
            </w:r>
          </w:p>
          <w:p w:rsidR="00AB284E" w:rsidRPr="00415248" w:rsidRDefault="00AB284E" w:rsidP="00440330">
            <w:pPr>
              <w:autoSpaceDE w:val="0"/>
              <w:autoSpaceDN w:val="0"/>
              <w:adjustRightInd w:val="0"/>
              <w:spacing w:after="0" w:line="240" w:lineRule="auto"/>
              <w:jc w:val="center"/>
              <w:rPr>
                <w:b/>
                <w:bCs/>
                <w:szCs w:val="28"/>
                <w:lang w:val="vi-VN"/>
              </w:rPr>
            </w:pPr>
            <w:r w:rsidRPr="00415248">
              <w:rPr>
                <w:b/>
                <w:bCs/>
                <w:szCs w:val="28"/>
                <w:lang w:val="vi-VN"/>
              </w:rPr>
              <w:t>CỦA CƠ SỞ ĐÀO TẠO</w:t>
            </w:r>
          </w:p>
          <w:p w:rsidR="00AB284E" w:rsidRPr="00415248" w:rsidRDefault="00AB284E" w:rsidP="00440330">
            <w:pPr>
              <w:autoSpaceDE w:val="0"/>
              <w:autoSpaceDN w:val="0"/>
              <w:adjustRightInd w:val="0"/>
              <w:spacing w:after="0" w:line="240" w:lineRule="auto"/>
              <w:ind w:right="20"/>
              <w:rPr>
                <w:szCs w:val="28"/>
                <w:lang w:val="vi-VN"/>
              </w:rPr>
            </w:pPr>
          </w:p>
        </w:tc>
        <w:tc>
          <w:tcPr>
            <w:tcW w:w="4385" w:type="dxa"/>
            <w:tcBorders>
              <w:top w:val="nil"/>
              <w:left w:val="nil"/>
              <w:bottom w:val="nil"/>
              <w:right w:val="nil"/>
            </w:tcBorders>
          </w:tcPr>
          <w:p w:rsidR="00AB284E" w:rsidRPr="00415248" w:rsidRDefault="00AB284E" w:rsidP="00440330">
            <w:pPr>
              <w:autoSpaceDE w:val="0"/>
              <w:autoSpaceDN w:val="0"/>
              <w:adjustRightInd w:val="0"/>
              <w:spacing w:after="0" w:line="240" w:lineRule="auto"/>
              <w:ind w:left="80" w:right="80"/>
              <w:jc w:val="center"/>
              <w:rPr>
                <w:b/>
                <w:bCs/>
                <w:szCs w:val="28"/>
                <w:lang w:val="vi-VN"/>
              </w:rPr>
            </w:pPr>
            <w:r w:rsidRPr="00415248">
              <w:rPr>
                <w:b/>
                <w:bCs/>
                <w:szCs w:val="28"/>
                <w:lang w:val="vi-VN"/>
              </w:rPr>
              <w:t>ĐẠI DIỆN CƠ QUAN</w:t>
            </w:r>
          </w:p>
          <w:p w:rsidR="00AB284E" w:rsidRPr="00415248" w:rsidRDefault="00AB284E" w:rsidP="00440330">
            <w:pPr>
              <w:autoSpaceDE w:val="0"/>
              <w:autoSpaceDN w:val="0"/>
              <w:adjustRightInd w:val="0"/>
              <w:spacing w:after="0" w:line="240" w:lineRule="auto"/>
              <w:ind w:left="80" w:right="80"/>
              <w:jc w:val="center"/>
              <w:rPr>
                <w:b/>
                <w:bCs/>
                <w:szCs w:val="28"/>
                <w:lang w:val="vi-VN"/>
              </w:rPr>
            </w:pPr>
            <w:r w:rsidRPr="00415248">
              <w:rPr>
                <w:b/>
                <w:bCs/>
                <w:szCs w:val="28"/>
                <w:lang w:val="vi-VN"/>
              </w:rPr>
              <w:t>CÓ THẨM QUYỀN CẤP</w:t>
            </w:r>
          </w:p>
          <w:p w:rsidR="00AB284E" w:rsidRPr="00415248" w:rsidRDefault="00AB284E" w:rsidP="00440330">
            <w:pPr>
              <w:autoSpaceDE w:val="0"/>
              <w:autoSpaceDN w:val="0"/>
              <w:adjustRightInd w:val="0"/>
              <w:spacing w:after="0" w:line="240" w:lineRule="auto"/>
              <w:ind w:right="20"/>
              <w:jc w:val="center"/>
              <w:rPr>
                <w:szCs w:val="28"/>
                <w:lang w:val="vi-VN"/>
              </w:rPr>
            </w:pPr>
          </w:p>
        </w:tc>
      </w:tr>
    </w:tbl>
    <w:p w:rsidR="009F38DC" w:rsidRPr="00415248" w:rsidRDefault="009F38DC">
      <w:pPr>
        <w:rPr>
          <w:szCs w:val="28"/>
        </w:rPr>
      </w:pPr>
    </w:p>
    <w:sectPr w:rsidR="009F38DC" w:rsidRPr="00415248" w:rsidSect="009B6018">
      <w:footerReference w:type="default" r:id="rId14"/>
      <w:pgSz w:w="12240" w:h="15840"/>
      <w:pgMar w:top="1021" w:right="1134" w:bottom="1021"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8C" w:rsidRDefault="001D748C" w:rsidP="009B6018">
      <w:pPr>
        <w:spacing w:after="0" w:line="240" w:lineRule="auto"/>
      </w:pPr>
      <w:r>
        <w:separator/>
      </w:r>
    </w:p>
  </w:endnote>
  <w:endnote w:type="continuationSeparator" w:id="0">
    <w:p w:rsidR="001D748C" w:rsidRDefault="001D748C" w:rsidP="009B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84779"/>
      <w:docPartObj>
        <w:docPartGallery w:val="Page Numbers (Bottom of Page)"/>
        <w:docPartUnique/>
      </w:docPartObj>
    </w:sdtPr>
    <w:sdtEndPr>
      <w:rPr>
        <w:noProof/>
      </w:rPr>
    </w:sdtEndPr>
    <w:sdtContent>
      <w:p w:rsidR="009B6018" w:rsidRDefault="009B6018">
        <w:pPr>
          <w:pStyle w:val="Footer"/>
          <w:jc w:val="center"/>
        </w:pPr>
        <w:r>
          <w:fldChar w:fldCharType="begin"/>
        </w:r>
        <w:r>
          <w:instrText xml:space="preserve"> PAGE   \* MERGEFORMAT </w:instrText>
        </w:r>
        <w:r>
          <w:fldChar w:fldCharType="separate"/>
        </w:r>
        <w:r w:rsidR="00852363">
          <w:rPr>
            <w:noProof/>
          </w:rPr>
          <w:t>8</w:t>
        </w:r>
        <w:r>
          <w:rPr>
            <w:noProof/>
          </w:rPr>
          <w:fldChar w:fldCharType="end"/>
        </w:r>
      </w:p>
    </w:sdtContent>
  </w:sdt>
  <w:p w:rsidR="009B6018" w:rsidRDefault="009B6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8C" w:rsidRDefault="001D748C" w:rsidP="009B6018">
      <w:pPr>
        <w:spacing w:after="0" w:line="240" w:lineRule="auto"/>
      </w:pPr>
      <w:r>
        <w:separator/>
      </w:r>
    </w:p>
  </w:footnote>
  <w:footnote w:type="continuationSeparator" w:id="0">
    <w:p w:rsidR="001D748C" w:rsidRDefault="001D748C" w:rsidP="009B6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3C18EC"/>
    <w:lvl w:ilvl="0">
      <w:numFmt w:val="bullet"/>
      <w:lvlText w:val="*"/>
      <w:lvlJc w:val="left"/>
    </w:lvl>
  </w:abstractNum>
  <w:num w:numId="1">
    <w:abstractNumId w:val="0"/>
    <w:lvlOverride w:ilvl="0">
      <w:lvl w:ilvl="0">
        <w:numFmt w:val="lowerLetter"/>
        <w:lvlText w:val="%1)"/>
        <w:legacy w:legacy="1" w:legacySpace="0" w:legacyIndent="360"/>
        <w:lvlJc w:val="left"/>
        <w:rPr>
          <w:rFonts w:ascii="Times New Roman" w:eastAsia="Times New Roman" w:hAnsi="Times New Roman" w:cs="Times New Roman"/>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4E"/>
    <w:rsid w:val="000632BB"/>
    <w:rsid w:val="001D748C"/>
    <w:rsid w:val="00291E05"/>
    <w:rsid w:val="0034154C"/>
    <w:rsid w:val="00415248"/>
    <w:rsid w:val="00674035"/>
    <w:rsid w:val="00737579"/>
    <w:rsid w:val="007A4451"/>
    <w:rsid w:val="00852363"/>
    <w:rsid w:val="00894591"/>
    <w:rsid w:val="00934E8A"/>
    <w:rsid w:val="009B6018"/>
    <w:rsid w:val="009F243F"/>
    <w:rsid w:val="009F38DC"/>
    <w:rsid w:val="00AB284E"/>
    <w:rsid w:val="00CA109A"/>
    <w:rsid w:val="00E15F1C"/>
    <w:rsid w:val="00F1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4E"/>
    <w:rPr>
      <w:rFonts w:eastAsia="Calibri" w:cs="Times New Roman"/>
      <w:sz w:val="28"/>
    </w:rPr>
  </w:style>
  <w:style w:type="paragraph" w:styleId="Heading1">
    <w:name w:val="heading 1"/>
    <w:basedOn w:val="Normal"/>
    <w:next w:val="Normal"/>
    <w:link w:val="Heading1Char"/>
    <w:qFormat/>
    <w:rsid w:val="00AB284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B284E"/>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AB284E"/>
    <w:pPr>
      <w:keepNext/>
      <w:spacing w:after="0" w:line="240" w:lineRule="auto"/>
      <w:jc w:val="center"/>
      <w:outlineLvl w:val="2"/>
    </w:pPr>
    <w:rPr>
      <w:rFonts w:eastAsia="Times New Roman"/>
      <w:b/>
      <w:bCs/>
      <w:sz w:val="24"/>
      <w:szCs w:val="24"/>
    </w:rPr>
  </w:style>
  <w:style w:type="paragraph" w:styleId="Heading4">
    <w:name w:val="heading 4"/>
    <w:basedOn w:val="Normal"/>
    <w:next w:val="Normal"/>
    <w:link w:val="Heading4Char"/>
    <w:unhideWhenUsed/>
    <w:qFormat/>
    <w:rsid w:val="00AB284E"/>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AB284E"/>
    <w:pPr>
      <w:keepNext/>
      <w:spacing w:after="0" w:line="240" w:lineRule="auto"/>
      <w:ind w:right="-189"/>
      <w:outlineLvl w:val="4"/>
    </w:pPr>
    <w:rPr>
      <w:rFonts w:eastAsia="Times New Roman"/>
      <w:b/>
      <w:bCs/>
      <w:color w:val="000000"/>
      <w:szCs w:val="28"/>
      <w:u w:val="single"/>
    </w:rPr>
  </w:style>
  <w:style w:type="paragraph" w:styleId="Heading6">
    <w:name w:val="heading 6"/>
    <w:basedOn w:val="Normal"/>
    <w:next w:val="Normal"/>
    <w:link w:val="Heading6Char"/>
    <w:qFormat/>
    <w:rsid w:val="00AB284E"/>
    <w:pPr>
      <w:spacing w:before="240" w:after="60" w:line="240" w:lineRule="auto"/>
      <w:outlineLvl w:val="5"/>
    </w:pPr>
    <w:rPr>
      <w:rFonts w:eastAsia="Times New Roman"/>
      <w:b/>
      <w:bCs/>
      <w:sz w:val="22"/>
    </w:rPr>
  </w:style>
  <w:style w:type="paragraph" w:styleId="Heading7">
    <w:name w:val="heading 7"/>
    <w:basedOn w:val="Normal"/>
    <w:next w:val="Normal"/>
    <w:link w:val="Heading7Char"/>
    <w:unhideWhenUsed/>
    <w:qFormat/>
    <w:rsid w:val="00AB284E"/>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AB284E"/>
    <w:pPr>
      <w:keepNext/>
      <w:spacing w:after="0" w:line="240" w:lineRule="auto"/>
      <w:ind w:left="-108" w:right="-48"/>
      <w:jc w:val="center"/>
      <w:outlineLvl w:val="7"/>
    </w:pPr>
    <w:rPr>
      <w:rFonts w:eastAsia="Times New Roman"/>
      <w:b/>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84E"/>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AB284E"/>
    <w:pPr>
      <w:spacing w:after="120" w:line="240" w:lineRule="auto"/>
    </w:pPr>
  </w:style>
  <w:style w:type="character" w:customStyle="1" w:styleId="BodyTextChar">
    <w:name w:val="Body Text Char"/>
    <w:basedOn w:val="DefaultParagraphFont"/>
    <w:link w:val="BodyText"/>
    <w:rsid w:val="00AB284E"/>
    <w:rPr>
      <w:rFonts w:eastAsia="Calibri" w:cs="Times New Roman"/>
      <w:sz w:val="28"/>
    </w:rPr>
  </w:style>
  <w:style w:type="character" w:customStyle="1" w:styleId="Heading1Char">
    <w:name w:val="Heading 1 Char"/>
    <w:basedOn w:val="DefaultParagraphFont"/>
    <w:link w:val="Heading1"/>
    <w:rsid w:val="00AB284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84E"/>
    <w:rPr>
      <w:rFonts w:eastAsia="Times New Roman" w:cs="Times New Roman"/>
      <w:b/>
      <w:bCs/>
      <w:i/>
      <w:iCs/>
      <w:sz w:val="28"/>
      <w:szCs w:val="28"/>
    </w:rPr>
  </w:style>
  <w:style w:type="character" w:customStyle="1" w:styleId="Heading3Char">
    <w:name w:val="Heading 3 Char"/>
    <w:basedOn w:val="DefaultParagraphFont"/>
    <w:link w:val="Heading3"/>
    <w:rsid w:val="00AB284E"/>
    <w:rPr>
      <w:rFonts w:eastAsia="Times New Roman" w:cs="Times New Roman"/>
      <w:b/>
      <w:bCs/>
      <w:szCs w:val="24"/>
    </w:rPr>
  </w:style>
  <w:style w:type="character" w:customStyle="1" w:styleId="Heading4Char">
    <w:name w:val="Heading 4 Char"/>
    <w:basedOn w:val="DefaultParagraphFont"/>
    <w:link w:val="Heading4"/>
    <w:rsid w:val="00AB284E"/>
    <w:rPr>
      <w:rFonts w:ascii="Calibri" w:eastAsia="Times New Roman" w:hAnsi="Calibri" w:cs="Times New Roman"/>
      <w:b/>
      <w:bCs/>
      <w:sz w:val="28"/>
      <w:szCs w:val="28"/>
    </w:rPr>
  </w:style>
  <w:style w:type="character" w:customStyle="1" w:styleId="Heading5Char">
    <w:name w:val="Heading 5 Char"/>
    <w:basedOn w:val="DefaultParagraphFont"/>
    <w:link w:val="Heading5"/>
    <w:rsid w:val="00AB284E"/>
    <w:rPr>
      <w:rFonts w:eastAsia="Times New Roman" w:cs="Times New Roman"/>
      <w:b/>
      <w:bCs/>
      <w:color w:val="000000"/>
      <w:sz w:val="28"/>
      <w:szCs w:val="28"/>
      <w:u w:val="single"/>
    </w:rPr>
  </w:style>
  <w:style w:type="character" w:customStyle="1" w:styleId="Heading6Char">
    <w:name w:val="Heading 6 Char"/>
    <w:basedOn w:val="DefaultParagraphFont"/>
    <w:link w:val="Heading6"/>
    <w:rsid w:val="00AB284E"/>
    <w:rPr>
      <w:rFonts w:eastAsia="Times New Roman" w:cs="Times New Roman"/>
      <w:b/>
      <w:bCs/>
      <w:sz w:val="22"/>
    </w:rPr>
  </w:style>
  <w:style w:type="character" w:customStyle="1" w:styleId="Heading7Char">
    <w:name w:val="Heading 7 Char"/>
    <w:basedOn w:val="DefaultParagraphFont"/>
    <w:link w:val="Heading7"/>
    <w:rsid w:val="00AB284E"/>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AB284E"/>
    <w:rPr>
      <w:rFonts w:eastAsia="Times New Roman" w:cs="Times New Roman"/>
      <w:b/>
      <w:color w:val="000000"/>
      <w:sz w:val="28"/>
      <w:szCs w:val="28"/>
    </w:rPr>
  </w:style>
  <w:style w:type="paragraph" w:styleId="ListParagraph">
    <w:name w:val="List Paragraph"/>
    <w:basedOn w:val="Normal"/>
    <w:uiPriority w:val="34"/>
    <w:qFormat/>
    <w:rsid w:val="00AB284E"/>
    <w:pPr>
      <w:spacing w:after="0" w:line="240" w:lineRule="auto"/>
      <w:ind w:left="720"/>
      <w:contextualSpacing/>
    </w:pPr>
  </w:style>
  <w:style w:type="character" w:styleId="Hyperlink">
    <w:name w:val="Hyperlink"/>
    <w:unhideWhenUsed/>
    <w:rsid w:val="00AB284E"/>
    <w:rPr>
      <w:color w:val="0000FF"/>
      <w:u w:val="single"/>
    </w:rPr>
  </w:style>
  <w:style w:type="character" w:customStyle="1" w:styleId="apple-converted-space">
    <w:name w:val="apple-converted-space"/>
    <w:rsid w:val="00AB284E"/>
  </w:style>
  <w:style w:type="paragraph" w:styleId="FootnoteText">
    <w:name w:val="footnote text"/>
    <w:basedOn w:val="Normal"/>
    <w:link w:val="FootnoteTextChar"/>
    <w:semiHidden/>
    <w:unhideWhenUsed/>
    <w:rsid w:val="00AB284E"/>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AB284E"/>
    <w:rPr>
      <w:rFonts w:eastAsia="Times New Roman" w:cs="Times New Roman"/>
      <w:sz w:val="20"/>
      <w:szCs w:val="20"/>
    </w:rPr>
  </w:style>
  <w:style w:type="character" w:styleId="FootnoteReference">
    <w:name w:val="footnote reference"/>
    <w:uiPriority w:val="99"/>
    <w:semiHidden/>
    <w:unhideWhenUsed/>
    <w:rsid w:val="00AB284E"/>
    <w:rPr>
      <w:vertAlign w:val="superscript"/>
    </w:rPr>
  </w:style>
  <w:style w:type="paragraph" w:styleId="BalloonText">
    <w:name w:val="Balloon Text"/>
    <w:basedOn w:val="Normal"/>
    <w:link w:val="BalloonTextChar"/>
    <w:semiHidden/>
    <w:unhideWhenUsed/>
    <w:rsid w:val="00AB284E"/>
    <w:pPr>
      <w:spacing w:after="0" w:line="240" w:lineRule="auto"/>
    </w:pPr>
    <w:rPr>
      <w:rFonts w:ascii="Tahoma" w:hAnsi="Tahoma"/>
      <w:sz w:val="16"/>
      <w:szCs w:val="16"/>
    </w:rPr>
  </w:style>
  <w:style w:type="character" w:customStyle="1" w:styleId="BalloonTextChar">
    <w:name w:val="Balloon Text Char"/>
    <w:basedOn w:val="DefaultParagraphFont"/>
    <w:link w:val="BalloonText"/>
    <w:semiHidden/>
    <w:rsid w:val="00AB284E"/>
    <w:rPr>
      <w:rFonts w:ascii="Tahoma" w:eastAsia="Calibri" w:hAnsi="Tahoma" w:cs="Times New Roman"/>
      <w:sz w:val="16"/>
      <w:szCs w:val="16"/>
    </w:rPr>
  </w:style>
  <w:style w:type="character" w:styleId="Strong">
    <w:name w:val="Strong"/>
    <w:uiPriority w:val="22"/>
    <w:qFormat/>
    <w:rsid w:val="00AB284E"/>
    <w:rPr>
      <w:b/>
      <w:bCs/>
    </w:rPr>
  </w:style>
  <w:style w:type="paragraph" w:styleId="BodyTextIndent">
    <w:name w:val="Body Text Indent"/>
    <w:basedOn w:val="Normal"/>
    <w:link w:val="BodyTextIndentChar"/>
    <w:unhideWhenUsed/>
    <w:rsid w:val="00AB284E"/>
    <w:pPr>
      <w:spacing w:after="120"/>
      <w:ind w:left="283"/>
    </w:pPr>
  </w:style>
  <w:style w:type="character" w:customStyle="1" w:styleId="BodyTextIndentChar">
    <w:name w:val="Body Text Indent Char"/>
    <w:basedOn w:val="DefaultParagraphFont"/>
    <w:link w:val="BodyTextIndent"/>
    <w:rsid w:val="00AB284E"/>
    <w:rPr>
      <w:rFonts w:eastAsia="Calibri" w:cs="Times New Roman"/>
      <w:sz w:val="28"/>
    </w:rPr>
  </w:style>
  <w:style w:type="character" w:styleId="CommentReference">
    <w:name w:val="annotation reference"/>
    <w:uiPriority w:val="99"/>
    <w:semiHidden/>
    <w:unhideWhenUsed/>
    <w:rsid w:val="00AB284E"/>
    <w:rPr>
      <w:sz w:val="16"/>
      <w:szCs w:val="16"/>
    </w:rPr>
  </w:style>
  <w:style w:type="paragraph" w:styleId="CommentText">
    <w:name w:val="annotation text"/>
    <w:basedOn w:val="Normal"/>
    <w:link w:val="CommentTextChar"/>
    <w:uiPriority w:val="99"/>
    <w:semiHidden/>
    <w:unhideWhenUsed/>
    <w:rsid w:val="00AB284E"/>
    <w:rPr>
      <w:sz w:val="20"/>
      <w:szCs w:val="20"/>
    </w:rPr>
  </w:style>
  <w:style w:type="character" w:customStyle="1" w:styleId="CommentTextChar">
    <w:name w:val="Comment Text Char"/>
    <w:basedOn w:val="DefaultParagraphFont"/>
    <w:link w:val="CommentText"/>
    <w:uiPriority w:val="99"/>
    <w:semiHidden/>
    <w:rsid w:val="00AB284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B284E"/>
    <w:rPr>
      <w:b/>
      <w:bCs/>
    </w:rPr>
  </w:style>
  <w:style w:type="character" w:customStyle="1" w:styleId="CommentSubjectChar">
    <w:name w:val="Comment Subject Char"/>
    <w:basedOn w:val="CommentTextChar"/>
    <w:link w:val="CommentSubject"/>
    <w:uiPriority w:val="99"/>
    <w:semiHidden/>
    <w:rsid w:val="00AB284E"/>
    <w:rPr>
      <w:rFonts w:eastAsia="Calibri" w:cs="Times New Roman"/>
      <w:b/>
      <w:bCs/>
      <w:sz w:val="20"/>
      <w:szCs w:val="20"/>
    </w:rPr>
  </w:style>
  <w:style w:type="paragraph" w:styleId="Header">
    <w:name w:val="header"/>
    <w:basedOn w:val="Normal"/>
    <w:link w:val="HeaderChar"/>
    <w:unhideWhenUsed/>
    <w:rsid w:val="00AB284E"/>
    <w:pPr>
      <w:tabs>
        <w:tab w:val="center" w:pos="4513"/>
        <w:tab w:val="right" w:pos="9026"/>
      </w:tabs>
    </w:pPr>
  </w:style>
  <w:style w:type="character" w:customStyle="1" w:styleId="HeaderChar">
    <w:name w:val="Header Char"/>
    <w:basedOn w:val="DefaultParagraphFont"/>
    <w:link w:val="Header"/>
    <w:rsid w:val="00AB284E"/>
    <w:rPr>
      <w:rFonts w:eastAsia="Calibri" w:cs="Times New Roman"/>
      <w:sz w:val="28"/>
    </w:rPr>
  </w:style>
  <w:style w:type="paragraph" w:styleId="Footer">
    <w:name w:val="footer"/>
    <w:basedOn w:val="Normal"/>
    <w:link w:val="FooterChar"/>
    <w:uiPriority w:val="99"/>
    <w:unhideWhenUsed/>
    <w:rsid w:val="00AB284E"/>
    <w:pPr>
      <w:tabs>
        <w:tab w:val="center" w:pos="4513"/>
        <w:tab w:val="right" w:pos="9026"/>
      </w:tabs>
    </w:pPr>
  </w:style>
  <w:style w:type="character" w:customStyle="1" w:styleId="FooterChar">
    <w:name w:val="Footer Char"/>
    <w:basedOn w:val="DefaultParagraphFont"/>
    <w:link w:val="Footer"/>
    <w:uiPriority w:val="99"/>
    <w:rsid w:val="00AB284E"/>
    <w:rPr>
      <w:rFonts w:eastAsia="Calibri" w:cs="Times New Roman"/>
      <w:sz w:val="28"/>
    </w:rPr>
  </w:style>
  <w:style w:type="character" w:customStyle="1" w:styleId="Bodytext0">
    <w:name w:val="Body text_"/>
    <w:link w:val="Bodytext1"/>
    <w:rsid w:val="00AB284E"/>
    <w:rPr>
      <w:sz w:val="28"/>
      <w:szCs w:val="28"/>
      <w:shd w:val="clear" w:color="auto" w:fill="FFFFFF"/>
    </w:rPr>
  </w:style>
  <w:style w:type="paragraph" w:customStyle="1" w:styleId="Bodytext1">
    <w:name w:val="Body text1"/>
    <w:basedOn w:val="Normal"/>
    <w:link w:val="Bodytext0"/>
    <w:rsid w:val="00AB284E"/>
    <w:pPr>
      <w:widowControl w:val="0"/>
      <w:shd w:val="clear" w:color="auto" w:fill="FFFFFF"/>
      <w:spacing w:before="180" w:after="60" w:line="335" w:lineRule="exact"/>
    </w:pPr>
    <w:rPr>
      <w:rFonts w:eastAsiaTheme="minorHAnsi" w:cstheme="minorBidi"/>
      <w:szCs w:val="28"/>
    </w:rPr>
  </w:style>
  <w:style w:type="character" w:styleId="FollowedHyperlink">
    <w:name w:val="FollowedHyperlink"/>
    <w:unhideWhenUsed/>
    <w:rsid w:val="00AB284E"/>
    <w:rPr>
      <w:color w:val="800080"/>
      <w:u w:val="single"/>
    </w:rPr>
  </w:style>
  <w:style w:type="character" w:customStyle="1" w:styleId="Bodytext16">
    <w:name w:val="Body text (16)_"/>
    <w:link w:val="Bodytext160"/>
    <w:rsid w:val="00AB284E"/>
    <w:rPr>
      <w:i/>
      <w:iCs/>
      <w:sz w:val="23"/>
      <w:szCs w:val="23"/>
      <w:shd w:val="clear" w:color="auto" w:fill="FFFFFF"/>
    </w:rPr>
  </w:style>
  <w:style w:type="paragraph" w:customStyle="1" w:styleId="Bodytext160">
    <w:name w:val="Body text (16)"/>
    <w:basedOn w:val="Normal"/>
    <w:link w:val="Bodytext16"/>
    <w:rsid w:val="00AB284E"/>
    <w:pPr>
      <w:widowControl w:val="0"/>
      <w:shd w:val="clear" w:color="auto" w:fill="FFFFFF"/>
      <w:spacing w:before="120" w:after="120" w:line="266" w:lineRule="exact"/>
      <w:jc w:val="center"/>
    </w:pPr>
    <w:rPr>
      <w:rFonts w:eastAsiaTheme="minorHAnsi" w:cstheme="minorBidi"/>
      <w:i/>
      <w:iCs/>
      <w:sz w:val="23"/>
      <w:szCs w:val="23"/>
    </w:rPr>
  </w:style>
  <w:style w:type="character" w:customStyle="1" w:styleId="BodyText10">
    <w:name w:val="Body Text1"/>
    <w:rsid w:val="00AB284E"/>
    <w:rPr>
      <w:lang w:bidi="ar-SA"/>
    </w:rPr>
  </w:style>
  <w:style w:type="character" w:customStyle="1" w:styleId="Bodytext2">
    <w:name w:val="Body text (2)_"/>
    <w:link w:val="Bodytext21"/>
    <w:rsid w:val="00AB284E"/>
    <w:rPr>
      <w:b/>
      <w:bCs/>
      <w:sz w:val="23"/>
      <w:szCs w:val="23"/>
      <w:shd w:val="clear" w:color="auto" w:fill="FFFFFF"/>
    </w:rPr>
  </w:style>
  <w:style w:type="paragraph" w:customStyle="1" w:styleId="Bodytext21">
    <w:name w:val="Body text (2)1"/>
    <w:basedOn w:val="Normal"/>
    <w:link w:val="Bodytext2"/>
    <w:rsid w:val="00AB284E"/>
    <w:pPr>
      <w:widowControl w:val="0"/>
      <w:shd w:val="clear" w:color="auto" w:fill="FFFFFF"/>
      <w:spacing w:after="180" w:line="240" w:lineRule="atLeast"/>
    </w:pPr>
    <w:rPr>
      <w:rFonts w:eastAsiaTheme="minorHAnsi" w:cstheme="minorBidi"/>
      <w:b/>
      <w:bCs/>
      <w:sz w:val="23"/>
      <w:szCs w:val="23"/>
    </w:rPr>
  </w:style>
  <w:style w:type="character" w:customStyle="1" w:styleId="Bodytext9Italic1">
    <w:name w:val="Body text (9) + Italic1"/>
    <w:rsid w:val="00AB284E"/>
    <w:rPr>
      <w:i/>
      <w:iCs/>
      <w:lang w:val="en-US" w:eastAsia="en-US" w:bidi="ar-SA"/>
    </w:rPr>
  </w:style>
  <w:style w:type="paragraph" w:customStyle="1" w:styleId="CharCharChar1Char">
    <w:name w:val="Char Char Char1 Char"/>
    <w:basedOn w:val="Normal"/>
    <w:rsid w:val="00AB284E"/>
    <w:pPr>
      <w:spacing w:after="160" w:line="240" w:lineRule="exact"/>
    </w:pPr>
    <w:rPr>
      <w:rFonts w:ascii="Verdana" w:eastAsia="Times New Roman" w:hAnsi="Verdana"/>
      <w:sz w:val="20"/>
      <w:szCs w:val="20"/>
    </w:rPr>
  </w:style>
  <w:style w:type="character" w:styleId="PageNumber">
    <w:name w:val="page number"/>
    <w:rsid w:val="00AB284E"/>
  </w:style>
  <w:style w:type="character" w:customStyle="1" w:styleId="normal-h">
    <w:name w:val="normal-h"/>
    <w:rsid w:val="00AB284E"/>
    <w:rPr>
      <w:rFonts w:ascii="Verdana" w:hAnsi="Verdana" w:hint="default"/>
      <w:sz w:val="17"/>
      <w:szCs w:val="17"/>
    </w:rPr>
  </w:style>
  <w:style w:type="character" w:styleId="Emphasis">
    <w:name w:val="Emphasis"/>
    <w:uiPriority w:val="20"/>
    <w:qFormat/>
    <w:rsid w:val="00AB284E"/>
    <w:rPr>
      <w:i/>
      <w:iCs/>
    </w:rPr>
  </w:style>
  <w:style w:type="paragraph" w:styleId="BodyTextIndent2">
    <w:name w:val="Body Text Indent 2"/>
    <w:basedOn w:val="Normal"/>
    <w:link w:val="BodyTextIndent2Char"/>
    <w:rsid w:val="00AB284E"/>
    <w:pPr>
      <w:tabs>
        <w:tab w:val="left" w:pos="969"/>
        <w:tab w:val="right" w:leader="dot" w:pos="9234"/>
      </w:tabs>
      <w:spacing w:after="0" w:line="240" w:lineRule="auto"/>
      <w:ind w:right="9" w:firstLine="969"/>
      <w:jc w:val="both"/>
    </w:pPr>
    <w:rPr>
      <w:rFonts w:eastAsia="Times New Roman"/>
      <w:szCs w:val="24"/>
    </w:rPr>
  </w:style>
  <w:style w:type="character" w:customStyle="1" w:styleId="BodyTextIndent2Char">
    <w:name w:val="Body Text Indent 2 Char"/>
    <w:basedOn w:val="DefaultParagraphFont"/>
    <w:link w:val="BodyTextIndent2"/>
    <w:rsid w:val="00AB284E"/>
    <w:rPr>
      <w:rFonts w:eastAsia="Times New Roman" w:cs="Times New Roman"/>
      <w:sz w:val="28"/>
      <w:szCs w:val="24"/>
    </w:rPr>
  </w:style>
  <w:style w:type="paragraph" w:styleId="BodyText3">
    <w:name w:val="Body Text 3"/>
    <w:basedOn w:val="Normal"/>
    <w:link w:val="BodyText3Char"/>
    <w:rsid w:val="00AB284E"/>
    <w:pPr>
      <w:spacing w:after="0" w:line="360" w:lineRule="exact"/>
      <w:jc w:val="both"/>
    </w:pPr>
    <w:rPr>
      <w:rFonts w:eastAsia="Times New Roman"/>
      <w:i/>
      <w:szCs w:val="20"/>
    </w:rPr>
  </w:style>
  <w:style w:type="character" w:customStyle="1" w:styleId="BodyText3Char">
    <w:name w:val="Body Text 3 Char"/>
    <w:basedOn w:val="DefaultParagraphFont"/>
    <w:link w:val="BodyText3"/>
    <w:rsid w:val="00AB284E"/>
    <w:rPr>
      <w:rFonts w:eastAsia="Times New Roman" w:cs="Times New Roman"/>
      <w:i/>
      <w:sz w:val="28"/>
      <w:szCs w:val="20"/>
    </w:rPr>
  </w:style>
  <w:style w:type="paragraph" w:styleId="BodyTextIndent3">
    <w:name w:val="Body Text Indent 3"/>
    <w:basedOn w:val="Normal"/>
    <w:link w:val="BodyTextIndent3Char"/>
    <w:rsid w:val="00AB284E"/>
    <w:pPr>
      <w:autoSpaceDE w:val="0"/>
      <w:autoSpaceDN w:val="0"/>
      <w:adjustRightInd w:val="0"/>
      <w:spacing w:before="120" w:after="0" w:line="240" w:lineRule="auto"/>
      <w:ind w:firstLine="544"/>
      <w:jc w:val="both"/>
    </w:pPr>
    <w:rPr>
      <w:rFonts w:eastAsia="Times New Roman"/>
      <w:b/>
      <w:bCs/>
      <w:i/>
      <w:iCs/>
      <w:szCs w:val="28"/>
    </w:rPr>
  </w:style>
  <w:style w:type="character" w:customStyle="1" w:styleId="BodyTextIndent3Char">
    <w:name w:val="Body Text Indent 3 Char"/>
    <w:basedOn w:val="DefaultParagraphFont"/>
    <w:link w:val="BodyTextIndent3"/>
    <w:rsid w:val="00AB284E"/>
    <w:rPr>
      <w:rFonts w:eastAsia="Times New Roman" w:cs="Times New Roman"/>
      <w:b/>
      <w:bCs/>
      <w:i/>
      <w:iCs/>
      <w:sz w:val="28"/>
      <w:szCs w:val="28"/>
    </w:rPr>
  </w:style>
  <w:style w:type="paragraph" w:customStyle="1" w:styleId="Giua">
    <w:name w:val="Giua"/>
    <w:basedOn w:val="Normal"/>
    <w:rsid w:val="00AB284E"/>
    <w:pPr>
      <w:spacing w:after="120" w:line="240" w:lineRule="auto"/>
      <w:jc w:val="center"/>
    </w:pPr>
    <w:rPr>
      <w:rFonts w:ascii=".VnTime" w:eastAsia="Times New Roman" w:hAnsi=".VnTime"/>
      <w:color w:val="0000FF"/>
      <w:sz w:val="24"/>
      <w:szCs w:val="20"/>
    </w:rPr>
  </w:style>
  <w:style w:type="paragraph" w:styleId="BodyText20">
    <w:name w:val="Body Text 2"/>
    <w:basedOn w:val="Normal"/>
    <w:link w:val="BodyText2Char"/>
    <w:rsid w:val="00AB284E"/>
    <w:pPr>
      <w:keepNext/>
      <w:spacing w:before="120" w:after="120" w:line="240" w:lineRule="auto"/>
      <w:jc w:val="center"/>
    </w:pPr>
    <w:rPr>
      <w:rFonts w:ascii=".VnTimeH" w:eastAsia="Times New Roman" w:hAnsi=".VnTimeH"/>
      <w:b/>
      <w:color w:val="0000FF"/>
      <w:spacing w:val="28"/>
      <w:sz w:val="22"/>
      <w:szCs w:val="20"/>
    </w:rPr>
  </w:style>
  <w:style w:type="character" w:customStyle="1" w:styleId="BodyText2Char">
    <w:name w:val="Body Text 2 Char"/>
    <w:basedOn w:val="DefaultParagraphFont"/>
    <w:link w:val="BodyText20"/>
    <w:rsid w:val="00AB284E"/>
    <w:rPr>
      <w:rFonts w:ascii=".VnTimeH" w:eastAsia="Times New Roman" w:hAnsi=".VnTimeH" w:cs="Times New Roman"/>
      <w:b/>
      <w:color w:val="0000FF"/>
      <w:spacing w:val="28"/>
      <w:sz w:val="22"/>
      <w:szCs w:val="20"/>
    </w:rPr>
  </w:style>
  <w:style w:type="paragraph" w:customStyle="1" w:styleId="Char">
    <w:name w:val="Char"/>
    <w:basedOn w:val="Normal"/>
    <w:rsid w:val="00AB284E"/>
    <w:pPr>
      <w:spacing w:after="160" w:line="240" w:lineRule="exact"/>
    </w:pPr>
    <w:rPr>
      <w:rFonts w:ascii="Verdana" w:eastAsia="Times New Roman" w:hAnsi="Verdana"/>
      <w:sz w:val="20"/>
      <w:szCs w:val="20"/>
    </w:rPr>
  </w:style>
  <w:style w:type="paragraph" w:customStyle="1" w:styleId="CharCharCharCharCharCharChar">
    <w:name w:val="Char Char Char Char Char Char Char"/>
    <w:autoRedefine/>
    <w:rsid w:val="00AB284E"/>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
    <w:name w:val="Char Char Char Char Char Char Char Char Char"/>
    <w:basedOn w:val="Normal"/>
    <w:next w:val="Normal"/>
    <w:autoRedefine/>
    <w:semiHidden/>
    <w:rsid w:val="00AB284E"/>
    <w:pPr>
      <w:spacing w:before="120" w:after="120" w:line="312" w:lineRule="auto"/>
    </w:pPr>
    <w:rPr>
      <w:rFonts w:eastAsia="Times New Roman"/>
      <w:szCs w:val="28"/>
    </w:rPr>
  </w:style>
  <w:style w:type="character" w:customStyle="1" w:styleId="BodytextBold">
    <w:name w:val="Body text + Bold"/>
    <w:rsid w:val="00AB284E"/>
    <w:rPr>
      <w:rFonts w:ascii="Times New Roman" w:hAnsi="Times New Roman" w:cs="Times New Roman"/>
      <w:b/>
      <w:bCs/>
      <w:spacing w:val="-10"/>
      <w:sz w:val="29"/>
      <w:szCs w:val="29"/>
      <w:u w:val="none"/>
      <w:lang w:bidi="ar-SA"/>
    </w:rPr>
  </w:style>
  <w:style w:type="character" w:customStyle="1" w:styleId="Bodytext9">
    <w:name w:val="Body text (9)_"/>
    <w:link w:val="Bodytext91"/>
    <w:rsid w:val="00AB284E"/>
    <w:rPr>
      <w:shd w:val="clear" w:color="auto" w:fill="FFFFFF"/>
    </w:rPr>
  </w:style>
  <w:style w:type="paragraph" w:customStyle="1" w:styleId="Bodytext91">
    <w:name w:val="Body text (9)1"/>
    <w:basedOn w:val="Normal"/>
    <w:link w:val="Bodytext9"/>
    <w:rsid w:val="00AB284E"/>
    <w:pPr>
      <w:widowControl w:val="0"/>
      <w:shd w:val="clear" w:color="auto" w:fill="FFFFFF"/>
      <w:spacing w:after="0" w:line="250" w:lineRule="exact"/>
      <w:jc w:val="both"/>
    </w:pPr>
    <w:rPr>
      <w:rFonts w:eastAsiaTheme="minorHAnsi" w:cstheme="minorBidi"/>
      <w:sz w:val="24"/>
    </w:rPr>
  </w:style>
  <w:style w:type="character" w:customStyle="1" w:styleId="Bodytext9Italic">
    <w:name w:val="Body text (9) + Italic"/>
    <w:rsid w:val="00AB284E"/>
    <w:rPr>
      <w:i/>
      <w:iCs/>
      <w:lang w:val="en-US" w:eastAsia="en-US" w:bidi="ar-SA"/>
    </w:rPr>
  </w:style>
  <w:style w:type="character" w:customStyle="1" w:styleId="Bodytext90">
    <w:name w:val="Body text (9)"/>
    <w:rsid w:val="00AB284E"/>
    <w:rPr>
      <w:lang w:bidi="ar-SA"/>
    </w:rPr>
  </w:style>
  <w:style w:type="character" w:customStyle="1" w:styleId="Bodytext25">
    <w:name w:val="Body text (25)_"/>
    <w:link w:val="Bodytext250"/>
    <w:rsid w:val="00AB284E"/>
    <w:rPr>
      <w:i/>
      <w:iCs/>
      <w:sz w:val="25"/>
      <w:szCs w:val="25"/>
      <w:shd w:val="clear" w:color="auto" w:fill="FFFFFF"/>
    </w:rPr>
  </w:style>
  <w:style w:type="paragraph" w:customStyle="1" w:styleId="Bodytext250">
    <w:name w:val="Body text (25)"/>
    <w:basedOn w:val="Normal"/>
    <w:link w:val="Bodytext25"/>
    <w:rsid w:val="00AB284E"/>
    <w:pPr>
      <w:widowControl w:val="0"/>
      <w:shd w:val="clear" w:color="auto" w:fill="FFFFFF"/>
      <w:spacing w:after="0" w:line="317" w:lineRule="exact"/>
    </w:pPr>
    <w:rPr>
      <w:rFonts w:eastAsiaTheme="minorHAnsi" w:cstheme="minorBidi"/>
      <w:i/>
      <w:iCs/>
      <w:sz w:val="25"/>
      <w:szCs w:val="25"/>
    </w:rPr>
  </w:style>
  <w:style w:type="character" w:customStyle="1" w:styleId="Bodytext25NotItalic">
    <w:name w:val="Body text (25) + Not Italic"/>
    <w:rsid w:val="00AB284E"/>
    <w:rPr>
      <w:i/>
      <w:iCs/>
      <w:sz w:val="25"/>
      <w:szCs w:val="25"/>
      <w:lang w:bidi="ar-SA"/>
    </w:rPr>
  </w:style>
  <w:style w:type="character" w:customStyle="1" w:styleId="BodytextItalic">
    <w:name w:val="Body text + Italic"/>
    <w:rsid w:val="00AB284E"/>
    <w:rPr>
      <w:rFonts w:ascii="Times New Roman" w:hAnsi="Times New Roman" w:cs="Times New Roman"/>
      <w:i/>
      <w:iCs/>
      <w:sz w:val="25"/>
      <w:szCs w:val="25"/>
      <w:u w:val="none"/>
      <w:lang w:val="en-US" w:eastAsia="en-US" w:bidi="ar-SA"/>
    </w:rPr>
  </w:style>
  <w:style w:type="character" w:customStyle="1" w:styleId="Bodytext912">
    <w:name w:val="Body text (9) + 12"/>
    <w:aliases w:val="5 pt13,Italic5"/>
    <w:rsid w:val="00AB284E"/>
    <w:rPr>
      <w:i/>
      <w:iCs/>
      <w:sz w:val="25"/>
      <w:szCs w:val="25"/>
      <w:lang w:val="en-US" w:eastAsia="en-US" w:bidi="ar-SA"/>
    </w:rPr>
  </w:style>
  <w:style w:type="character" w:customStyle="1" w:styleId="Bodytext9122">
    <w:name w:val="Body text (9) + 122"/>
    <w:aliases w:val="5 pt12"/>
    <w:rsid w:val="00AB284E"/>
    <w:rPr>
      <w:sz w:val="25"/>
      <w:szCs w:val="25"/>
      <w:lang w:bidi="ar-SA"/>
    </w:rPr>
  </w:style>
  <w:style w:type="character" w:customStyle="1" w:styleId="Bodytext25NotItalic1">
    <w:name w:val="Body text (25) + Not Italic1"/>
    <w:rsid w:val="00AB284E"/>
    <w:rPr>
      <w:i/>
      <w:iCs/>
      <w:noProof/>
      <w:sz w:val="25"/>
      <w:szCs w:val="25"/>
      <w:lang w:bidi="ar-SA"/>
    </w:rPr>
  </w:style>
  <w:style w:type="character" w:customStyle="1" w:styleId="Bodytext16NotItalic">
    <w:name w:val="Body text (16) + Not Italic"/>
    <w:rsid w:val="00AB284E"/>
    <w:rPr>
      <w:i/>
      <w:iCs/>
      <w:sz w:val="23"/>
      <w:szCs w:val="23"/>
      <w:lang w:bidi="ar-SA"/>
    </w:rPr>
  </w:style>
  <w:style w:type="character" w:customStyle="1" w:styleId="Bodytext16NotItalic1">
    <w:name w:val="Body text (16) + Not Italic1"/>
    <w:rsid w:val="00AB284E"/>
    <w:rPr>
      <w:i/>
      <w:iCs/>
      <w:sz w:val="23"/>
      <w:szCs w:val="23"/>
      <w:lang w:bidi="ar-SA"/>
    </w:rPr>
  </w:style>
  <w:style w:type="character" w:customStyle="1" w:styleId="Bodytext12pt3">
    <w:name w:val="Body text + 12 pt3"/>
    <w:aliases w:val="Italic4"/>
    <w:rsid w:val="00AB284E"/>
    <w:rPr>
      <w:rFonts w:ascii="Times New Roman" w:hAnsi="Times New Roman" w:cs="Times New Roman"/>
      <w:i/>
      <w:iCs/>
      <w:sz w:val="24"/>
      <w:szCs w:val="24"/>
      <w:u w:val="none"/>
      <w:lang w:val="en-US" w:eastAsia="en-US" w:bidi="ar-SA"/>
    </w:rPr>
  </w:style>
  <w:style w:type="character" w:customStyle="1" w:styleId="Bodytext1612">
    <w:name w:val="Body text (16) + 12"/>
    <w:aliases w:val="5 pt11,Not Italic5"/>
    <w:rsid w:val="00AB284E"/>
    <w:rPr>
      <w:i/>
      <w:iCs/>
      <w:sz w:val="25"/>
      <w:szCs w:val="25"/>
      <w:lang w:bidi="ar-SA"/>
    </w:rPr>
  </w:style>
  <w:style w:type="character" w:customStyle="1" w:styleId="Bodytext16121">
    <w:name w:val="Body text (16) + 121"/>
    <w:aliases w:val="5 pt10"/>
    <w:rsid w:val="00AB284E"/>
    <w:rPr>
      <w:i/>
      <w:iCs/>
      <w:sz w:val="25"/>
      <w:szCs w:val="25"/>
      <w:lang w:val="en-US" w:eastAsia="en-US" w:bidi="ar-SA"/>
    </w:rPr>
  </w:style>
  <w:style w:type="character" w:customStyle="1" w:styleId="Bodytext16Candara">
    <w:name w:val="Body text (16) + Candara"/>
    <w:aliases w:val="11 pt"/>
    <w:rsid w:val="00AB284E"/>
    <w:rPr>
      <w:rFonts w:ascii="Candara" w:hAnsi="Candara" w:cs="Candara"/>
      <w:i/>
      <w:iCs/>
      <w:noProof/>
      <w:sz w:val="22"/>
      <w:szCs w:val="22"/>
      <w:lang w:bidi="ar-SA"/>
    </w:rPr>
  </w:style>
  <w:style w:type="character" w:customStyle="1" w:styleId="Bodytext4">
    <w:name w:val="Body text (4)_"/>
    <w:link w:val="Bodytext41"/>
    <w:rsid w:val="00AB284E"/>
    <w:rPr>
      <w:b/>
      <w:bCs/>
      <w:spacing w:val="-10"/>
      <w:sz w:val="29"/>
      <w:szCs w:val="29"/>
      <w:shd w:val="clear" w:color="auto" w:fill="FFFFFF"/>
    </w:rPr>
  </w:style>
  <w:style w:type="paragraph" w:customStyle="1" w:styleId="Bodytext41">
    <w:name w:val="Body text (4)1"/>
    <w:basedOn w:val="Normal"/>
    <w:link w:val="Bodytext4"/>
    <w:rsid w:val="00AB284E"/>
    <w:pPr>
      <w:widowControl w:val="0"/>
      <w:shd w:val="clear" w:color="auto" w:fill="FFFFFF"/>
      <w:spacing w:before="60" w:after="0" w:line="441" w:lineRule="exact"/>
      <w:jc w:val="center"/>
    </w:pPr>
    <w:rPr>
      <w:rFonts w:eastAsiaTheme="minorHAnsi" w:cstheme="minorBidi"/>
      <w:b/>
      <w:bCs/>
      <w:spacing w:val="-10"/>
      <w:sz w:val="29"/>
      <w:szCs w:val="29"/>
    </w:rPr>
  </w:style>
  <w:style w:type="character" w:customStyle="1" w:styleId="CharChar3">
    <w:name w:val="Char Char3"/>
    <w:rsid w:val="00AB284E"/>
    <w:rPr>
      <w:sz w:val="24"/>
      <w:szCs w:val="24"/>
      <w:lang w:val="en-US" w:eastAsia="en-US" w:bidi="ar-SA"/>
    </w:rPr>
  </w:style>
  <w:style w:type="character" w:customStyle="1" w:styleId="Bodytext16Calibri">
    <w:name w:val="Body text (16) + Calibri"/>
    <w:aliases w:val="12 pt2,Not Italic10"/>
    <w:rsid w:val="00AB284E"/>
    <w:rPr>
      <w:rFonts w:ascii="Calibri" w:hAnsi="Calibri" w:cs="Calibri"/>
      <w:i/>
      <w:iCs/>
      <w:sz w:val="24"/>
      <w:szCs w:val="24"/>
      <w:lang w:bidi="ar-SA"/>
    </w:rPr>
  </w:style>
  <w:style w:type="character" w:customStyle="1" w:styleId="BodytextCenturyGothic">
    <w:name w:val="Body text + Century Gothic"/>
    <w:aliases w:val="18,5 pt,Bold,Spacing 0 pt12,Body text + 8 pt"/>
    <w:rsid w:val="00AB284E"/>
    <w:rPr>
      <w:rFonts w:ascii="Century Gothic" w:hAnsi="Century Gothic" w:cs="Century Gothic"/>
      <w:b/>
      <w:bCs/>
      <w:spacing w:val="0"/>
      <w:sz w:val="37"/>
      <w:szCs w:val="37"/>
      <w:u w:val="none"/>
      <w:lang w:bidi="ar-SA"/>
    </w:rPr>
  </w:style>
  <w:style w:type="character" w:customStyle="1" w:styleId="Bodytext7">
    <w:name w:val="Body text (7)_"/>
    <w:link w:val="Bodytext70"/>
    <w:rsid w:val="00AB284E"/>
    <w:rPr>
      <w:i/>
      <w:iCs/>
      <w:spacing w:val="-20"/>
      <w:sz w:val="29"/>
      <w:szCs w:val="29"/>
      <w:shd w:val="clear" w:color="auto" w:fill="FFFFFF"/>
    </w:rPr>
  </w:style>
  <w:style w:type="paragraph" w:customStyle="1" w:styleId="Bodytext70">
    <w:name w:val="Body text (7)"/>
    <w:basedOn w:val="Normal"/>
    <w:link w:val="Bodytext7"/>
    <w:rsid w:val="00AB284E"/>
    <w:pPr>
      <w:widowControl w:val="0"/>
      <w:shd w:val="clear" w:color="auto" w:fill="FFFFFF"/>
      <w:spacing w:before="60" w:after="60" w:line="240" w:lineRule="atLeast"/>
      <w:jc w:val="center"/>
    </w:pPr>
    <w:rPr>
      <w:rFonts w:eastAsiaTheme="minorHAnsi" w:cstheme="minorBidi"/>
      <w:i/>
      <w:iCs/>
      <w:spacing w:val="-20"/>
      <w:sz w:val="29"/>
      <w:szCs w:val="29"/>
    </w:rPr>
  </w:style>
  <w:style w:type="character" w:customStyle="1" w:styleId="Bodytext7NotItalic">
    <w:name w:val="Body text (7) + Not Italic"/>
    <w:aliases w:val="Spacing 0 pt7"/>
    <w:rsid w:val="00AB284E"/>
    <w:rPr>
      <w:i/>
      <w:iCs/>
      <w:noProof/>
      <w:spacing w:val="-10"/>
      <w:sz w:val="29"/>
      <w:szCs w:val="29"/>
      <w:lang w:bidi="ar-SA"/>
    </w:rPr>
  </w:style>
  <w:style w:type="character" w:customStyle="1" w:styleId="Bodytext30">
    <w:name w:val="Body text3"/>
    <w:rsid w:val="00AB284E"/>
    <w:rPr>
      <w:rFonts w:ascii="Times New Roman" w:hAnsi="Times New Roman" w:cs="Times New Roman"/>
      <w:sz w:val="28"/>
      <w:szCs w:val="28"/>
      <w:u w:val="none"/>
      <w:lang w:bidi="ar-SA"/>
    </w:rPr>
  </w:style>
  <w:style w:type="character" w:customStyle="1" w:styleId="Bodytext9Bold">
    <w:name w:val="Body text (9) + Bold"/>
    <w:aliases w:val="Italic3,Spacing 0 pt5,Body text + 10 pt6"/>
    <w:rsid w:val="00AB284E"/>
    <w:rPr>
      <w:rFonts w:ascii="Times New Roman" w:hAnsi="Times New Roman" w:cs="Times New Roman"/>
      <w:b/>
      <w:bCs/>
      <w:i/>
      <w:iCs/>
      <w:spacing w:val="0"/>
      <w:sz w:val="27"/>
      <w:szCs w:val="27"/>
      <w:u w:val="none"/>
    </w:rPr>
  </w:style>
  <w:style w:type="character" w:customStyle="1" w:styleId="Bodytext15pt">
    <w:name w:val="Body text + 15 pt"/>
    <w:rsid w:val="00AB284E"/>
    <w:rPr>
      <w:rFonts w:ascii="Times New Roman" w:hAnsi="Times New Roman" w:cs="Times New Roman"/>
      <w:sz w:val="30"/>
      <w:szCs w:val="30"/>
      <w:u w:val="none"/>
      <w:lang w:bidi="ar-SA"/>
    </w:rPr>
  </w:style>
  <w:style w:type="character" w:customStyle="1" w:styleId="Bodytext11">
    <w:name w:val="Body text11"/>
    <w:rsid w:val="00AB284E"/>
    <w:rPr>
      <w:rFonts w:ascii="Times New Roman" w:hAnsi="Times New Roman" w:cs="Times New Roman"/>
      <w:sz w:val="27"/>
      <w:szCs w:val="27"/>
      <w:u w:val="none"/>
      <w:lang w:bidi="ar-SA"/>
    </w:rPr>
  </w:style>
  <w:style w:type="character" w:customStyle="1" w:styleId="Bodytext13pt">
    <w:name w:val="Body text + 13 pt"/>
    <w:rsid w:val="00AB284E"/>
    <w:rPr>
      <w:rFonts w:ascii="Times New Roman" w:hAnsi="Times New Roman" w:cs="Times New Roman"/>
      <w:sz w:val="26"/>
      <w:szCs w:val="26"/>
      <w:u w:val="none"/>
      <w:lang w:bidi="ar-SA"/>
    </w:rPr>
  </w:style>
  <w:style w:type="character" w:customStyle="1" w:styleId="Bodytext17">
    <w:name w:val="Body text (17)_"/>
    <w:link w:val="Bodytext171"/>
    <w:rsid w:val="00AB284E"/>
    <w:rPr>
      <w:b/>
      <w:bCs/>
      <w:sz w:val="23"/>
      <w:szCs w:val="23"/>
      <w:shd w:val="clear" w:color="auto" w:fill="FFFFFF"/>
    </w:rPr>
  </w:style>
  <w:style w:type="paragraph" w:customStyle="1" w:styleId="Bodytext171">
    <w:name w:val="Body text (17)1"/>
    <w:basedOn w:val="Normal"/>
    <w:link w:val="Bodytext17"/>
    <w:rsid w:val="00AB284E"/>
    <w:pPr>
      <w:widowControl w:val="0"/>
      <w:shd w:val="clear" w:color="auto" w:fill="FFFFFF"/>
      <w:spacing w:before="240" w:after="60" w:line="240" w:lineRule="atLeast"/>
      <w:jc w:val="both"/>
    </w:pPr>
    <w:rPr>
      <w:rFonts w:eastAsiaTheme="minorHAnsi" w:cstheme="minorBidi"/>
      <w:b/>
      <w:bCs/>
      <w:sz w:val="23"/>
      <w:szCs w:val="23"/>
      <w:shd w:val="clear" w:color="auto" w:fill="FFFFFF"/>
    </w:rPr>
  </w:style>
  <w:style w:type="character" w:customStyle="1" w:styleId="Bodytext24">
    <w:name w:val="Body text (2)4"/>
    <w:rsid w:val="00AB284E"/>
    <w:rPr>
      <w:rFonts w:ascii="Times New Roman" w:hAnsi="Times New Roman" w:cs="Times New Roman"/>
      <w:b w:val="0"/>
      <w:bCs w:val="0"/>
      <w:sz w:val="27"/>
      <w:szCs w:val="27"/>
      <w:u w:val="none"/>
      <w:lang w:bidi="ar-SA"/>
    </w:rPr>
  </w:style>
  <w:style w:type="character" w:customStyle="1" w:styleId="Bodytext4Bold4">
    <w:name w:val="Body text (4) + Bold4"/>
    <w:aliases w:val="Not Italic18"/>
    <w:rsid w:val="00AB284E"/>
    <w:rPr>
      <w:rFonts w:ascii="Times New Roman" w:hAnsi="Times New Roman" w:cs="Times New Roman"/>
      <w:b w:val="0"/>
      <w:bCs w:val="0"/>
      <w:spacing w:val="-10"/>
      <w:sz w:val="27"/>
      <w:szCs w:val="27"/>
      <w:u w:val="none"/>
      <w:lang w:bidi="ar-SA"/>
    </w:rPr>
  </w:style>
  <w:style w:type="character" w:customStyle="1" w:styleId="Bodytext71">
    <w:name w:val="Body text7"/>
    <w:rsid w:val="00AB284E"/>
    <w:rPr>
      <w:rFonts w:ascii="Times New Roman" w:hAnsi="Times New Roman" w:cs="Times New Roman"/>
      <w:sz w:val="27"/>
      <w:szCs w:val="27"/>
      <w:u w:val="none"/>
      <w:lang w:bidi="ar-SA"/>
    </w:rPr>
  </w:style>
  <w:style w:type="character" w:customStyle="1" w:styleId="Bodytext9Spacing0pt">
    <w:name w:val="Body text (9) + Spacing 0 pt"/>
    <w:rsid w:val="00AB284E"/>
    <w:rPr>
      <w:rFonts w:ascii="Times New Roman" w:hAnsi="Times New Roman" w:cs="Times New Roman"/>
      <w:spacing w:val="0"/>
      <w:w w:val="150"/>
      <w:sz w:val="8"/>
      <w:szCs w:val="8"/>
      <w:u w:val="none"/>
      <w:lang w:bidi="ar-SA"/>
    </w:rPr>
  </w:style>
  <w:style w:type="character" w:customStyle="1" w:styleId="Bodytext116">
    <w:name w:val="Body text + 116"/>
    <w:aliases w:val="5 pt37,Bold21"/>
    <w:rsid w:val="00AB284E"/>
    <w:rPr>
      <w:rFonts w:ascii="Times New Roman" w:hAnsi="Times New Roman" w:cs="Times New Roman"/>
      <w:b/>
      <w:bCs/>
      <w:sz w:val="23"/>
      <w:szCs w:val="23"/>
      <w:u w:val="none"/>
      <w:lang w:bidi="ar-SA"/>
    </w:rPr>
  </w:style>
  <w:style w:type="character" w:customStyle="1" w:styleId="Bodytext2NotBold2">
    <w:name w:val="Body text (2) + Not Bold2"/>
    <w:aliases w:val="Italic21"/>
    <w:rsid w:val="00AB284E"/>
    <w:rPr>
      <w:rFonts w:ascii="Times New Roman" w:hAnsi="Times New Roman" w:cs="Times New Roman"/>
      <w:b/>
      <w:bCs/>
      <w:i/>
      <w:iCs/>
      <w:sz w:val="27"/>
      <w:szCs w:val="27"/>
      <w:u w:val="none"/>
      <w:lang w:bidi="ar-SA"/>
    </w:rPr>
  </w:style>
  <w:style w:type="character" w:customStyle="1" w:styleId="Bodytext12">
    <w:name w:val="Body text + 12"/>
    <w:aliases w:val="5 pt25,Italic14"/>
    <w:rsid w:val="00AB284E"/>
    <w:rPr>
      <w:rFonts w:ascii="Times New Roman" w:hAnsi="Times New Roman" w:cs="Times New Roman"/>
      <w:i/>
      <w:iCs/>
      <w:sz w:val="25"/>
      <w:szCs w:val="25"/>
      <w:u w:val="none"/>
      <w:lang w:bidi="ar-SA"/>
    </w:rPr>
  </w:style>
  <w:style w:type="character" w:customStyle="1" w:styleId="Bodytext170">
    <w:name w:val="Body text (17)"/>
    <w:rsid w:val="00AB284E"/>
  </w:style>
  <w:style w:type="character" w:customStyle="1" w:styleId="Bodytext4Bold2">
    <w:name w:val="Body text (4) + Bold2"/>
    <w:aliases w:val="Spacing -2 pt1"/>
    <w:rsid w:val="00AB284E"/>
    <w:rPr>
      <w:rFonts w:ascii="Times New Roman" w:hAnsi="Times New Roman" w:cs="Times New Roman"/>
      <w:b w:val="0"/>
      <w:bCs w:val="0"/>
      <w:i/>
      <w:iCs/>
      <w:spacing w:val="-40"/>
      <w:sz w:val="27"/>
      <w:szCs w:val="27"/>
      <w:u w:val="none"/>
      <w:lang w:bidi="ar-SA"/>
    </w:rPr>
  </w:style>
  <w:style w:type="character" w:customStyle="1" w:styleId="Bodytext1717pt">
    <w:name w:val="Body text (17) + 17 pt"/>
    <w:aliases w:val="Not Bold12"/>
    <w:rsid w:val="00AB284E"/>
    <w:rPr>
      <w:b/>
      <w:bCs/>
      <w:sz w:val="34"/>
      <w:szCs w:val="34"/>
      <w:lang w:bidi="ar-SA"/>
    </w:rPr>
  </w:style>
  <w:style w:type="character" w:customStyle="1" w:styleId="Bodytext27">
    <w:name w:val="Body text (27)_"/>
    <w:link w:val="Bodytext270"/>
    <w:rsid w:val="00AB284E"/>
    <w:rPr>
      <w:i/>
      <w:iCs/>
      <w:sz w:val="25"/>
      <w:szCs w:val="25"/>
      <w:shd w:val="clear" w:color="auto" w:fill="FFFFFF"/>
    </w:rPr>
  </w:style>
  <w:style w:type="paragraph" w:customStyle="1" w:styleId="Bodytext270">
    <w:name w:val="Body text (27)"/>
    <w:basedOn w:val="Normal"/>
    <w:link w:val="Bodytext27"/>
    <w:rsid w:val="00AB284E"/>
    <w:pPr>
      <w:widowControl w:val="0"/>
      <w:shd w:val="clear" w:color="auto" w:fill="FFFFFF"/>
      <w:spacing w:before="180" w:after="0" w:line="317" w:lineRule="exact"/>
      <w:jc w:val="both"/>
    </w:pPr>
    <w:rPr>
      <w:rFonts w:eastAsiaTheme="minorHAnsi" w:cstheme="minorBidi"/>
      <w:i/>
      <w:iCs/>
      <w:sz w:val="25"/>
      <w:szCs w:val="25"/>
      <w:shd w:val="clear" w:color="auto" w:fill="FFFFFF"/>
    </w:rPr>
  </w:style>
  <w:style w:type="character" w:customStyle="1" w:styleId="Bodytext2711">
    <w:name w:val="Body text (27) + 11"/>
    <w:aliases w:val="5 pt18,Bold9,Not Italic9"/>
    <w:rsid w:val="00AB284E"/>
    <w:rPr>
      <w:b/>
      <w:bCs/>
      <w:i/>
      <w:iCs/>
      <w:sz w:val="23"/>
      <w:szCs w:val="23"/>
      <w:lang w:bidi="ar-SA"/>
    </w:rPr>
  </w:style>
  <w:style w:type="table" w:styleId="TableGrid">
    <w:name w:val="Table Grid"/>
    <w:basedOn w:val="TableNormal"/>
    <w:rsid w:val="00AB284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AB284E"/>
    <w:pPr>
      <w:spacing w:after="160" w:line="240" w:lineRule="exact"/>
    </w:pPr>
    <w:rPr>
      <w:rFonts w:ascii="Arial" w:eastAsia="Times New Roman" w:hAnsi="Arial"/>
      <w:sz w:val="22"/>
    </w:rPr>
  </w:style>
  <w:style w:type="paragraph" w:customStyle="1" w:styleId="CharCharChar">
    <w:name w:val="Char Char Char"/>
    <w:basedOn w:val="Normal"/>
    <w:next w:val="Normal"/>
    <w:autoRedefine/>
    <w:semiHidden/>
    <w:rsid w:val="00AB284E"/>
    <w:pPr>
      <w:spacing w:before="120" w:after="120" w:line="312" w:lineRule="auto"/>
    </w:pPr>
    <w:rPr>
      <w:rFonts w:eastAsia="Times New Roman"/>
      <w:szCs w:val="28"/>
    </w:rPr>
  </w:style>
  <w:style w:type="character" w:customStyle="1" w:styleId="HeaderChar1">
    <w:name w:val="Header Char1"/>
    <w:semiHidden/>
    <w:locked/>
    <w:rsid w:val="00AB284E"/>
    <w:rPr>
      <w:sz w:val="24"/>
      <w:szCs w:val="24"/>
    </w:rPr>
  </w:style>
  <w:style w:type="character" w:customStyle="1" w:styleId="FooterChar1">
    <w:name w:val="Footer Char1"/>
    <w:uiPriority w:val="99"/>
    <w:semiHidden/>
    <w:locked/>
    <w:rsid w:val="00AB284E"/>
    <w:rPr>
      <w:rFonts w:ascii=".VnTime" w:hAnsi=".VnTime"/>
      <w:sz w:val="28"/>
      <w:szCs w:val="28"/>
    </w:rPr>
  </w:style>
  <w:style w:type="character" w:customStyle="1" w:styleId="BalloonTextChar1">
    <w:name w:val="Balloon Text Char1"/>
    <w:semiHidden/>
    <w:locked/>
    <w:rsid w:val="00AB284E"/>
    <w:rPr>
      <w:rFonts w:ascii="Tahoma" w:hAnsi="Tahoma" w:cs="Tahoma"/>
      <w:sz w:val="16"/>
      <w:szCs w:val="16"/>
    </w:rPr>
  </w:style>
  <w:style w:type="character" w:customStyle="1" w:styleId="Bodytext40">
    <w:name w:val="Body text (4)"/>
    <w:rsid w:val="00AB284E"/>
    <w:rPr>
      <w:rFonts w:ascii="Times New Roman" w:hAnsi="Times New Roman" w:cs="Times New Roman"/>
      <w:b w:val="0"/>
      <w:bCs w:val="0"/>
      <w:spacing w:val="-10"/>
      <w:sz w:val="27"/>
      <w:szCs w:val="27"/>
      <w:u w:val="none"/>
      <w:lang w:bidi="ar-SA"/>
    </w:rPr>
  </w:style>
  <w:style w:type="character" w:customStyle="1" w:styleId="Bodytext412pt">
    <w:name w:val="Body text (4) + 12 pt"/>
    <w:rsid w:val="00AB284E"/>
    <w:rPr>
      <w:rFonts w:ascii="Times New Roman" w:hAnsi="Times New Roman" w:cs="Times New Roman"/>
      <w:b w:val="0"/>
      <w:bCs w:val="0"/>
      <w:spacing w:val="-10"/>
      <w:sz w:val="24"/>
      <w:szCs w:val="24"/>
      <w:u w:val="none"/>
      <w:lang w:bidi="ar-SA"/>
    </w:rPr>
  </w:style>
  <w:style w:type="character" w:customStyle="1" w:styleId="Bodytext412pt1">
    <w:name w:val="Body text (4) + 12 pt1"/>
    <w:rsid w:val="00AB284E"/>
    <w:rPr>
      <w:rFonts w:ascii="Times New Roman" w:hAnsi="Times New Roman" w:cs="Times New Roman"/>
      <w:b w:val="0"/>
      <w:bCs w:val="0"/>
      <w:spacing w:val="-10"/>
      <w:sz w:val="24"/>
      <w:szCs w:val="24"/>
      <w:u w:val="none"/>
      <w:lang w:bidi="ar-SA"/>
    </w:rPr>
  </w:style>
  <w:style w:type="character" w:customStyle="1" w:styleId="Bodytext31">
    <w:name w:val="Body text (3)_"/>
    <w:link w:val="Bodytext310"/>
    <w:rsid w:val="00AB284E"/>
    <w:rPr>
      <w:sz w:val="25"/>
      <w:szCs w:val="25"/>
      <w:shd w:val="clear" w:color="auto" w:fill="FFFFFF"/>
    </w:rPr>
  </w:style>
  <w:style w:type="paragraph" w:customStyle="1" w:styleId="Bodytext310">
    <w:name w:val="Body text (3)1"/>
    <w:basedOn w:val="Normal"/>
    <w:link w:val="Bodytext31"/>
    <w:rsid w:val="00AB284E"/>
    <w:pPr>
      <w:widowControl w:val="0"/>
      <w:shd w:val="clear" w:color="auto" w:fill="FFFFFF"/>
      <w:spacing w:before="240" w:after="300" w:line="298" w:lineRule="exact"/>
    </w:pPr>
    <w:rPr>
      <w:rFonts w:eastAsiaTheme="minorHAnsi" w:cstheme="minorBidi"/>
      <w:sz w:val="25"/>
      <w:szCs w:val="25"/>
    </w:rPr>
  </w:style>
  <w:style w:type="character" w:customStyle="1" w:styleId="Bodytext5">
    <w:name w:val="Body text (5)_"/>
    <w:link w:val="Bodytext50"/>
    <w:rsid w:val="00AB284E"/>
    <w:rPr>
      <w:i/>
      <w:iCs/>
      <w:sz w:val="25"/>
      <w:szCs w:val="25"/>
      <w:shd w:val="clear" w:color="auto" w:fill="FFFFFF"/>
    </w:rPr>
  </w:style>
  <w:style w:type="paragraph" w:customStyle="1" w:styleId="Bodytext50">
    <w:name w:val="Body text (5)"/>
    <w:basedOn w:val="Normal"/>
    <w:link w:val="Bodytext5"/>
    <w:rsid w:val="00AB284E"/>
    <w:pPr>
      <w:widowControl w:val="0"/>
      <w:shd w:val="clear" w:color="auto" w:fill="FFFFFF"/>
      <w:spacing w:after="0" w:line="240" w:lineRule="atLeast"/>
    </w:pPr>
    <w:rPr>
      <w:rFonts w:eastAsiaTheme="minorHAnsi" w:cstheme="minorBidi"/>
      <w:i/>
      <w:iCs/>
      <w:sz w:val="25"/>
      <w:szCs w:val="25"/>
    </w:rPr>
  </w:style>
  <w:style w:type="paragraph" w:styleId="Caption">
    <w:name w:val="caption"/>
    <w:basedOn w:val="Normal"/>
    <w:next w:val="Normal"/>
    <w:unhideWhenUsed/>
    <w:qFormat/>
    <w:rsid w:val="00AB284E"/>
    <w:pPr>
      <w:spacing w:after="0" w:line="240" w:lineRule="auto"/>
    </w:pPr>
    <w:rPr>
      <w:rFonts w:eastAsia="Times New Roman"/>
      <w:b/>
      <w:bCs/>
      <w:sz w:val="20"/>
      <w:szCs w:val="20"/>
    </w:rPr>
  </w:style>
  <w:style w:type="paragraph" w:customStyle="1" w:styleId="CharCharChar1Char0">
    <w:name w:val="Char Char Char1 Char"/>
    <w:basedOn w:val="Normal"/>
    <w:rsid w:val="00AB284E"/>
    <w:pPr>
      <w:spacing w:after="160" w:line="240" w:lineRule="exact"/>
    </w:pPr>
    <w:rPr>
      <w:rFonts w:ascii="Verdana" w:eastAsia="Times New Roman" w:hAnsi="Verdana"/>
      <w:sz w:val="20"/>
      <w:szCs w:val="20"/>
    </w:rPr>
  </w:style>
  <w:style w:type="paragraph" w:customStyle="1" w:styleId="Char0">
    <w:name w:val="Char"/>
    <w:basedOn w:val="Normal"/>
    <w:rsid w:val="00AB284E"/>
    <w:pPr>
      <w:spacing w:after="160" w:line="240" w:lineRule="exact"/>
    </w:pPr>
    <w:rPr>
      <w:rFonts w:ascii="Verdana" w:eastAsia="Times New Roman" w:hAnsi="Verdana"/>
      <w:sz w:val="20"/>
      <w:szCs w:val="20"/>
    </w:rPr>
  </w:style>
  <w:style w:type="paragraph" w:customStyle="1" w:styleId="CharCharCharCharCharCharChar0">
    <w:name w:val="Char Char Char Char Char Char Char"/>
    <w:autoRedefine/>
    <w:rsid w:val="00AB284E"/>
    <w:pPr>
      <w:tabs>
        <w:tab w:val="left" w:pos="1152"/>
      </w:tabs>
      <w:spacing w:before="120" w:after="120" w:line="312" w:lineRule="auto"/>
    </w:pPr>
    <w:rPr>
      <w:rFonts w:ascii="Arial" w:eastAsia="Times New Roman" w:hAnsi="Arial" w:cs="Arial"/>
      <w:sz w:val="26"/>
      <w:szCs w:val="26"/>
    </w:rPr>
  </w:style>
  <w:style w:type="character" w:customStyle="1" w:styleId="BodyText22">
    <w:name w:val="Body Text2"/>
    <w:rsid w:val="00AB284E"/>
    <w:rPr>
      <w:rFonts w:ascii="Times New Roman" w:hAnsi="Times New Roman" w:cs="Times New Roman"/>
      <w:spacing w:val="-10"/>
      <w:sz w:val="29"/>
      <w:szCs w:val="29"/>
      <w:u w:val="single"/>
      <w:lang w:bidi="ar-SA"/>
    </w:rPr>
  </w:style>
  <w:style w:type="character" w:customStyle="1" w:styleId="CharChar30">
    <w:name w:val="Char Char3"/>
    <w:rsid w:val="00AB284E"/>
    <w:rPr>
      <w:sz w:val="24"/>
      <w:szCs w:val="24"/>
      <w:lang w:val="en-US" w:eastAsia="en-US" w:bidi="ar-SA"/>
    </w:rPr>
  </w:style>
  <w:style w:type="paragraph" w:styleId="HTMLPreformatted">
    <w:name w:val="HTML Preformatted"/>
    <w:basedOn w:val="Normal"/>
    <w:link w:val="HTMLPreformattedChar"/>
    <w:uiPriority w:val="99"/>
    <w:unhideWhenUsed/>
    <w:rsid w:val="00AB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284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4E"/>
    <w:rPr>
      <w:rFonts w:eastAsia="Calibri" w:cs="Times New Roman"/>
      <w:sz w:val="28"/>
    </w:rPr>
  </w:style>
  <w:style w:type="paragraph" w:styleId="Heading1">
    <w:name w:val="heading 1"/>
    <w:basedOn w:val="Normal"/>
    <w:next w:val="Normal"/>
    <w:link w:val="Heading1Char"/>
    <w:qFormat/>
    <w:rsid w:val="00AB284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B284E"/>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AB284E"/>
    <w:pPr>
      <w:keepNext/>
      <w:spacing w:after="0" w:line="240" w:lineRule="auto"/>
      <w:jc w:val="center"/>
      <w:outlineLvl w:val="2"/>
    </w:pPr>
    <w:rPr>
      <w:rFonts w:eastAsia="Times New Roman"/>
      <w:b/>
      <w:bCs/>
      <w:sz w:val="24"/>
      <w:szCs w:val="24"/>
    </w:rPr>
  </w:style>
  <w:style w:type="paragraph" w:styleId="Heading4">
    <w:name w:val="heading 4"/>
    <w:basedOn w:val="Normal"/>
    <w:next w:val="Normal"/>
    <w:link w:val="Heading4Char"/>
    <w:unhideWhenUsed/>
    <w:qFormat/>
    <w:rsid w:val="00AB284E"/>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AB284E"/>
    <w:pPr>
      <w:keepNext/>
      <w:spacing w:after="0" w:line="240" w:lineRule="auto"/>
      <w:ind w:right="-189"/>
      <w:outlineLvl w:val="4"/>
    </w:pPr>
    <w:rPr>
      <w:rFonts w:eastAsia="Times New Roman"/>
      <w:b/>
      <w:bCs/>
      <w:color w:val="000000"/>
      <w:szCs w:val="28"/>
      <w:u w:val="single"/>
    </w:rPr>
  </w:style>
  <w:style w:type="paragraph" w:styleId="Heading6">
    <w:name w:val="heading 6"/>
    <w:basedOn w:val="Normal"/>
    <w:next w:val="Normal"/>
    <w:link w:val="Heading6Char"/>
    <w:qFormat/>
    <w:rsid w:val="00AB284E"/>
    <w:pPr>
      <w:spacing w:before="240" w:after="60" w:line="240" w:lineRule="auto"/>
      <w:outlineLvl w:val="5"/>
    </w:pPr>
    <w:rPr>
      <w:rFonts w:eastAsia="Times New Roman"/>
      <w:b/>
      <w:bCs/>
      <w:sz w:val="22"/>
    </w:rPr>
  </w:style>
  <w:style w:type="paragraph" w:styleId="Heading7">
    <w:name w:val="heading 7"/>
    <w:basedOn w:val="Normal"/>
    <w:next w:val="Normal"/>
    <w:link w:val="Heading7Char"/>
    <w:unhideWhenUsed/>
    <w:qFormat/>
    <w:rsid w:val="00AB284E"/>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AB284E"/>
    <w:pPr>
      <w:keepNext/>
      <w:spacing w:after="0" w:line="240" w:lineRule="auto"/>
      <w:ind w:left="-108" w:right="-48"/>
      <w:jc w:val="center"/>
      <w:outlineLvl w:val="7"/>
    </w:pPr>
    <w:rPr>
      <w:rFonts w:eastAsia="Times New Roman"/>
      <w:b/>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84E"/>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AB284E"/>
    <w:pPr>
      <w:spacing w:after="120" w:line="240" w:lineRule="auto"/>
    </w:pPr>
  </w:style>
  <w:style w:type="character" w:customStyle="1" w:styleId="BodyTextChar">
    <w:name w:val="Body Text Char"/>
    <w:basedOn w:val="DefaultParagraphFont"/>
    <w:link w:val="BodyText"/>
    <w:rsid w:val="00AB284E"/>
    <w:rPr>
      <w:rFonts w:eastAsia="Calibri" w:cs="Times New Roman"/>
      <w:sz w:val="28"/>
    </w:rPr>
  </w:style>
  <w:style w:type="character" w:customStyle="1" w:styleId="Heading1Char">
    <w:name w:val="Heading 1 Char"/>
    <w:basedOn w:val="DefaultParagraphFont"/>
    <w:link w:val="Heading1"/>
    <w:rsid w:val="00AB284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84E"/>
    <w:rPr>
      <w:rFonts w:eastAsia="Times New Roman" w:cs="Times New Roman"/>
      <w:b/>
      <w:bCs/>
      <w:i/>
      <w:iCs/>
      <w:sz w:val="28"/>
      <w:szCs w:val="28"/>
    </w:rPr>
  </w:style>
  <w:style w:type="character" w:customStyle="1" w:styleId="Heading3Char">
    <w:name w:val="Heading 3 Char"/>
    <w:basedOn w:val="DefaultParagraphFont"/>
    <w:link w:val="Heading3"/>
    <w:rsid w:val="00AB284E"/>
    <w:rPr>
      <w:rFonts w:eastAsia="Times New Roman" w:cs="Times New Roman"/>
      <w:b/>
      <w:bCs/>
      <w:szCs w:val="24"/>
    </w:rPr>
  </w:style>
  <w:style w:type="character" w:customStyle="1" w:styleId="Heading4Char">
    <w:name w:val="Heading 4 Char"/>
    <w:basedOn w:val="DefaultParagraphFont"/>
    <w:link w:val="Heading4"/>
    <w:rsid w:val="00AB284E"/>
    <w:rPr>
      <w:rFonts w:ascii="Calibri" w:eastAsia="Times New Roman" w:hAnsi="Calibri" w:cs="Times New Roman"/>
      <w:b/>
      <w:bCs/>
      <w:sz w:val="28"/>
      <w:szCs w:val="28"/>
    </w:rPr>
  </w:style>
  <w:style w:type="character" w:customStyle="1" w:styleId="Heading5Char">
    <w:name w:val="Heading 5 Char"/>
    <w:basedOn w:val="DefaultParagraphFont"/>
    <w:link w:val="Heading5"/>
    <w:rsid w:val="00AB284E"/>
    <w:rPr>
      <w:rFonts w:eastAsia="Times New Roman" w:cs="Times New Roman"/>
      <w:b/>
      <w:bCs/>
      <w:color w:val="000000"/>
      <w:sz w:val="28"/>
      <w:szCs w:val="28"/>
      <w:u w:val="single"/>
    </w:rPr>
  </w:style>
  <w:style w:type="character" w:customStyle="1" w:styleId="Heading6Char">
    <w:name w:val="Heading 6 Char"/>
    <w:basedOn w:val="DefaultParagraphFont"/>
    <w:link w:val="Heading6"/>
    <w:rsid w:val="00AB284E"/>
    <w:rPr>
      <w:rFonts w:eastAsia="Times New Roman" w:cs="Times New Roman"/>
      <w:b/>
      <w:bCs/>
      <w:sz w:val="22"/>
    </w:rPr>
  </w:style>
  <w:style w:type="character" w:customStyle="1" w:styleId="Heading7Char">
    <w:name w:val="Heading 7 Char"/>
    <w:basedOn w:val="DefaultParagraphFont"/>
    <w:link w:val="Heading7"/>
    <w:rsid w:val="00AB284E"/>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AB284E"/>
    <w:rPr>
      <w:rFonts w:eastAsia="Times New Roman" w:cs="Times New Roman"/>
      <w:b/>
      <w:color w:val="000000"/>
      <w:sz w:val="28"/>
      <w:szCs w:val="28"/>
    </w:rPr>
  </w:style>
  <w:style w:type="paragraph" w:styleId="ListParagraph">
    <w:name w:val="List Paragraph"/>
    <w:basedOn w:val="Normal"/>
    <w:uiPriority w:val="34"/>
    <w:qFormat/>
    <w:rsid w:val="00AB284E"/>
    <w:pPr>
      <w:spacing w:after="0" w:line="240" w:lineRule="auto"/>
      <w:ind w:left="720"/>
      <w:contextualSpacing/>
    </w:pPr>
  </w:style>
  <w:style w:type="character" w:styleId="Hyperlink">
    <w:name w:val="Hyperlink"/>
    <w:unhideWhenUsed/>
    <w:rsid w:val="00AB284E"/>
    <w:rPr>
      <w:color w:val="0000FF"/>
      <w:u w:val="single"/>
    </w:rPr>
  </w:style>
  <w:style w:type="character" w:customStyle="1" w:styleId="apple-converted-space">
    <w:name w:val="apple-converted-space"/>
    <w:rsid w:val="00AB284E"/>
  </w:style>
  <w:style w:type="paragraph" w:styleId="FootnoteText">
    <w:name w:val="footnote text"/>
    <w:basedOn w:val="Normal"/>
    <w:link w:val="FootnoteTextChar"/>
    <w:semiHidden/>
    <w:unhideWhenUsed/>
    <w:rsid w:val="00AB284E"/>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AB284E"/>
    <w:rPr>
      <w:rFonts w:eastAsia="Times New Roman" w:cs="Times New Roman"/>
      <w:sz w:val="20"/>
      <w:szCs w:val="20"/>
    </w:rPr>
  </w:style>
  <w:style w:type="character" w:styleId="FootnoteReference">
    <w:name w:val="footnote reference"/>
    <w:uiPriority w:val="99"/>
    <w:semiHidden/>
    <w:unhideWhenUsed/>
    <w:rsid w:val="00AB284E"/>
    <w:rPr>
      <w:vertAlign w:val="superscript"/>
    </w:rPr>
  </w:style>
  <w:style w:type="paragraph" w:styleId="BalloonText">
    <w:name w:val="Balloon Text"/>
    <w:basedOn w:val="Normal"/>
    <w:link w:val="BalloonTextChar"/>
    <w:semiHidden/>
    <w:unhideWhenUsed/>
    <w:rsid w:val="00AB284E"/>
    <w:pPr>
      <w:spacing w:after="0" w:line="240" w:lineRule="auto"/>
    </w:pPr>
    <w:rPr>
      <w:rFonts w:ascii="Tahoma" w:hAnsi="Tahoma"/>
      <w:sz w:val="16"/>
      <w:szCs w:val="16"/>
    </w:rPr>
  </w:style>
  <w:style w:type="character" w:customStyle="1" w:styleId="BalloonTextChar">
    <w:name w:val="Balloon Text Char"/>
    <w:basedOn w:val="DefaultParagraphFont"/>
    <w:link w:val="BalloonText"/>
    <w:semiHidden/>
    <w:rsid w:val="00AB284E"/>
    <w:rPr>
      <w:rFonts w:ascii="Tahoma" w:eastAsia="Calibri" w:hAnsi="Tahoma" w:cs="Times New Roman"/>
      <w:sz w:val="16"/>
      <w:szCs w:val="16"/>
    </w:rPr>
  </w:style>
  <w:style w:type="character" w:styleId="Strong">
    <w:name w:val="Strong"/>
    <w:uiPriority w:val="22"/>
    <w:qFormat/>
    <w:rsid w:val="00AB284E"/>
    <w:rPr>
      <w:b/>
      <w:bCs/>
    </w:rPr>
  </w:style>
  <w:style w:type="paragraph" w:styleId="BodyTextIndent">
    <w:name w:val="Body Text Indent"/>
    <w:basedOn w:val="Normal"/>
    <w:link w:val="BodyTextIndentChar"/>
    <w:unhideWhenUsed/>
    <w:rsid w:val="00AB284E"/>
    <w:pPr>
      <w:spacing w:after="120"/>
      <w:ind w:left="283"/>
    </w:pPr>
  </w:style>
  <w:style w:type="character" w:customStyle="1" w:styleId="BodyTextIndentChar">
    <w:name w:val="Body Text Indent Char"/>
    <w:basedOn w:val="DefaultParagraphFont"/>
    <w:link w:val="BodyTextIndent"/>
    <w:rsid w:val="00AB284E"/>
    <w:rPr>
      <w:rFonts w:eastAsia="Calibri" w:cs="Times New Roman"/>
      <w:sz w:val="28"/>
    </w:rPr>
  </w:style>
  <w:style w:type="character" w:styleId="CommentReference">
    <w:name w:val="annotation reference"/>
    <w:uiPriority w:val="99"/>
    <w:semiHidden/>
    <w:unhideWhenUsed/>
    <w:rsid w:val="00AB284E"/>
    <w:rPr>
      <w:sz w:val="16"/>
      <w:szCs w:val="16"/>
    </w:rPr>
  </w:style>
  <w:style w:type="paragraph" w:styleId="CommentText">
    <w:name w:val="annotation text"/>
    <w:basedOn w:val="Normal"/>
    <w:link w:val="CommentTextChar"/>
    <w:uiPriority w:val="99"/>
    <w:semiHidden/>
    <w:unhideWhenUsed/>
    <w:rsid w:val="00AB284E"/>
    <w:rPr>
      <w:sz w:val="20"/>
      <w:szCs w:val="20"/>
    </w:rPr>
  </w:style>
  <w:style w:type="character" w:customStyle="1" w:styleId="CommentTextChar">
    <w:name w:val="Comment Text Char"/>
    <w:basedOn w:val="DefaultParagraphFont"/>
    <w:link w:val="CommentText"/>
    <w:uiPriority w:val="99"/>
    <w:semiHidden/>
    <w:rsid w:val="00AB284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B284E"/>
    <w:rPr>
      <w:b/>
      <w:bCs/>
    </w:rPr>
  </w:style>
  <w:style w:type="character" w:customStyle="1" w:styleId="CommentSubjectChar">
    <w:name w:val="Comment Subject Char"/>
    <w:basedOn w:val="CommentTextChar"/>
    <w:link w:val="CommentSubject"/>
    <w:uiPriority w:val="99"/>
    <w:semiHidden/>
    <w:rsid w:val="00AB284E"/>
    <w:rPr>
      <w:rFonts w:eastAsia="Calibri" w:cs="Times New Roman"/>
      <w:b/>
      <w:bCs/>
      <w:sz w:val="20"/>
      <w:szCs w:val="20"/>
    </w:rPr>
  </w:style>
  <w:style w:type="paragraph" w:styleId="Header">
    <w:name w:val="header"/>
    <w:basedOn w:val="Normal"/>
    <w:link w:val="HeaderChar"/>
    <w:unhideWhenUsed/>
    <w:rsid w:val="00AB284E"/>
    <w:pPr>
      <w:tabs>
        <w:tab w:val="center" w:pos="4513"/>
        <w:tab w:val="right" w:pos="9026"/>
      </w:tabs>
    </w:pPr>
  </w:style>
  <w:style w:type="character" w:customStyle="1" w:styleId="HeaderChar">
    <w:name w:val="Header Char"/>
    <w:basedOn w:val="DefaultParagraphFont"/>
    <w:link w:val="Header"/>
    <w:rsid w:val="00AB284E"/>
    <w:rPr>
      <w:rFonts w:eastAsia="Calibri" w:cs="Times New Roman"/>
      <w:sz w:val="28"/>
    </w:rPr>
  </w:style>
  <w:style w:type="paragraph" w:styleId="Footer">
    <w:name w:val="footer"/>
    <w:basedOn w:val="Normal"/>
    <w:link w:val="FooterChar"/>
    <w:uiPriority w:val="99"/>
    <w:unhideWhenUsed/>
    <w:rsid w:val="00AB284E"/>
    <w:pPr>
      <w:tabs>
        <w:tab w:val="center" w:pos="4513"/>
        <w:tab w:val="right" w:pos="9026"/>
      </w:tabs>
    </w:pPr>
  </w:style>
  <w:style w:type="character" w:customStyle="1" w:styleId="FooterChar">
    <w:name w:val="Footer Char"/>
    <w:basedOn w:val="DefaultParagraphFont"/>
    <w:link w:val="Footer"/>
    <w:uiPriority w:val="99"/>
    <w:rsid w:val="00AB284E"/>
    <w:rPr>
      <w:rFonts w:eastAsia="Calibri" w:cs="Times New Roman"/>
      <w:sz w:val="28"/>
    </w:rPr>
  </w:style>
  <w:style w:type="character" w:customStyle="1" w:styleId="Bodytext0">
    <w:name w:val="Body text_"/>
    <w:link w:val="Bodytext1"/>
    <w:rsid w:val="00AB284E"/>
    <w:rPr>
      <w:sz w:val="28"/>
      <w:szCs w:val="28"/>
      <w:shd w:val="clear" w:color="auto" w:fill="FFFFFF"/>
    </w:rPr>
  </w:style>
  <w:style w:type="paragraph" w:customStyle="1" w:styleId="Bodytext1">
    <w:name w:val="Body text1"/>
    <w:basedOn w:val="Normal"/>
    <w:link w:val="Bodytext0"/>
    <w:rsid w:val="00AB284E"/>
    <w:pPr>
      <w:widowControl w:val="0"/>
      <w:shd w:val="clear" w:color="auto" w:fill="FFFFFF"/>
      <w:spacing w:before="180" w:after="60" w:line="335" w:lineRule="exact"/>
    </w:pPr>
    <w:rPr>
      <w:rFonts w:eastAsiaTheme="minorHAnsi" w:cstheme="minorBidi"/>
      <w:szCs w:val="28"/>
    </w:rPr>
  </w:style>
  <w:style w:type="character" w:styleId="FollowedHyperlink">
    <w:name w:val="FollowedHyperlink"/>
    <w:unhideWhenUsed/>
    <w:rsid w:val="00AB284E"/>
    <w:rPr>
      <w:color w:val="800080"/>
      <w:u w:val="single"/>
    </w:rPr>
  </w:style>
  <w:style w:type="character" w:customStyle="1" w:styleId="Bodytext16">
    <w:name w:val="Body text (16)_"/>
    <w:link w:val="Bodytext160"/>
    <w:rsid w:val="00AB284E"/>
    <w:rPr>
      <w:i/>
      <w:iCs/>
      <w:sz w:val="23"/>
      <w:szCs w:val="23"/>
      <w:shd w:val="clear" w:color="auto" w:fill="FFFFFF"/>
    </w:rPr>
  </w:style>
  <w:style w:type="paragraph" w:customStyle="1" w:styleId="Bodytext160">
    <w:name w:val="Body text (16)"/>
    <w:basedOn w:val="Normal"/>
    <w:link w:val="Bodytext16"/>
    <w:rsid w:val="00AB284E"/>
    <w:pPr>
      <w:widowControl w:val="0"/>
      <w:shd w:val="clear" w:color="auto" w:fill="FFFFFF"/>
      <w:spacing w:before="120" w:after="120" w:line="266" w:lineRule="exact"/>
      <w:jc w:val="center"/>
    </w:pPr>
    <w:rPr>
      <w:rFonts w:eastAsiaTheme="minorHAnsi" w:cstheme="minorBidi"/>
      <w:i/>
      <w:iCs/>
      <w:sz w:val="23"/>
      <w:szCs w:val="23"/>
    </w:rPr>
  </w:style>
  <w:style w:type="character" w:customStyle="1" w:styleId="BodyText10">
    <w:name w:val="Body Text1"/>
    <w:rsid w:val="00AB284E"/>
    <w:rPr>
      <w:lang w:bidi="ar-SA"/>
    </w:rPr>
  </w:style>
  <w:style w:type="character" w:customStyle="1" w:styleId="Bodytext2">
    <w:name w:val="Body text (2)_"/>
    <w:link w:val="Bodytext21"/>
    <w:rsid w:val="00AB284E"/>
    <w:rPr>
      <w:b/>
      <w:bCs/>
      <w:sz w:val="23"/>
      <w:szCs w:val="23"/>
      <w:shd w:val="clear" w:color="auto" w:fill="FFFFFF"/>
    </w:rPr>
  </w:style>
  <w:style w:type="paragraph" w:customStyle="1" w:styleId="Bodytext21">
    <w:name w:val="Body text (2)1"/>
    <w:basedOn w:val="Normal"/>
    <w:link w:val="Bodytext2"/>
    <w:rsid w:val="00AB284E"/>
    <w:pPr>
      <w:widowControl w:val="0"/>
      <w:shd w:val="clear" w:color="auto" w:fill="FFFFFF"/>
      <w:spacing w:after="180" w:line="240" w:lineRule="atLeast"/>
    </w:pPr>
    <w:rPr>
      <w:rFonts w:eastAsiaTheme="minorHAnsi" w:cstheme="minorBidi"/>
      <w:b/>
      <w:bCs/>
      <w:sz w:val="23"/>
      <w:szCs w:val="23"/>
    </w:rPr>
  </w:style>
  <w:style w:type="character" w:customStyle="1" w:styleId="Bodytext9Italic1">
    <w:name w:val="Body text (9) + Italic1"/>
    <w:rsid w:val="00AB284E"/>
    <w:rPr>
      <w:i/>
      <w:iCs/>
      <w:lang w:val="en-US" w:eastAsia="en-US" w:bidi="ar-SA"/>
    </w:rPr>
  </w:style>
  <w:style w:type="paragraph" w:customStyle="1" w:styleId="CharCharChar1Char">
    <w:name w:val="Char Char Char1 Char"/>
    <w:basedOn w:val="Normal"/>
    <w:rsid w:val="00AB284E"/>
    <w:pPr>
      <w:spacing w:after="160" w:line="240" w:lineRule="exact"/>
    </w:pPr>
    <w:rPr>
      <w:rFonts w:ascii="Verdana" w:eastAsia="Times New Roman" w:hAnsi="Verdana"/>
      <w:sz w:val="20"/>
      <w:szCs w:val="20"/>
    </w:rPr>
  </w:style>
  <w:style w:type="character" w:styleId="PageNumber">
    <w:name w:val="page number"/>
    <w:rsid w:val="00AB284E"/>
  </w:style>
  <w:style w:type="character" w:customStyle="1" w:styleId="normal-h">
    <w:name w:val="normal-h"/>
    <w:rsid w:val="00AB284E"/>
    <w:rPr>
      <w:rFonts w:ascii="Verdana" w:hAnsi="Verdana" w:hint="default"/>
      <w:sz w:val="17"/>
      <w:szCs w:val="17"/>
    </w:rPr>
  </w:style>
  <w:style w:type="character" w:styleId="Emphasis">
    <w:name w:val="Emphasis"/>
    <w:uiPriority w:val="20"/>
    <w:qFormat/>
    <w:rsid w:val="00AB284E"/>
    <w:rPr>
      <w:i/>
      <w:iCs/>
    </w:rPr>
  </w:style>
  <w:style w:type="paragraph" w:styleId="BodyTextIndent2">
    <w:name w:val="Body Text Indent 2"/>
    <w:basedOn w:val="Normal"/>
    <w:link w:val="BodyTextIndent2Char"/>
    <w:rsid w:val="00AB284E"/>
    <w:pPr>
      <w:tabs>
        <w:tab w:val="left" w:pos="969"/>
        <w:tab w:val="right" w:leader="dot" w:pos="9234"/>
      </w:tabs>
      <w:spacing w:after="0" w:line="240" w:lineRule="auto"/>
      <w:ind w:right="9" w:firstLine="969"/>
      <w:jc w:val="both"/>
    </w:pPr>
    <w:rPr>
      <w:rFonts w:eastAsia="Times New Roman"/>
      <w:szCs w:val="24"/>
    </w:rPr>
  </w:style>
  <w:style w:type="character" w:customStyle="1" w:styleId="BodyTextIndent2Char">
    <w:name w:val="Body Text Indent 2 Char"/>
    <w:basedOn w:val="DefaultParagraphFont"/>
    <w:link w:val="BodyTextIndent2"/>
    <w:rsid w:val="00AB284E"/>
    <w:rPr>
      <w:rFonts w:eastAsia="Times New Roman" w:cs="Times New Roman"/>
      <w:sz w:val="28"/>
      <w:szCs w:val="24"/>
    </w:rPr>
  </w:style>
  <w:style w:type="paragraph" w:styleId="BodyText3">
    <w:name w:val="Body Text 3"/>
    <w:basedOn w:val="Normal"/>
    <w:link w:val="BodyText3Char"/>
    <w:rsid w:val="00AB284E"/>
    <w:pPr>
      <w:spacing w:after="0" w:line="360" w:lineRule="exact"/>
      <w:jc w:val="both"/>
    </w:pPr>
    <w:rPr>
      <w:rFonts w:eastAsia="Times New Roman"/>
      <w:i/>
      <w:szCs w:val="20"/>
    </w:rPr>
  </w:style>
  <w:style w:type="character" w:customStyle="1" w:styleId="BodyText3Char">
    <w:name w:val="Body Text 3 Char"/>
    <w:basedOn w:val="DefaultParagraphFont"/>
    <w:link w:val="BodyText3"/>
    <w:rsid w:val="00AB284E"/>
    <w:rPr>
      <w:rFonts w:eastAsia="Times New Roman" w:cs="Times New Roman"/>
      <w:i/>
      <w:sz w:val="28"/>
      <w:szCs w:val="20"/>
    </w:rPr>
  </w:style>
  <w:style w:type="paragraph" w:styleId="BodyTextIndent3">
    <w:name w:val="Body Text Indent 3"/>
    <w:basedOn w:val="Normal"/>
    <w:link w:val="BodyTextIndent3Char"/>
    <w:rsid w:val="00AB284E"/>
    <w:pPr>
      <w:autoSpaceDE w:val="0"/>
      <w:autoSpaceDN w:val="0"/>
      <w:adjustRightInd w:val="0"/>
      <w:spacing w:before="120" w:after="0" w:line="240" w:lineRule="auto"/>
      <w:ind w:firstLine="544"/>
      <w:jc w:val="both"/>
    </w:pPr>
    <w:rPr>
      <w:rFonts w:eastAsia="Times New Roman"/>
      <w:b/>
      <w:bCs/>
      <w:i/>
      <w:iCs/>
      <w:szCs w:val="28"/>
    </w:rPr>
  </w:style>
  <w:style w:type="character" w:customStyle="1" w:styleId="BodyTextIndent3Char">
    <w:name w:val="Body Text Indent 3 Char"/>
    <w:basedOn w:val="DefaultParagraphFont"/>
    <w:link w:val="BodyTextIndent3"/>
    <w:rsid w:val="00AB284E"/>
    <w:rPr>
      <w:rFonts w:eastAsia="Times New Roman" w:cs="Times New Roman"/>
      <w:b/>
      <w:bCs/>
      <w:i/>
      <w:iCs/>
      <w:sz w:val="28"/>
      <w:szCs w:val="28"/>
    </w:rPr>
  </w:style>
  <w:style w:type="paragraph" w:customStyle="1" w:styleId="Giua">
    <w:name w:val="Giua"/>
    <w:basedOn w:val="Normal"/>
    <w:rsid w:val="00AB284E"/>
    <w:pPr>
      <w:spacing w:after="120" w:line="240" w:lineRule="auto"/>
      <w:jc w:val="center"/>
    </w:pPr>
    <w:rPr>
      <w:rFonts w:ascii=".VnTime" w:eastAsia="Times New Roman" w:hAnsi=".VnTime"/>
      <w:color w:val="0000FF"/>
      <w:sz w:val="24"/>
      <w:szCs w:val="20"/>
    </w:rPr>
  </w:style>
  <w:style w:type="paragraph" w:styleId="BodyText20">
    <w:name w:val="Body Text 2"/>
    <w:basedOn w:val="Normal"/>
    <w:link w:val="BodyText2Char"/>
    <w:rsid w:val="00AB284E"/>
    <w:pPr>
      <w:keepNext/>
      <w:spacing w:before="120" w:after="120" w:line="240" w:lineRule="auto"/>
      <w:jc w:val="center"/>
    </w:pPr>
    <w:rPr>
      <w:rFonts w:ascii=".VnTimeH" w:eastAsia="Times New Roman" w:hAnsi=".VnTimeH"/>
      <w:b/>
      <w:color w:val="0000FF"/>
      <w:spacing w:val="28"/>
      <w:sz w:val="22"/>
      <w:szCs w:val="20"/>
    </w:rPr>
  </w:style>
  <w:style w:type="character" w:customStyle="1" w:styleId="BodyText2Char">
    <w:name w:val="Body Text 2 Char"/>
    <w:basedOn w:val="DefaultParagraphFont"/>
    <w:link w:val="BodyText20"/>
    <w:rsid w:val="00AB284E"/>
    <w:rPr>
      <w:rFonts w:ascii=".VnTimeH" w:eastAsia="Times New Roman" w:hAnsi=".VnTimeH" w:cs="Times New Roman"/>
      <w:b/>
      <w:color w:val="0000FF"/>
      <w:spacing w:val="28"/>
      <w:sz w:val="22"/>
      <w:szCs w:val="20"/>
    </w:rPr>
  </w:style>
  <w:style w:type="paragraph" w:customStyle="1" w:styleId="Char">
    <w:name w:val="Char"/>
    <w:basedOn w:val="Normal"/>
    <w:rsid w:val="00AB284E"/>
    <w:pPr>
      <w:spacing w:after="160" w:line="240" w:lineRule="exact"/>
    </w:pPr>
    <w:rPr>
      <w:rFonts w:ascii="Verdana" w:eastAsia="Times New Roman" w:hAnsi="Verdana"/>
      <w:sz w:val="20"/>
      <w:szCs w:val="20"/>
    </w:rPr>
  </w:style>
  <w:style w:type="paragraph" w:customStyle="1" w:styleId="CharCharCharCharCharCharChar">
    <w:name w:val="Char Char Char Char Char Char Char"/>
    <w:autoRedefine/>
    <w:rsid w:val="00AB284E"/>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
    <w:name w:val="Char Char Char Char Char Char Char Char Char"/>
    <w:basedOn w:val="Normal"/>
    <w:next w:val="Normal"/>
    <w:autoRedefine/>
    <w:semiHidden/>
    <w:rsid w:val="00AB284E"/>
    <w:pPr>
      <w:spacing w:before="120" w:after="120" w:line="312" w:lineRule="auto"/>
    </w:pPr>
    <w:rPr>
      <w:rFonts w:eastAsia="Times New Roman"/>
      <w:szCs w:val="28"/>
    </w:rPr>
  </w:style>
  <w:style w:type="character" w:customStyle="1" w:styleId="BodytextBold">
    <w:name w:val="Body text + Bold"/>
    <w:rsid w:val="00AB284E"/>
    <w:rPr>
      <w:rFonts w:ascii="Times New Roman" w:hAnsi="Times New Roman" w:cs="Times New Roman"/>
      <w:b/>
      <w:bCs/>
      <w:spacing w:val="-10"/>
      <w:sz w:val="29"/>
      <w:szCs w:val="29"/>
      <w:u w:val="none"/>
      <w:lang w:bidi="ar-SA"/>
    </w:rPr>
  </w:style>
  <w:style w:type="character" w:customStyle="1" w:styleId="Bodytext9">
    <w:name w:val="Body text (9)_"/>
    <w:link w:val="Bodytext91"/>
    <w:rsid w:val="00AB284E"/>
    <w:rPr>
      <w:shd w:val="clear" w:color="auto" w:fill="FFFFFF"/>
    </w:rPr>
  </w:style>
  <w:style w:type="paragraph" w:customStyle="1" w:styleId="Bodytext91">
    <w:name w:val="Body text (9)1"/>
    <w:basedOn w:val="Normal"/>
    <w:link w:val="Bodytext9"/>
    <w:rsid w:val="00AB284E"/>
    <w:pPr>
      <w:widowControl w:val="0"/>
      <w:shd w:val="clear" w:color="auto" w:fill="FFFFFF"/>
      <w:spacing w:after="0" w:line="250" w:lineRule="exact"/>
      <w:jc w:val="both"/>
    </w:pPr>
    <w:rPr>
      <w:rFonts w:eastAsiaTheme="minorHAnsi" w:cstheme="minorBidi"/>
      <w:sz w:val="24"/>
    </w:rPr>
  </w:style>
  <w:style w:type="character" w:customStyle="1" w:styleId="Bodytext9Italic">
    <w:name w:val="Body text (9) + Italic"/>
    <w:rsid w:val="00AB284E"/>
    <w:rPr>
      <w:i/>
      <w:iCs/>
      <w:lang w:val="en-US" w:eastAsia="en-US" w:bidi="ar-SA"/>
    </w:rPr>
  </w:style>
  <w:style w:type="character" w:customStyle="1" w:styleId="Bodytext90">
    <w:name w:val="Body text (9)"/>
    <w:rsid w:val="00AB284E"/>
    <w:rPr>
      <w:lang w:bidi="ar-SA"/>
    </w:rPr>
  </w:style>
  <w:style w:type="character" w:customStyle="1" w:styleId="Bodytext25">
    <w:name w:val="Body text (25)_"/>
    <w:link w:val="Bodytext250"/>
    <w:rsid w:val="00AB284E"/>
    <w:rPr>
      <w:i/>
      <w:iCs/>
      <w:sz w:val="25"/>
      <w:szCs w:val="25"/>
      <w:shd w:val="clear" w:color="auto" w:fill="FFFFFF"/>
    </w:rPr>
  </w:style>
  <w:style w:type="paragraph" w:customStyle="1" w:styleId="Bodytext250">
    <w:name w:val="Body text (25)"/>
    <w:basedOn w:val="Normal"/>
    <w:link w:val="Bodytext25"/>
    <w:rsid w:val="00AB284E"/>
    <w:pPr>
      <w:widowControl w:val="0"/>
      <w:shd w:val="clear" w:color="auto" w:fill="FFFFFF"/>
      <w:spacing w:after="0" w:line="317" w:lineRule="exact"/>
    </w:pPr>
    <w:rPr>
      <w:rFonts w:eastAsiaTheme="minorHAnsi" w:cstheme="minorBidi"/>
      <w:i/>
      <w:iCs/>
      <w:sz w:val="25"/>
      <w:szCs w:val="25"/>
    </w:rPr>
  </w:style>
  <w:style w:type="character" w:customStyle="1" w:styleId="Bodytext25NotItalic">
    <w:name w:val="Body text (25) + Not Italic"/>
    <w:rsid w:val="00AB284E"/>
    <w:rPr>
      <w:i/>
      <w:iCs/>
      <w:sz w:val="25"/>
      <w:szCs w:val="25"/>
      <w:lang w:bidi="ar-SA"/>
    </w:rPr>
  </w:style>
  <w:style w:type="character" w:customStyle="1" w:styleId="BodytextItalic">
    <w:name w:val="Body text + Italic"/>
    <w:rsid w:val="00AB284E"/>
    <w:rPr>
      <w:rFonts w:ascii="Times New Roman" w:hAnsi="Times New Roman" w:cs="Times New Roman"/>
      <w:i/>
      <w:iCs/>
      <w:sz w:val="25"/>
      <w:szCs w:val="25"/>
      <w:u w:val="none"/>
      <w:lang w:val="en-US" w:eastAsia="en-US" w:bidi="ar-SA"/>
    </w:rPr>
  </w:style>
  <w:style w:type="character" w:customStyle="1" w:styleId="Bodytext912">
    <w:name w:val="Body text (9) + 12"/>
    <w:aliases w:val="5 pt13,Italic5"/>
    <w:rsid w:val="00AB284E"/>
    <w:rPr>
      <w:i/>
      <w:iCs/>
      <w:sz w:val="25"/>
      <w:szCs w:val="25"/>
      <w:lang w:val="en-US" w:eastAsia="en-US" w:bidi="ar-SA"/>
    </w:rPr>
  </w:style>
  <w:style w:type="character" w:customStyle="1" w:styleId="Bodytext9122">
    <w:name w:val="Body text (9) + 122"/>
    <w:aliases w:val="5 pt12"/>
    <w:rsid w:val="00AB284E"/>
    <w:rPr>
      <w:sz w:val="25"/>
      <w:szCs w:val="25"/>
      <w:lang w:bidi="ar-SA"/>
    </w:rPr>
  </w:style>
  <w:style w:type="character" w:customStyle="1" w:styleId="Bodytext25NotItalic1">
    <w:name w:val="Body text (25) + Not Italic1"/>
    <w:rsid w:val="00AB284E"/>
    <w:rPr>
      <w:i/>
      <w:iCs/>
      <w:noProof/>
      <w:sz w:val="25"/>
      <w:szCs w:val="25"/>
      <w:lang w:bidi="ar-SA"/>
    </w:rPr>
  </w:style>
  <w:style w:type="character" w:customStyle="1" w:styleId="Bodytext16NotItalic">
    <w:name w:val="Body text (16) + Not Italic"/>
    <w:rsid w:val="00AB284E"/>
    <w:rPr>
      <w:i/>
      <w:iCs/>
      <w:sz w:val="23"/>
      <w:szCs w:val="23"/>
      <w:lang w:bidi="ar-SA"/>
    </w:rPr>
  </w:style>
  <w:style w:type="character" w:customStyle="1" w:styleId="Bodytext16NotItalic1">
    <w:name w:val="Body text (16) + Not Italic1"/>
    <w:rsid w:val="00AB284E"/>
    <w:rPr>
      <w:i/>
      <w:iCs/>
      <w:sz w:val="23"/>
      <w:szCs w:val="23"/>
      <w:lang w:bidi="ar-SA"/>
    </w:rPr>
  </w:style>
  <w:style w:type="character" w:customStyle="1" w:styleId="Bodytext12pt3">
    <w:name w:val="Body text + 12 pt3"/>
    <w:aliases w:val="Italic4"/>
    <w:rsid w:val="00AB284E"/>
    <w:rPr>
      <w:rFonts w:ascii="Times New Roman" w:hAnsi="Times New Roman" w:cs="Times New Roman"/>
      <w:i/>
      <w:iCs/>
      <w:sz w:val="24"/>
      <w:szCs w:val="24"/>
      <w:u w:val="none"/>
      <w:lang w:val="en-US" w:eastAsia="en-US" w:bidi="ar-SA"/>
    </w:rPr>
  </w:style>
  <w:style w:type="character" w:customStyle="1" w:styleId="Bodytext1612">
    <w:name w:val="Body text (16) + 12"/>
    <w:aliases w:val="5 pt11,Not Italic5"/>
    <w:rsid w:val="00AB284E"/>
    <w:rPr>
      <w:i/>
      <w:iCs/>
      <w:sz w:val="25"/>
      <w:szCs w:val="25"/>
      <w:lang w:bidi="ar-SA"/>
    </w:rPr>
  </w:style>
  <w:style w:type="character" w:customStyle="1" w:styleId="Bodytext16121">
    <w:name w:val="Body text (16) + 121"/>
    <w:aliases w:val="5 pt10"/>
    <w:rsid w:val="00AB284E"/>
    <w:rPr>
      <w:i/>
      <w:iCs/>
      <w:sz w:val="25"/>
      <w:szCs w:val="25"/>
      <w:lang w:val="en-US" w:eastAsia="en-US" w:bidi="ar-SA"/>
    </w:rPr>
  </w:style>
  <w:style w:type="character" w:customStyle="1" w:styleId="Bodytext16Candara">
    <w:name w:val="Body text (16) + Candara"/>
    <w:aliases w:val="11 pt"/>
    <w:rsid w:val="00AB284E"/>
    <w:rPr>
      <w:rFonts w:ascii="Candara" w:hAnsi="Candara" w:cs="Candara"/>
      <w:i/>
      <w:iCs/>
      <w:noProof/>
      <w:sz w:val="22"/>
      <w:szCs w:val="22"/>
      <w:lang w:bidi="ar-SA"/>
    </w:rPr>
  </w:style>
  <w:style w:type="character" w:customStyle="1" w:styleId="Bodytext4">
    <w:name w:val="Body text (4)_"/>
    <w:link w:val="Bodytext41"/>
    <w:rsid w:val="00AB284E"/>
    <w:rPr>
      <w:b/>
      <w:bCs/>
      <w:spacing w:val="-10"/>
      <w:sz w:val="29"/>
      <w:szCs w:val="29"/>
      <w:shd w:val="clear" w:color="auto" w:fill="FFFFFF"/>
    </w:rPr>
  </w:style>
  <w:style w:type="paragraph" w:customStyle="1" w:styleId="Bodytext41">
    <w:name w:val="Body text (4)1"/>
    <w:basedOn w:val="Normal"/>
    <w:link w:val="Bodytext4"/>
    <w:rsid w:val="00AB284E"/>
    <w:pPr>
      <w:widowControl w:val="0"/>
      <w:shd w:val="clear" w:color="auto" w:fill="FFFFFF"/>
      <w:spacing w:before="60" w:after="0" w:line="441" w:lineRule="exact"/>
      <w:jc w:val="center"/>
    </w:pPr>
    <w:rPr>
      <w:rFonts w:eastAsiaTheme="minorHAnsi" w:cstheme="minorBidi"/>
      <w:b/>
      <w:bCs/>
      <w:spacing w:val="-10"/>
      <w:sz w:val="29"/>
      <w:szCs w:val="29"/>
    </w:rPr>
  </w:style>
  <w:style w:type="character" w:customStyle="1" w:styleId="CharChar3">
    <w:name w:val="Char Char3"/>
    <w:rsid w:val="00AB284E"/>
    <w:rPr>
      <w:sz w:val="24"/>
      <w:szCs w:val="24"/>
      <w:lang w:val="en-US" w:eastAsia="en-US" w:bidi="ar-SA"/>
    </w:rPr>
  </w:style>
  <w:style w:type="character" w:customStyle="1" w:styleId="Bodytext16Calibri">
    <w:name w:val="Body text (16) + Calibri"/>
    <w:aliases w:val="12 pt2,Not Italic10"/>
    <w:rsid w:val="00AB284E"/>
    <w:rPr>
      <w:rFonts w:ascii="Calibri" w:hAnsi="Calibri" w:cs="Calibri"/>
      <w:i/>
      <w:iCs/>
      <w:sz w:val="24"/>
      <w:szCs w:val="24"/>
      <w:lang w:bidi="ar-SA"/>
    </w:rPr>
  </w:style>
  <w:style w:type="character" w:customStyle="1" w:styleId="BodytextCenturyGothic">
    <w:name w:val="Body text + Century Gothic"/>
    <w:aliases w:val="18,5 pt,Bold,Spacing 0 pt12,Body text + 8 pt"/>
    <w:rsid w:val="00AB284E"/>
    <w:rPr>
      <w:rFonts w:ascii="Century Gothic" w:hAnsi="Century Gothic" w:cs="Century Gothic"/>
      <w:b/>
      <w:bCs/>
      <w:spacing w:val="0"/>
      <w:sz w:val="37"/>
      <w:szCs w:val="37"/>
      <w:u w:val="none"/>
      <w:lang w:bidi="ar-SA"/>
    </w:rPr>
  </w:style>
  <w:style w:type="character" w:customStyle="1" w:styleId="Bodytext7">
    <w:name w:val="Body text (7)_"/>
    <w:link w:val="Bodytext70"/>
    <w:rsid w:val="00AB284E"/>
    <w:rPr>
      <w:i/>
      <w:iCs/>
      <w:spacing w:val="-20"/>
      <w:sz w:val="29"/>
      <w:szCs w:val="29"/>
      <w:shd w:val="clear" w:color="auto" w:fill="FFFFFF"/>
    </w:rPr>
  </w:style>
  <w:style w:type="paragraph" w:customStyle="1" w:styleId="Bodytext70">
    <w:name w:val="Body text (7)"/>
    <w:basedOn w:val="Normal"/>
    <w:link w:val="Bodytext7"/>
    <w:rsid w:val="00AB284E"/>
    <w:pPr>
      <w:widowControl w:val="0"/>
      <w:shd w:val="clear" w:color="auto" w:fill="FFFFFF"/>
      <w:spacing w:before="60" w:after="60" w:line="240" w:lineRule="atLeast"/>
      <w:jc w:val="center"/>
    </w:pPr>
    <w:rPr>
      <w:rFonts w:eastAsiaTheme="minorHAnsi" w:cstheme="minorBidi"/>
      <w:i/>
      <w:iCs/>
      <w:spacing w:val="-20"/>
      <w:sz w:val="29"/>
      <w:szCs w:val="29"/>
    </w:rPr>
  </w:style>
  <w:style w:type="character" w:customStyle="1" w:styleId="Bodytext7NotItalic">
    <w:name w:val="Body text (7) + Not Italic"/>
    <w:aliases w:val="Spacing 0 pt7"/>
    <w:rsid w:val="00AB284E"/>
    <w:rPr>
      <w:i/>
      <w:iCs/>
      <w:noProof/>
      <w:spacing w:val="-10"/>
      <w:sz w:val="29"/>
      <w:szCs w:val="29"/>
      <w:lang w:bidi="ar-SA"/>
    </w:rPr>
  </w:style>
  <w:style w:type="character" w:customStyle="1" w:styleId="Bodytext30">
    <w:name w:val="Body text3"/>
    <w:rsid w:val="00AB284E"/>
    <w:rPr>
      <w:rFonts w:ascii="Times New Roman" w:hAnsi="Times New Roman" w:cs="Times New Roman"/>
      <w:sz w:val="28"/>
      <w:szCs w:val="28"/>
      <w:u w:val="none"/>
      <w:lang w:bidi="ar-SA"/>
    </w:rPr>
  </w:style>
  <w:style w:type="character" w:customStyle="1" w:styleId="Bodytext9Bold">
    <w:name w:val="Body text (9) + Bold"/>
    <w:aliases w:val="Italic3,Spacing 0 pt5,Body text + 10 pt6"/>
    <w:rsid w:val="00AB284E"/>
    <w:rPr>
      <w:rFonts w:ascii="Times New Roman" w:hAnsi="Times New Roman" w:cs="Times New Roman"/>
      <w:b/>
      <w:bCs/>
      <w:i/>
      <w:iCs/>
      <w:spacing w:val="0"/>
      <w:sz w:val="27"/>
      <w:szCs w:val="27"/>
      <w:u w:val="none"/>
    </w:rPr>
  </w:style>
  <w:style w:type="character" w:customStyle="1" w:styleId="Bodytext15pt">
    <w:name w:val="Body text + 15 pt"/>
    <w:rsid w:val="00AB284E"/>
    <w:rPr>
      <w:rFonts w:ascii="Times New Roman" w:hAnsi="Times New Roman" w:cs="Times New Roman"/>
      <w:sz w:val="30"/>
      <w:szCs w:val="30"/>
      <w:u w:val="none"/>
      <w:lang w:bidi="ar-SA"/>
    </w:rPr>
  </w:style>
  <w:style w:type="character" w:customStyle="1" w:styleId="Bodytext11">
    <w:name w:val="Body text11"/>
    <w:rsid w:val="00AB284E"/>
    <w:rPr>
      <w:rFonts w:ascii="Times New Roman" w:hAnsi="Times New Roman" w:cs="Times New Roman"/>
      <w:sz w:val="27"/>
      <w:szCs w:val="27"/>
      <w:u w:val="none"/>
      <w:lang w:bidi="ar-SA"/>
    </w:rPr>
  </w:style>
  <w:style w:type="character" w:customStyle="1" w:styleId="Bodytext13pt">
    <w:name w:val="Body text + 13 pt"/>
    <w:rsid w:val="00AB284E"/>
    <w:rPr>
      <w:rFonts w:ascii="Times New Roman" w:hAnsi="Times New Roman" w:cs="Times New Roman"/>
      <w:sz w:val="26"/>
      <w:szCs w:val="26"/>
      <w:u w:val="none"/>
      <w:lang w:bidi="ar-SA"/>
    </w:rPr>
  </w:style>
  <w:style w:type="character" w:customStyle="1" w:styleId="Bodytext17">
    <w:name w:val="Body text (17)_"/>
    <w:link w:val="Bodytext171"/>
    <w:rsid w:val="00AB284E"/>
    <w:rPr>
      <w:b/>
      <w:bCs/>
      <w:sz w:val="23"/>
      <w:szCs w:val="23"/>
      <w:shd w:val="clear" w:color="auto" w:fill="FFFFFF"/>
    </w:rPr>
  </w:style>
  <w:style w:type="paragraph" w:customStyle="1" w:styleId="Bodytext171">
    <w:name w:val="Body text (17)1"/>
    <w:basedOn w:val="Normal"/>
    <w:link w:val="Bodytext17"/>
    <w:rsid w:val="00AB284E"/>
    <w:pPr>
      <w:widowControl w:val="0"/>
      <w:shd w:val="clear" w:color="auto" w:fill="FFFFFF"/>
      <w:spacing w:before="240" w:after="60" w:line="240" w:lineRule="atLeast"/>
      <w:jc w:val="both"/>
    </w:pPr>
    <w:rPr>
      <w:rFonts w:eastAsiaTheme="minorHAnsi" w:cstheme="minorBidi"/>
      <w:b/>
      <w:bCs/>
      <w:sz w:val="23"/>
      <w:szCs w:val="23"/>
      <w:shd w:val="clear" w:color="auto" w:fill="FFFFFF"/>
    </w:rPr>
  </w:style>
  <w:style w:type="character" w:customStyle="1" w:styleId="Bodytext24">
    <w:name w:val="Body text (2)4"/>
    <w:rsid w:val="00AB284E"/>
    <w:rPr>
      <w:rFonts w:ascii="Times New Roman" w:hAnsi="Times New Roman" w:cs="Times New Roman"/>
      <w:b w:val="0"/>
      <w:bCs w:val="0"/>
      <w:sz w:val="27"/>
      <w:szCs w:val="27"/>
      <w:u w:val="none"/>
      <w:lang w:bidi="ar-SA"/>
    </w:rPr>
  </w:style>
  <w:style w:type="character" w:customStyle="1" w:styleId="Bodytext4Bold4">
    <w:name w:val="Body text (4) + Bold4"/>
    <w:aliases w:val="Not Italic18"/>
    <w:rsid w:val="00AB284E"/>
    <w:rPr>
      <w:rFonts w:ascii="Times New Roman" w:hAnsi="Times New Roman" w:cs="Times New Roman"/>
      <w:b w:val="0"/>
      <w:bCs w:val="0"/>
      <w:spacing w:val="-10"/>
      <w:sz w:val="27"/>
      <w:szCs w:val="27"/>
      <w:u w:val="none"/>
      <w:lang w:bidi="ar-SA"/>
    </w:rPr>
  </w:style>
  <w:style w:type="character" w:customStyle="1" w:styleId="Bodytext71">
    <w:name w:val="Body text7"/>
    <w:rsid w:val="00AB284E"/>
    <w:rPr>
      <w:rFonts w:ascii="Times New Roman" w:hAnsi="Times New Roman" w:cs="Times New Roman"/>
      <w:sz w:val="27"/>
      <w:szCs w:val="27"/>
      <w:u w:val="none"/>
      <w:lang w:bidi="ar-SA"/>
    </w:rPr>
  </w:style>
  <w:style w:type="character" w:customStyle="1" w:styleId="Bodytext9Spacing0pt">
    <w:name w:val="Body text (9) + Spacing 0 pt"/>
    <w:rsid w:val="00AB284E"/>
    <w:rPr>
      <w:rFonts w:ascii="Times New Roman" w:hAnsi="Times New Roman" w:cs="Times New Roman"/>
      <w:spacing w:val="0"/>
      <w:w w:val="150"/>
      <w:sz w:val="8"/>
      <w:szCs w:val="8"/>
      <w:u w:val="none"/>
      <w:lang w:bidi="ar-SA"/>
    </w:rPr>
  </w:style>
  <w:style w:type="character" w:customStyle="1" w:styleId="Bodytext116">
    <w:name w:val="Body text + 116"/>
    <w:aliases w:val="5 pt37,Bold21"/>
    <w:rsid w:val="00AB284E"/>
    <w:rPr>
      <w:rFonts w:ascii="Times New Roman" w:hAnsi="Times New Roman" w:cs="Times New Roman"/>
      <w:b/>
      <w:bCs/>
      <w:sz w:val="23"/>
      <w:szCs w:val="23"/>
      <w:u w:val="none"/>
      <w:lang w:bidi="ar-SA"/>
    </w:rPr>
  </w:style>
  <w:style w:type="character" w:customStyle="1" w:styleId="Bodytext2NotBold2">
    <w:name w:val="Body text (2) + Not Bold2"/>
    <w:aliases w:val="Italic21"/>
    <w:rsid w:val="00AB284E"/>
    <w:rPr>
      <w:rFonts w:ascii="Times New Roman" w:hAnsi="Times New Roman" w:cs="Times New Roman"/>
      <w:b/>
      <w:bCs/>
      <w:i/>
      <w:iCs/>
      <w:sz w:val="27"/>
      <w:szCs w:val="27"/>
      <w:u w:val="none"/>
      <w:lang w:bidi="ar-SA"/>
    </w:rPr>
  </w:style>
  <w:style w:type="character" w:customStyle="1" w:styleId="Bodytext12">
    <w:name w:val="Body text + 12"/>
    <w:aliases w:val="5 pt25,Italic14"/>
    <w:rsid w:val="00AB284E"/>
    <w:rPr>
      <w:rFonts w:ascii="Times New Roman" w:hAnsi="Times New Roman" w:cs="Times New Roman"/>
      <w:i/>
      <w:iCs/>
      <w:sz w:val="25"/>
      <w:szCs w:val="25"/>
      <w:u w:val="none"/>
      <w:lang w:bidi="ar-SA"/>
    </w:rPr>
  </w:style>
  <w:style w:type="character" w:customStyle="1" w:styleId="Bodytext170">
    <w:name w:val="Body text (17)"/>
    <w:rsid w:val="00AB284E"/>
  </w:style>
  <w:style w:type="character" w:customStyle="1" w:styleId="Bodytext4Bold2">
    <w:name w:val="Body text (4) + Bold2"/>
    <w:aliases w:val="Spacing -2 pt1"/>
    <w:rsid w:val="00AB284E"/>
    <w:rPr>
      <w:rFonts w:ascii="Times New Roman" w:hAnsi="Times New Roman" w:cs="Times New Roman"/>
      <w:b w:val="0"/>
      <w:bCs w:val="0"/>
      <w:i/>
      <w:iCs/>
      <w:spacing w:val="-40"/>
      <w:sz w:val="27"/>
      <w:szCs w:val="27"/>
      <w:u w:val="none"/>
      <w:lang w:bidi="ar-SA"/>
    </w:rPr>
  </w:style>
  <w:style w:type="character" w:customStyle="1" w:styleId="Bodytext1717pt">
    <w:name w:val="Body text (17) + 17 pt"/>
    <w:aliases w:val="Not Bold12"/>
    <w:rsid w:val="00AB284E"/>
    <w:rPr>
      <w:b/>
      <w:bCs/>
      <w:sz w:val="34"/>
      <w:szCs w:val="34"/>
      <w:lang w:bidi="ar-SA"/>
    </w:rPr>
  </w:style>
  <w:style w:type="character" w:customStyle="1" w:styleId="Bodytext27">
    <w:name w:val="Body text (27)_"/>
    <w:link w:val="Bodytext270"/>
    <w:rsid w:val="00AB284E"/>
    <w:rPr>
      <w:i/>
      <w:iCs/>
      <w:sz w:val="25"/>
      <w:szCs w:val="25"/>
      <w:shd w:val="clear" w:color="auto" w:fill="FFFFFF"/>
    </w:rPr>
  </w:style>
  <w:style w:type="paragraph" w:customStyle="1" w:styleId="Bodytext270">
    <w:name w:val="Body text (27)"/>
    <w:basedOn w:val="Normal"/>
    <w:link w:val="Bodytext27"/>
    <w:rsid w:val="00AB284E"/>
    <w:pPr>
      <w:widowControl w:val="0"/>
      <w:shd w:val="clear" w:color="auto" w:fill="FFFFFF"/>
      <w:spacing w:before="180" w:after="0" w:line="317" w:lineRule="exact"/>
      <w:jc w:val="both"/>
    </w:pPr>
    <w:rPr>
      <w:rFonts w:eastAsiaTheme="minorHAnsi" w:cstheme="minorBidi"/>
      <w:i/>
      <w:iCs/>
      <w:sz w:val="25"/>
      <w:szCs w:val="25"/>
      <w:shd w:val="clear" w:color="auto" w:fill="FFFFFF"/>
    </w:rPr>
  </w:style>
  <w:style w:type="character" w:customStyle="1" w:styleId="Bodytext2711">
    <w:name w:val="Body text (27) + 11"/>
    <w:aliases w:val="5 pt18,Bold9,Not Italic9"/>
    <w:rsid w:val="00AB284E"/>
    <w:rPr>
      <w:b/>
      <w:bCs/>
      <w:i/>
      <w:iCs/>
      <w:sz w:val="23"/>
      <w:szCs w:val="23"/>
      <w:lang w:bidi="ar-SA"/>
    </w:rPr>
  </w:style>
  <w:style w:type="table" w:styleId="TableGrid">
    <w:name w:val="Table Grid"/>
    <w:basedOn w:val="TableNormal"/>
    <w:rsid w:val="00AB284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AB284E"/>
    <w:pPr>
      <w:spacing w:after="160" w:line="240" w:lineRule="exact"/>
    </w:pPr>
    <w:rPr>
      <w:rFonts w:ascii="Arial" w:eastAsia="Times New Roman" w:hAnsi="Arial"/>
      <w:sz w:val="22"/>
    </w:rPr>
  </w:style>
  <w:style w:type="paragraph" w:customStyle="1" w:styleId="CharCharChar">
    <w:name w:val="Char Char Char"/>
    <w:basedOn w:val="Normal"/>
    <w:next w:val="Normal"/>
    <w:autoRedefine/>
    <w:semiHidden/>
    <w:rsid w:val="00AB284E"/>
    <w:pPr>
      <w:spacing w:before="120" w:after="120" w:line="312" w:lineRule="auto"/>
    </w:pPr>
    <w:rPr>
      <w:rFonts w:eastAsia="Times New Roman"/>
      <w:szCs w:val="28"/>
    </w:rPr>
  </w:style>
  <w:style w:type="character" w:customStyle="1" w:styleId="HeaderChar1">
    <w:name w:val="Header Char1"/>
    <w:semiHidden/>
    <w:locked/>
    <w:rsid w:val="00AB284E"/>
    <w:rPr>
      <w:sz w:val="24"/>
      <w:szCs w:val="24"/>
    </w:rPr>
  </w:style>
  <w:style w:type="character" w:customStyle="1" w:styleId="FooterChar1">
    <w:name w:val="Footer Char1"/>
    <w:uiPriority w:val="99"/>
    <w:semiHidden/>
    <w:locked/>
    <w:rsid w:val="00AB284E"/>
    <w:rPr>
      <w:rFonts w:ascii=".VnTime" w:hAnsi=".VnTime"/>
      <w:sz w:val="28"/>
      <w:szCs w:val="28"/>
    </w:rPr>
  </w:style>
  <w:style w:type="character" w:customStyle="1" w:styleId="BalloonTextChar1">
    <w:name w:val="Balloon Text Char1"/>
    <w:semiHidden/>
    <w:locked/>
    <w:rsid w:val="00AB284E"/>
    <w:rPr>
      <w:rFonts w:ascii="Tahoma" w:hAnsi="Tahoma" w:cs="Tahoma"/>
      <w:sz w:val="16"/>
      <w:szCs w:val="16"/>
    </w:rPr>
  </w:style>
  <w:style w:type="character" w:customStyle="1" w:styleId="Bodytext40">
    <w:name w:val="Body text (4)"/>
    <w:rsid w:val="00AB284E"/>
    <w:rPr>
      <w:rFonts w:ascii="Times New Roman" w:hAnsi="Times New Roman" w:cs="Times New Roman"/>
      <w:b w:val="0"/>
      <w:bCs w:val="0"/>
      <w:spacing w:val="-10"/>
      <w:sz w:val="27"/>
      <w:szCs w:val="27"/>
      <w:u w:val="none"/>
      <w:lang w:bidi="ar-SA"/>
    </w:rPr>
  </w:style>
  <w:style w:type="character" w:customStyle="1" w:styleId="Bodytext412pt">
    <w:name w:val="Body text (4) + 12 pt"/>
    <w:rsid w:val="00AB284E"/>
    <w:rPr>
      <w:rFonts w:ascii="Times New Roman" w:hAnsi="Times New Roman" w:cs="Times New Roman"/>
      <w:b w:val="0"/>
      <w:bCs w:val="0"/>
      <w:spacing w:val="-10"/>
      <w:sz w:val="24"/>
      <w:szCs w:val="24"/>
      <w:u w:val="none"/>
      <w:lang w:bidi="ar-SA"/>
    </w:rPr>
  </w:style>
  <w:style w:type="character" w:customStyle="1" w:styleId="Bodytext412pt1">
    <w:name w:val="Body text (4) + 12 pt1"/>
    <w:rsid w:val="00AB284E"/>
    <w:rPr>
      <w:rFonts w:ascii="Times New Roman" w:hAnsi="Times New Roman" w:cs="Times New Roman"/>
      <w:b w:val="0"/>
      <w:bCs w:val="0"/>
      <w:spacing w:val="-10"/>
      <w:sz w:val="24"/>
      <w:szCs w:val="24"/>
      <w:u w:val="none"/>
      <w:lang w:bidi="ar-SA"/>
    </w:rPr>
  </w:style>
  <w:style w:type="character" w:customStyle="1" w:styleId="Bodytext31">
    <w:name w:val="Body text (3)_"/>
    <w:link w:val="Bodytext310"/>
    <w:rsid w:val="00AB284E"/>
    <w:rPr>
      <w:sz w:val="25"/>
      <w:szCs w:val="25"/>
      <w:shd w:val="clear" w:color="auto" w:fill="FFFFFF"/>
    </w:rPr>
  </w:style>
  <w:style w:type="paragraph" w:customStyle="1" w:styleId="Bodytext310">
    <w:name w:val="Body text (3)1"/>
    <w:basedOn w:val="Normal"/>
    <w:link w:val="Bodytext31"/>
    <w:rsid w:val="00AB284E"/>
    <w:pPr>
      <w:widowControl w:val="0"/>
      <w:shd w:val="clear" w:color="auto" w:fill="FFFFFF"/>
      <w:spacing w:before="240" w:after="300" w:line="298" w:lineRule="exact"/>
    </w:pPr>
    <w:rPr>
      <w:rFonts w:eastAsiaTheme="minorHAnsi" w:cstheme="minorBidi"/>
      <w:sz w:val="25"/>
      <w:szCs w:val="25"/>
    </w:rPr>
  </w:style>
  <w:style w:type="character" w:customStyle="1" w:styleId="Bodytext5">
    <w:name w:val="Body text (5)_"/>
    <w:link w:val="Bodytext50"/>
    <w:rsid w:val="00AB284E"/>
    <w:rPr>
      <w:i/>
      <w:iCs/>
      <w:sz w:val="25"/>
      <w:szCs w:val="25"/>
      <w:shd w:val="clear" w:color="auto" w:fill="FFFFFF"/>
    </w:rPr>
  </w:style>
  <w:style w:type="paragraph" w:customStyle="1" w:styleId="Bodytext50">
    <w:name w:val="Body text (5)"/>
    <w:basedOn w:val="Normal"/>
    <w:link w:val="Bodytext5"/>
    <w:rsid w:val="00AB284E"/>
    <w:pPr>
      <w:widowControl w:val="0"/>
      <w:shd w:val="clear" w:color="auto" w:fill="FFFFFF"/>
      <w:spacing w:after="0" w:line="240" w:lineRule="atLeast"/>
    </w:pPr>
    <w:rPr>
      <w:rFonts w:eastAsiaTheme="minorHAnsi" w:cstheme="minorBidi"/>
      <w:i/>
      <w:iCs/>
      <w:sz w:val="25"/>
      <w:szCs w:val="25"/>
    </w:rPr>
  </w:style>
  <w:style w:type="paragraph" w:styleId="Caption">
    <w:name w:val="caption"/>
    <w:basedOn w:val="Normal"/>
    <w:next w:val="Normal"/>
    <w:unhideWhenUsed/>
    <w:qFormat/>
    <w:rsid w:val="00AB284E"/>
    <w:pPr>
      <w:spacing w:after="0" w:line="240" w:lineRule="auto"/>
    </w:pPr>
    <w:rPr>
      <w:rFonts w:eastAsia="Times New Roman"/>
      <w:b/>
      <w:bCs/>
      <w:sz w:val="20"/>
      <w:szCs w:val="20"/>
    </w:rPr>
  </w:style>
  <w:style w:type="paragraph" w:customStyle="1" w:styleId="CharCharChar1Char0">
    <w:name w:val="Char Char Char1 Char"/>
    <w:basedOn w:val="Normal"/>
    <w:rsid w:val="00AB284E"/>
    <w:pPr>
      <w:spacing w:after="160" w:line="240" w:lineRule="exact"/>
    </w:pPr>
    <w:rPr>
      <w:rFonts w:ascii="Verdana" w:eastAsia="Times New Roman" w:hAnsi="Verdana"/>
      <w:sz w:val="20"/>
      <w:szCs w:val="20"/>
    </w:rPr>
  </w:style>
  <w:style w:type="paragraph" w:customStyle="1" w:styleId="Char0">
    <w:name w:val="Char"/>
    <w:basedOn w:val="Normal"/>
    <w:rsid w:val="00AB284E"/>
    <w:pPr>
      <w:spacing w:after="160" w:line="240" w:lineRule="exact"/>
    </w:pPr>
    <w:rPr>
      <w:rFonts w:ascii="Verdana" w:eastAsia="Times New Roman" w:hAnsi="Verdana"/>
      <w:sz w:val="20"/>
      <w:szCs w:val="20"/>
    </w:rPr>
  </w:style>
  <w:style w:type="paragraph" w:customStyle="1" w:styleId="CharCharCharCharCharCharChar0">
    <w:name w:val="Char Char Char Char Char Char Char"/>
    <w:autoRedefine/>
    <w:rsid w:val="00AB284E"/>
    <w:pPr>
      <w:tabs>
        <w:tab w:val="left" w:pos="1152"/>
      </w:tabs>
      <w:spacing w:before="120" w:after="120" w:line="312" w:lineRule="auto"/>
    </w:pPr>
    <w:rPr>
      <w:rFonts w:ascii="Arial" w:eastAsia="Times New Roman" w:hAnsi="Arial" w:cs="Arial"/>
      <w:sz w:val="26"/>
      <w:szCs w:val="26"/>
    </w:rPr>
  </w:style>
  <w:style w:type="character" w:customStyle="1" w:styleId="BodyText22">
    <w:name w:val="Body Text2"/>
    <w:rsid w:val="00AB284E"/>
    <w:rPr>
      <w:rFonts w:ascii="Times New Roman" w:hAnsi="Times New Roman" w:cs="Times New Roman"/>
      <w:spacing w:val="-10"/>
      <w:sz w:val="29"/>
      <w:szCs w:val="29"/>
      <w:u w:val="single"/>
      <w:lang w:bidi="ar-SA"/>
    </w:rPr>
  </w:style>
  <w:style w:type="character" w:customStyle="1" w:styleId="CharChar30">
    <w:name w:val="Char Char3"/>
    <w:rsid w:val="00AB284E"/>
    <w:rPr>
      <w:sz w:val="24"/>
      <w:szCs w:val="24"/>
      <w:lang w:val="en-US" w:eastAsia="en-US" w:bidi="ar-SA"/>
    </w:rPr>
  </w:style>
  <w:style w:type="paragraph" w:styleId="HTMLPreformatted">
    <w:name w:val="HTML Preformatted"/>
    <w:basedOn w:val="Normal"/>
    <w:link w:val="HTMLPreformattedChar"/>
    <w:uiPriority w:val="99"/>
    <w:unhideWhenUsed/>
    <w:rsid w:val="00AB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28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inhthanh/Pages/chitiet-tthc.aspx?path=tthc-bo-nganh&amp;ItemID=515636" TargetMode="External"/><Relationship Id="rId13" Type="http://schemas.openxmlformats.org/officeDocument/2006/relationships/hyperlink" Target="https://thuvienphapluat.vn/van-ban/dau-tu/nghi-dinh-128-2018-nd-cp-sua-doi-nghi-dinh-ve-dieu-kien-dau-tu-trong-linh-vuc-duong-thuy-noi-dia-395259.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giao-thong-van-tai/nghi-dinh-78-2016-nd-cp-dieu-kien-kinh-doanh-dao-tao-thuyen-vien-nguoi-lai-phuong-tien-thuy-noi-dia-317349.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dl.thutuchanhchinh.vn/tinhthanh/Pages/chitiet-tthc.aspx?path=tthc-bo-nganh&amp;ItemID=5156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au-tu/nghi-dinh-128-2018-nd-cp-sua-doi-nghi-dinh-ve-dieu-kien-dau-tu-trong-linh-vuc-duong-thuy-noi-dia-395259.aspx" TargetMode="External"/><Relationship Id="rId4" Type="http://schemas.openxmlformats.org/officeDocument/2006/relationships/settings" Target="settings.xml"/><Relationship Id="rId9" Type="http://schemas.openxmlformats.org/officeDocument/2006/relationships/hyperlink" Target="https://thuvienphapluat.vn/van-ban/giao-thong-van-tai/nghi-dinh-78-2016-nd-cp-dieu-kien-kinh-doanh-dao-tao-thuyen-vien-nguoi-lai-phuong-tien-thuy-noi-dia-317349.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Admin</cp:lastModifiedBy>
  <cp:revision>2</cp:revision>
  <dcterms:created xsi:type="dcterms:W3CDTF">2018-11-15T02:07:00Z</dcterms:created>
  <dcterms:modified xsi:type="dcterms:W3CDTF">2018-11-15T02:07:00Z</dcterms:modified>
</cp:coreProperties>
</file>